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97ED" w14:textId="77777777" w:rsidR="00C575D5" w:rsidRDefault="00C575D5">
      <w:pPr>
        <w:rPr>
          <w:rFonts w:ascii="Times New Roman" w:hAnsi="Times New Roman" w:cs="Times New Roman"/>
        </w:rPr>
      </w:pPr>
    </w:p>
    <w:p w14:paraId="58253CE8" w14:textId="77777777" w:rsidR="00C575D5" w:rsidRDefault="00C575D5" w:rsidP="00C575D5">
      <w:pPr>
        <w:spacing w:after="120"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820194">
        <w:rPr>
          <w:rFonts w:ascii="Times New Roman" w:hAnsi="Times New Roman" w:cs="Times New Roman"/>
          <w:b/>
          <w:lang w:val="en-GB"/>
        </w:rPr>
        <w:t xml:space="preserve">Trial </w:t>
      </w:r>
      <w:r>
        <w:rPr>
          <w:rFonts w:ascii="Times New Roman" w:hAnsi="Times New Roman" w:cs="Times New Roman"/>
          <w:b/>
          <w:lang w:val="en-GB"/>
        </w:rPr>
        <w:t>r</w:t>
      </w:r>
      <w:r w:rsidRPr="00820194">
        <w:rPr>
          <w:rFonts w:ascii="Times New Roman" w:hAnsi="Times New Roman" w:cs="Times New Roman"/>
          <w:b/>
          <w:lang w:val="en-GB"/>
        </w:rPr>
        <w:t xml:space="preserve">egistration </w:t>
      </w:r>
      <w:r>
        <w:rPr>
          <w:rFonts w:ascii="Times New Roman" w:hAnsi="Times New Roman" w:cs="Times New Roman"/>
          <w:b/>
          <w:lang w:val="en-GB"/>
        </w:rPr>
        <w:t>d</w:t>
      </w:r>
      <w:r w:rsidRPr="00820194">
        <w:rPr>
          <w:rFonts w:ascii="Times New Roman" w:hAnsi="Times New Roman" w:cs="Times New Roman"/>
          <w:b/>
          <w:lang w:val="en-GB"/>
        </w:rPr>
        <w:t>ata</w:t>
      </w:r>
      <w:bookmarkStart w:id="0" w:name="_GoBack"/>
      <w:bookmarkEnd w:id="0"/>
    </w:p>
    <w:p w14:paraId="279E7A02" w14:textId="77777777" w:rsidR="00C575D5" w:rsidRPr="00820194" w:rsidRDefault="00C575D5" w:rsidP="00C575D5">
      <w:pPr>
        <w:spacing w:after="120" w:line="36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05BB5D85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Primary registry and trial identifying number: NCT03210194</w:t>
      </w:r>
      <w:r w:rsidRPr="00820194">
        <w:rPr>
          <w:rFonts w:ascii="Times New Roman" w:hAnsi="Times New Roman" w:cs="Times New Roman"/>
          <w:lang w:val="en-GB"/>
        </w:rPr>
        <w:tab/>
      </w:r>
    </w:p>
    <w:p w14:paraId="7FFF7308" w14:textId="77777777" w:rsidR="00C575D5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URL</w:t>
      </w:r>
      <w:r>
        <w:rPr>
          <w:rFonts w:ascii="Times New Roman" w:hAnsi="Times New Roman" w:cs="Times New Roman"/>
          <w:lang w:val="en-GB"/>
        </w:rPr>
        <w:t>:</w:t>
      </w:r>
      <w:r w:rsidRPr="00820194">
        <w:rPr>
          <w:rFonts w:ascii="Times New Roman" w:hAnsi="Times New Roman" w:cs="Times New Roman"/>
          <w:lang w:val="en-GB"/>
        </w:rPr>
        <w:tab/>
      </w:r>
      <w:hyperlink r:id="rId6" w:history="1">
        <w:r w:rsidRPr="0099303A">
          <w:rPr>
            <w:rStyle w:val="Hipervnculo"/>
            <w:rFonts w:ascii="Times New Roman" w:hAnsi="Times New Roman" w:cs="Times New Roman"/>
            <w:lang w:val="en-GB"/>
          </w:rPr>
          <w:t>https://clinicaltrials.gov/ct2/show/NCT03210194</w:t>
        </w:r>
      </w:hyperlink>
    </w:p>
    <w:p w14:paraId="05ECF132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Date of registration in primary registry: June 30</w:t>
      </w:r>
      <w:r w:rsidRPr="00820194">
        <w:rPr>
          <w:rFonts w:ascii="Times New Roman" w:hAnsi="Times New Roman" w:cs="Times New Roman"/>
          <w:vertAlign w:val="superscript"/>
          <w:lang w:val="en-GB"/>
        </w:rPr>
        <w:t>th</w:t>
      </w:r>
      <w:r w:rsidRPr="00820194">
        <w:rPr>
          <w:rFonts w:ascii="Times New Roman" w:hAnsi="Times New Roman" w:cs="Times New Roman"/>
          <w:lang w:val="en-GB"/>
        </w:rPr>
        <w:t>, 2016</w:t>
      </w:r>
    </w:p>
    <w:p w14:paraId="6DEDC53B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Secondary identifying numbers: SIDISI -</w:t>
      </w:r>
      <w:r w:rsidRPr="00820194">
        <w:rPr>
          <w:rFonts w:ascii="Times New Roman" w:hAnsi="Times New Roman" w:cs="Times New Roman"/>
        </w:rPr>
        <w:t xml:space="preserve"> </w:t>
      </w:r>
      <w:r w:rsidRPr="00820194">
        <w:rPr>
          <w:rFonts w:ascii="Times New Roman" w:hAnsi="Times New Roman" w:cs="Times New Roman"/>
          <w:lang w:val="en-GB"/>
        </w:rPr>
        <w:t>100651</w:t>
      </w:r>
    </w:p>
    <w:p w14:paraId="55B45FDE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Source of monetary or material support: Grand Challenges Canada</w:t>
      </w:r>
    </w:p>
    <w:p w14:paraId="03CEB62C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uz-Cyrl-UZ"/>
        </w:rPr>
      </w:pPr>
      <w:r w:rsidRPr="00820194">
        <w:rPr>
          <w:rFonts w:ascii="Times New Roman" w:hAnsi="Times New Roman" w:cs="Times New Roman"/>
          <w:lang w:val="uz-Cyrl-UZ"/>
        </w:rPr>
        <w:t>Primary sponsor: Universidad Peruana Cayetano Heredia</w:t>
      </w:r>
    </w:p>
    <w:p w14:paraId="2C2F6664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Contact for public queries: </w:t>
      </w:r>
      <w:proofErr w:type="spellStart"/>
      <w:r w:rsidRPr="00820194">
        <w:rPr>
          <w:rFonts w:ascii="Times New Roman" w:hAnsi="Times New Roman" w:cs="Times New Roman"/>
          <w:lang w:val="en-GB"/>
        </w:rPr>
        <w:t>Dr.</w:t>
      </w:r>
      <w:proofErr w:type="spellEnd"/>
      <w:r w:rsidRPr="00820194">
        <w:rPr>
          <w:rFonts w:ascii="Times New Roman" w:hAnsi="Times New Roman" w:cs="Times New Roman"/>
          <w:lang w:val="en-GB"/>
        </w:rPr>
        <w:t xml:space="preserve"> Luis </w:t>
      </w:r>
      <w:proofErr w:type="spellStart"/>
      <w:r w:rsidRPr="00820194">
        <w:rPr>
          <w:rFonts w:ascii="Times New Roman" w:hAnsi="Times New Roman" w:cs="Times New Roman"/>
          <w:lang w:val="en-GB"/>
        </w:rPr>
        <w:t>Huicho</w:t>
      </w:r>
      <w:proofErr w:type="spellEnd"/>
      <w:r w:rsidRPr="00820194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820194">
        <w:rPr>
          <w:rFonts w:ascii="Times New Roman" w:hAnsi="Times New Roman" w:cs="Times New Roman"/>
          <w:lang w:val="en-GB"/>
        </w:rPr>
        <w:t>Dr.</w:t>
      </w:r>
      <w:proofErr w:type="spellEnd"/>
      <w:r w:rsidRPr="00820194">
        <w:rPr>
          <w:rFonts w:ascii="Times New Roman" w:hAnsi="Times New Roman" w:cs="Times New Roman"/>
          <w:lang w:val="en-GB"/>
        </w:rPr>
        <w:t xml:space="preserve"> Carlos Delgado</w:t>
      </w:r>
    </w:p>
    <w:p w14:paraId="3177CAD8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Contact for scientific queries: </w:t>
      </w:r>
      <w:proofErr w:type="spellStart"/>
      <w:r w:rsidRPr="00820194">
        <w:rPr>
          <w:rFonts w:ascii="Times New Roman" w:hAnsi="Times New Roman" w:cs="Times New Roman"/>
          <w:lang w:val="en-GB"/>
        </w:rPr>
        <w:t>Dr.</w:t>
      </w:r>
      <w:proofErr w:type="spellEnd"/>
      <w:r w:rsidRPr="00820194">
        <w:rPr>
          <w:rFonts w:ascii="Times New Roman" w:hAnsi="Times New Roman" w:cs="Times New Roman"/>
          <w:lang w:val="en-GB"/>
        </w:rPr>
        <w:t xml:space="preserve"> Carlos Delgado and </w:t>
      </w:r>
      <w:proofErr w:type="spellStart"/>
      <w:r w:rsidRPr="00820194">
        <w:rPr>
          <w:rFonts w:ascii="Times New Roman" w:hAnsi="Times New Roman" w:cs="Times New Roman"/>
          <w:lang w:val="en-GB"/>
        </w:rPr>
        <w:t>Dr.</w:t>
      </w:r>
      <w:proofErr w:type="spellEnd"/>
      <w:r w:rsidRPr="00820194">
        <w:rPr>
          <w:rFonts w:ascii="Times New Roman" w:hAnsi="Times New Roman" w:cs="Times New Roman"/>
          <w:lang w:val="en-GB"/>
        </w:rPr>
        <w:t xml:space="preserve"> Luis </w:t>
      </w:r>
      <w:proofErr w:type="spellStart"/>
      <w:r w:rsidRPr="00820194">
        <w:rPr>
          <w:rFonts w:ascii="Times New Roman" w:hAnsi="Times New Roman" w:cs="Times New Roman"/>
          <w:lang w:val="en-GB"/>
        </w:rPr>
        <w:t>Huicho</w:t>
      </w:r>
      <w:proofErr w:type="spellEnd"/>
    </w:p>
    <w:p w14:paraId="5BAD8301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Public title: RCPNEOPERU project</w:t>
      </w:r>
    </w:p>
    <w:p w14:paraId="2A87A298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Brief </w:t>
      </w:r>
      <w:r>
        <w:rPr>
          <w:rFonts w:ascii="Times New Roman" w:hAnsi="Times New Roman" w:cs="Times New Roman"/>
          <w:lang w:val="en-GB"/>
        </w:rPr>
        <w:t>t</w:t>
      </w:r>
      <w:r w:rsidRPr="00820194">
        <w:rPr>
          <w:rFonts w:ascii="Times New Roman" w:hAnsi="Times New Roman" w:cs="Times New Roman"/>
          <w:lang w:val="en-GB"/>
        </w:rPr>
        <w:t>itle: Randomized Cluster Trial on Innovative and Standard Strategies for Neonatal Resuscitation Training (RCPNEOPERU Project)</w:t>
      </w:r>
    </w:p>
    <w:p w14:paraId="307563E8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Scientific title: Continuous training and certification in neonatal resuscitation in remote areas using a multi-platform information and communication technology intervention compared to standard training: A randomized cluster trial study protocol</w:t>
      </w:r>
    </w:p>
    <w:p w14:paraId="22868816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Country of recruitment: </w:t>
      </w:r>
      <w:proofErr w:type="spellStart"/>
      <w:r w:rsidRPr="00820194">
        <w:rPr>
          <w:rFonts w:ascii="Times New Roman" w:hAnsi="Times New Roman" w:cs="Times New Roman"/>
          <w:lang w:val="en-GB"/>
        </w:rPr>
        <w:t>Perú</w:t>
      </w:r>
      <w:proofErr w:type="spellEnd"/>
    </w:p>
    <w:p w14:paraId="1E1F6E70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Problem studied: Health Care Personnel </w:t>
      </w:r>
      <w:r>
        <w:rPr>
          <w:rFonts w:ascii="Times New Roman" w:hAnsi="Times New Roman" w:cs="Times New Roman"/>
          <w:lang w:val="en-GB"/>
        </w:rPr>
        <w:t>t</w:t>
      </w:r>
      <w:r w:rsidRPr="00820194">
        <w:rPr>
          <w:rFonts w:ascii="Times New Roman" w:hAnsi="Times New Roman" w:cs="Times New Roman"/>
          <w:lang w:val="en-GB"/>
        </w:rPr>
        <w:t>raining alternatives in neonatal resuscitation on remote areas.</w:t>
      </w:r>
    </w:p>
    <w:p w14:paraId="36DC8C3D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Intervention: Training and </w:t>
      </w:r>
      <w:r>
        <w:rPr>
          <w:rFonts w:ascii="Times New Roman" w:hAnsi="Times New Roman" w:cs="Times New Roman"/>
          <w:lang w:val="en-GB"/>
        </w:rPr>
        <w:t>c</w:t>
      </w:r>
      <w:r w:rsidRPr="00820194">
        <w:rPr>
          <w:rFonts w:ascii="Times New Roman" w:hAnsi="Times New Roman" w:cs="Times New Roman"/>
          <w:lang w:val="en-GB"/>
        </w:rPr>
        <w:t xml:space="preserve">ertification using a </w:t>
      </w:r>
      <w:r>
        <w:rPr>
          <w:rFonts w:ascii="Times New Roman" w:hAnsi="Times New Roman" w:cs="Times New Roman"/>
          <w:lang w:val="en-GB"/>
        </w:rPr>
        <w:t>m</w:t>
      </w:r>
      <w:r w:rsidRPr="00820194">
        <w:rPr>
          <w:rFonts w:ascii="Times New Roman" w:hAnsi="Times New Roman" w:cs="Times New Roman"/>
          <w:lang w:val="en-GB"/>
        </w:rPr>
        <w:t>ulti-platform information and communication technology intervention</w:t>
      </w:r>
    </w:p>
    <w:p w14:paraId="45FCD9ED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Key inclusion and exclusion criteria:  </w:t>
      </w:r>
    </w:p>
    <w:p w14:paraId="104123CE" w14:textId="77777777" w:rsidR="00C575D5" w:rsidRPr="00820194" w:rsidRDefault="00C575D5" w:rsidP="00C575D5">
      <w:pPr>
        <w:pStyle w:val="Prrafodelista"/>
        <w:numPr>
          <w:ilvl w:val="2"/>
          <w:numId w:val="1"/>
        </w:numPr>
        <w:spacing w:after="120" w:line="360" w:lineRule="auto"/>
        <w:ind w:left="499" w:hanging="357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Inclusion </w:t>
      </w:r>
      <w:r>
        <w:rPr>
          <w:rFonts w:ascii="Times New Roman" w:hAnsi="Times New Roman" w:cs="Times New Roman"/>
          <w:lang w:val="en-GB"/>
        </w:rPr>
        <w:t>c</w:t>
      </w:r>
      <w:r w:rsidRPr="00820194">
        <w:rPr>
          <w:rFonts w:ascii="Times New Roman" w:hAnsi="Times New Roman" w:cs="Times New Roman"/>
          <w:lang w:val="en-GB"/>
        </w:rPr>
        <w:t>riteria:</w:t>
      </w:r>
    </w:p>
    <w:p w14:paraId="2E074CFC" w14:textId="77777777" w:rsidR="00C575D5" w:rsidRPr="00820194" w:rsidRDefault="00C575D5" w:rsidP="00C575D5">
      <w:pPr>
        <w:pStyle w:val="Prrafodelista"/>
        <w:numPr>
          <w:ilvl w:val="3"/>
          <w:numId w:val="1"/>
        </w:numPr>
        <w:spacing w:after="120" w:line="360" w:lineRule="auto"/>
        <w:ind w:left="924" w:hanging="357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Primary and secondary level facilities located in Ayacucho and Cusco that have a neonatal mortality rate higher than 15 per 1,000 live births will be eligible</w:t>
      </w:r>
    </w:p>
    <w:p w14:paraId="69212D65" w14:textId="77777777" w:rsidR="00C575D5" w:rsidRPr="00820194" w:rsidRDefault="00C575D5" w:rsidP="00C575D5">
      <w:pPr>
        <w:pStyle w:val="Prrafodelista"/>
        <w:numPr>
          <w:ilvl w:val="2"/>
          <w:numId w:val="1"/>
        </w:numPr>
        <w:spacing w:after="120" w:line="360" w:lineRule="auto"/>
        <w:ind w:left="499" w:hanging="357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Exclusion </w:t>
      </w:r>
      <w:r>
        <w:rPr>
          <w:rFonts w:ascii="Times New Roman" w:hAnsi="Times New Roman" w:cs="Times New Roman"/>
          <w:lang w:val="en-GB"/>
        </w:rPr>
        <w:t>c</w:t>
      </w:r>
      <w:r w:rsidRPr="00820194">
        <w:rPr>
          <w:rFonts w:ascii="Times New Roman" w:hAnsi="Times New Roman" w:cs="Times New Roman"/>
          <w:lang w:val="en-GB"/>
        </w:rPr>
        <w:t>riteria:</w:t>
      </w:r>
    </w:p>
    <w:p w14:paraId="38D77154" w14:textId="77777777" w:rsidR="00C575D5" w:rsidRPr="00820194" w:rsidRDefault="00C575D5" w:rsidP="00C575D5">
      <w:pPr>
        <w:pStyle w:val="Prrafodelista"/>
        <w:numPr>
          <w:ilvl w:val="3"/>
          <w:numId w:val="1"/>
        </w:numPr>
        <w:spacing w:after="120" w:line="360" w:lineRule="auto"/>
        <w:ind w:left="924" w:hanging="357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Health facilities whose authorities refuse participation of their health professionals</w:t>
      </w:r>
      <w:r>
        <w:rPr>
          <w:rFonts w:ascii="Times New Roman" w:hAnsi="Times New Roman" w:cs="Times New Roman"/>
          <w:lang w:val="en-GB"/>
        </w:rPr>
        <w:t>;</w:t>
      </w:r>
      <w:r w:rsidRPr="00820194">
        <w:rPr>
          <w:rFonts w:ascii="Times New Roman" w:hAnsi="Times New Roman" w:cs="Times New Roman"/>
          <w:lang w:val="en-GB"/>
        </w:rPr>
        <w:t xml:space="preserve"> facilities with less than 290 births a year</w:t>
      </w:r>
      <w:r>
        <w:rPr>
          <w:rFonts w:ascii="Times New Roman" w:hAnsi="Times New Roman" w:cs="Times New Roman"/>
          <w:lang w:val="en-GB"/>
        </w:rPr>
        <w:t>;</w:t>
      </w:r>
      <w:r w:rsidRPr="00820194">
        <w:rPr>
          <w:rFonts w:ascii="Times New Roman" w:hAnsi="Times New Roman" w:cs="Times New Roman"/>
          <w:lang w:val="en-GB"/>
        </w:rPr>
        <w:t xml:space="preserve"> facilities located at more than 210 kilometres from the department capital</w:t>
      </w:r>
      <w:r>
        <w:rPr>
          <w:rFonts w:ascii="Times New Roman" w:hAnsi="Times New Roman" w:cs="Times New Roman"/>
          <w:lang w:val="en-GB"/>
        </w:rPr>
        <w:t>;</w:t>
      </w:r>
      <w:r w:rsidRPr="00820194">
        <w:rPr>
          <w:rFonts w:ascii="Times New Roman" w:hAnsi="Times New Roman" w:cs="Times New Roman"/>
          <w:lang w:val="en-GB"/>
        </w:rPr>
        <w:t xml:space="preserve"> and those located in high risk areas due to social unrest will be excluded</w:t>
      </w:r>
    </w:p>
    <w:p w14:paraId="3C238419" w14:textId="77777777" w:rsidR="00C575D5" w:rsidRDefault="00C575D5">
      <w:pPr>
        <w:rPr>
          <w:rFonts w:ascii="Times New Roman" w:hAnsi="Times New Roman" w:cs="Times New Roman"/>
          <w:lang w:val="en-GB"/>
        </w:rPr>
      </w:pPr>
    </w:p>
    <w:p w14:paraId="398F9218" w14:textId="77777777" w:rsidR="00C575D5" w:rsidRDefault="00C575D5" w:rsidP="00C575D5">
      <w:pPr>
        <w:spacing w:after="120"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820194">
        <w:rPr>
          <w:rFonts w:ascii="Times New Roman" w:hAnsi="Times New Roman" w:cs="Times New Roman"/>
          <w:b/>
          <w:lang w:val="en-GB"/>
        </w:rPr>
        <w:t xml:space="preserve">Trial </w:t>
      </w:r>
      <w:r>
        <w:rPr>
          <w:rFonts w:ascii="Times New Roman" w:hAnsi="Times New Roman" w:cs="Times New Roman"/>
          <w:b/>
          <w:lang w:val="en-GB"/>
        </w:rPr>
        <w:t>r</w:t>
      </w:r>
      <w:r w:rsidRPr="00820194">
        <w:rPr>
          <w:rFonts w:ascii="Times New Roman" w:hAnsi="Times New Roman" w:cs="Times New Roman"/>
          <w:b/>
          <w:lang w:val="en-GB"/>
        </w:rPr>
        <w:t xml:space="preserve">egistration </w:t>
      </w:r>
      <w:r>
        <w:rPr>
          <w:rFonts w:ascii="Times New Roman" w:hAnsi="Times New Roman" w:cs="Times New Roman"/>
          <w:b/>
          <w:lang w:val="en-GB"/>
        </w:rPr>
        <w:t>d</w:t>
      </w:r>
      <w:r w:rsidRPr="00820194">
        <w:rPr>
          <w:rFonts w:ascii="Times New Roman" w:hAnsi="Times New Roman" w:cs="Times New Roman"/>
          <w:b/>
          <w:lang w:val="en-GB"/>
        </w:rPr>
        <w:t>ata</w:t>
      </w:r>
      <w:r>
        <w:rPr>
          <w:rFonts w:ascii="Times New Roman" w:hAnsi="Times New Roman" w:cs="Times New Roman"/>
          <w:b/>
          <w:lang w:val="en-GB"/>
        </w:rPr>
        <w:t xml:space="preserve"> (continuation)</w:t>
      </w:r>
    </w:p>
    <w:p w14:paraId="53E4627B" w14:textId="77777777" w:rsidR="00C575D5" w:rsidRDefault="00C575D5">
      <w:pPr>
        <w:rPr>
          <w:rFonts w:ascii="Times New Roman" w:hAnsi="Times New Roman" w:cs="Times New Roman"/>
          <w:lang w:val="en-GB"/>
        </w:rPr>
      </w:pPr>
    </w:p>
    <w:p w14:paraId="7BA2F8A0" w14:textId="77777777" w:rsidR="00C575D5" w:rsidRDefault="00C575D5">
      <w:pPr>
        <w:rPr>
          <w:rFonts w:ascii="Times New Roman" w:hAnsi="Times New Roman" w:cs="Times New Roman"/>
          <w:lang w:val="en-GB"/>
        </w:rPr>
      </w:pPr>
    </w:p>
    <w:p w14:paraId="3628FA34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 xml:space="preserve">Study type: </w:t>
      </w:r>
      <w:r>
        <w:rPr>
          <w:rFonts w:ascii="Times New Roman" w:hAnsi="Times New Roman" w:cs="Times New Roman"/>
          <w:lang w:val="en-GB"/>
        </w:rPr>
        <w:t>c</w:t>
      </w:r>
      <w:r w:rsidRPr="00820194">
        <w:rPr>
          <w:rFonts w:ascii="Times New Roman" w:hAnsi="Times New Roman" w:cs="Times New Roman"/>
          <w:lang w:val="en-GB"/>
        </w:rPr>
        <w:t xml:space="preserve">luster </w:t>
      </w:r>
      <w:r>
        <w:rPr>
          <w:rFonts w:ascii="Times New Roman" w:hAnsi="Times New Roman" w:cs="Times New Roman"/>
          <w:lang w:val="en-GB"/>
        </w:rPr>
        <w:t>r</w:t>
      </w:r>
      <w:r w:rsidRPr="00820194">
        <w:rPr>
          <w:rFonts w:ascii="Times New Roman" w:hAnsi="Times New Roman" w:cs="Times New Roman"/>
          <w:lang w:val="en-GB"/>
        </w:rPr>
        <w:t xml:space="preserve">andomized </w:t>
      </w:r>
      <w:r>
        <w:rPr>
          <w:rFonts w:ascii="Times New Roman" w:hAnsi="Times New Roman" w:cs="Times New Roman"/>
          <w:lang w:val="en-GB"/>
        </w:rPr>
        <w:t>t</w:t>
      </w:r>
      <w:r w:rsidRPr="00820194">
        <w:rPr>
          <w:rFonts w:ascii="Times New Roman" w:hAnsi="Times New Roman" w:cs="Times New Roman"/>
          <w:lang w:val="en-GB"/>
        </w:rPr>
        <w:t>rial</w:t>
      </w:r>
    </w:p>
    <w:p w14:paraId="5D135BE7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Date of first enrolment: August, 2017</w:t>
      </w:r>
    </w:p>
    <w:p w14:paraId="4AB9A3E7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Target sample size: 12 health centres</w:t>
      </w:r>
    </w:p>
    <w:p w14:paraId="4ED1BFD7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Recruitment status: Not yet recruiting</w:t>
      </w:r>
    </w:p>
    <w:p w14:paraId="5FB97CA9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820194">
        <w:rPr>
          <w:rFonts w:ascii="Times New Roman" w:hAnsi="Times New Roman" w:cs="Times New Roman"/>
          <w:lang w:val="en-GB"/>
        </w:rPr>
        <w:t>Primary outcome: Percentage of infants with heart rate equal or greater than 100 per minute at 2 minutes of life</w:t>
      </w:r>
    </w:p>
    <w:p w14:paraId="69F04C43" w14:textId="77777777" w:rsidR="00C575D5" w:rsidRPr="00820194" w:rsidRDefault="00C575D5" w:rsidP="00C575D5">
      <w:pPr>
        <w:pStyle w:val="Prrafodelista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lang w:val="en-GB"/>
        </w:rPr>
      </w:pPr>
      <w:r w:rsidRPr="00C575D5">
        <w:rPr>
          <w:rFonts w:ascii="Times New Roman" w:hAnsi="Times New Roman" w:cs="Times New Roman"/>
          <w:lang w:val="en-GB"/>
        </w:rPr>
        <w:t>Key secondary outcomes: 1) time to start positive pressure ventilation; 2) time to achieve heart rate greater than 100 per minute; 3) Apgar at 1 minute and at 5 minutes; 4) use of supplemental oxygen after 10 minutes of life; 5) inspiratory oxygen fraction needed by the new-born at 30 minutes after birth; 6) early neonatal mortality, will be gathered until to the day 7 of life; 7) number of referrals to health facilities with greater resolution capacity, monitored until the day 7 of life; and 8) number of certified health professionals.</w:t>
      </w:r>
    </w:p>
    <w:sectPr w:rsidR="00C575D5" w:rsidRPr="00820194" w:rsidSect="00EB4B7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14A"/>
    <w:multiLevelType w:val="hybridMultilevel"/>
    <w:tmpl w:val="F2BCE1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C8"/>
    <w:rsid w:val="00C575D5"/>
    <w:rsid w:val="00D433C8"/>
    <w:rsid w:val="00E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C0CD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5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75D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7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5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5D5"/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5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5D5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5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75D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7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5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5D5"/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5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5D5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linicaltrials.gov/ct2/show/NCT0321019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2203</Characters>
  <Application>Microsoft Macintosh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Delgado</dc:creator>
  <cp:keywords/>
  <dc:description/>
  <cp:lastModifiedBy>Carlos Delgado</cp:lastModifiedBy>
  <cp:revision>2</cp:revision>
  <dcterms:created xsi:type="dcterms:W3CDTF">2017-07-28T19:48:00Z</dcterms:created>
  <dcterms:modified xsi:type="dcterms:W3CDTF">2017-07-28T19:52:00Z</dcterms:modified>
</cp:coreProperties>
</file>