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505"/>
        <w:gridCol w:w="5845"/>
      </w:tblGrid>
      <w:tr w:rsidR="005744E4" w:rsidRPr="00747D0D" w14:paraId="5CDD40A1" w14:textId="77777777" w:rsidTr="00AC67E0">
        <w:tc>
          <w:tcPr>
            <w:tcW w:w="3505" w:type="dxa"/>
          </w:tcPr>
          <w:p w14:paraId="38081D7B" w14:textId="77777777" w:rsidR="005744E4" w:rsidRPr="00747D0D" w:rsidRDefault="005744E4">
            <w:pPr>
              <w:rPr>
                <w:rFonts w:ascii="Arial" w:hAnsi="Arial" w:cs="Arial"/>
                <w:sz w:val="20"/>
                <w:szCs w:val="20"/>
              </w:rPr>
            </w:pPr>
            <w:bookmarkStart w:id="0" w:name="_GoBack"/>
            <w:bookmarkEnd w:id="0"/>
            <w:r w:rsidRPr="00747D0D">
              <w:rPr>
                <w:rFonts w:ascii="Arial" w:hAnsi="Arial" w:cs="Arial"/>
                <w:noProof/>
                <w:sz w:val="20"/>
                <w:szCs w:val="20"/>
                <w:lang w:val="en-GB" w:eastAsia="en-GB"/>
              </w:rPr>
              <w:drawing>
                <wp:anchor distT="0" distB="0" distL="114300" distR="114300" simplePos="0" relativeHeight="251659264" behindDoc="0" locked="0" layoutInCell="1" allowOverlap="1" wp14:anchorId="2195C758" wp14:editId="0A0D4F6B">
                  <wp:simplePos x="0" y="0"/>
                  <wp:positionH relativeFrom="column">
                    <wp:posOffset>33020</wp:posOffset>
                  </wp:positionH>
                  <wp:positionV relativeFrom="paragraph">
                    <wp:posOffset>60325</wp:posOffset>
                  </wp:positionV>
                  <wp:extent cx="1533525" cy="725170"/>
                  <wp:effectExtent l="0" t="0" r="9525" b="0"/>
                  <wp:wrapThrough wrapText="bothSides">
                    <wp:wrapPolygon edited="0">
                      <wp:start x="0" y="0"/>
                      <wp:lineTo x="0" y="20995"/>
                      <wp:lineTo x="21466" y="20995"/>
                      <wp:lineTo x="2146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725170"/>
                          </a:xfrm>
                          <a:prstGeom prst="rect">
                            <a:avLst/>
                          </a:prstGeom>
                          <a:noFill/>
                        </pic:spPr>
                      </pic:pic>
                    </a:graphicData>
                  </a:graphic>
                  <wp14:sizeRelH relativeFrom="margin">
                    <wp14:pctWidth>0</wp14:pctWidth>
                  </wp14:sizeRelH>
                </wp:anchor>
              </w:drawing>
            </w:r>
          </w:p>
          <w:p w14:paraId="2A5FD33F" w14:textId="77777777" w:rsidR="005744E4" w:rsidRPr="00747D0D" w:rsidRDefault="005744E4">
            <w:pPr>
              <w:rPr>
                <w:rFonts w:ascii="Arial" w:hAnsi="Arial" w:cs="Arial"/>
                <w:sz w:val="20"/>
                <w:szCs w:val="20"/>
              </w:rPr>
            </w:pPr>
          </w:p>
          <w:p w14:paraId="3937F061" w14:textId="77777777" w:rsidR="005744E4" w:rsidRPr="00747D0D" w:rsidRDefault="005744E4">
            <w:pPr>
              <w:rPr>
                <w:rFonts w:ascii="Arial" w:hAnsi="Arial" w:cs="Arial"/>
                <w:sz w:val="20"/>
                <w:szCs w:val="20"/>
              </w:rPr>
            </w:pPr>
          </w:p>
          <w:p w14:paraId="320D8092" w14:textId="77777777" w:rsidR="005744E4" w:rsidRPr="00747D0D" w:rsidRDefault="005744E4">
            <w:pPr>
              <w:rPr>
                <w:rFonts w:ascii="Arial" w:hAnsi="Arial" w:cs="Arial"/>
                <w:sz w:val="20"/>
                <w:szCs w:val="20"/>
              </w:rPr>
            </w:pPr>
          </w:p>
          <w:p w14:paraId="4B0A37E1" w14:textId="77777777" w:rsidR="005744E4" w:rsidRPr="00747D0D" w:rsidRDefault="005744E4">
            <w:pPr>
              <w:rPr>
                <w:rFonts w:ascii="Arial" w:hAnsi="Arial" w:cs="Arial"/>
                <w:sz w:val="20"/>
                <w:szCs w:val="20"/>
              </w:rPr>
            </w:pPr>
          </w:p>
        </w:tc>
        <w:tc>
          <w:tcPr>
            <w:tcW w:w="5845" w:type="dxa"/>
          </w:tcPr>
          <w:p w14:paraId="620EA095" w14:textId="77777777" w:rsidR="005744E4" w:rsidRPr="00747D0D" w:rsidRDefault="005744E4">
            <w:pPr>
              <w:rPr>
                <w:rFonts w:ascii="Arial" w:hAnsi="Arial" w:cs="Arial"/>
                <w:sz w:val="20"/>
                <w:szCs w:val="20"/>
              </w:rPr>
            </w:pPr>
          </w:p>
          <w:p w14:paraId="663358E8" w14:textId="77777777" w:rsidR="005744E4" w:rsidRPr="00747D0D" w:rsidRDefault="005744E4" w:rsidP="00070F45">
            <w:pPr>
              <w:ind w:right="33"/>
              <w:jc w:val="center"/>
              <w:rPr>
                <w:rFonts w:ascii="Arial" w:hAnsi="Arial" w:cs="Arial"/>
                <w:b/>
                <w:sz w:val="20"/>
                <w:szCs w:val="20"/>
              </w:rPr>
            </w:pPr>
            <w:r w:rsidRPr="00747D0D">
              <w:rPr>
                <w:rFonts w:ascii="Arial" w:hAnsi="Arial" w:cs="Arial"/>
                <w:b/>
                <w:sz w:val="20"/>
                <w:szCs w:val="20"/>
              </w:rPr>
              <w:t>PARTICIPANT INFORMATION SHEET AND INFORMED CONSENT FORM</w:t>
            </w:r>
          </w:p>
          <w:p w14:paraId="5AE6A1E2" w14:textId="77777777" w:rsidR="005744E4" w:rsidRPr="00747D0D" w:rsidRDefault="005744E4">
            <w:pPr>
              <w:rPr>
                <w:rFonts w:ascii="Arial" w:hAnsi="Arial" w:cs="Arial"/>
                <w:sz w:val="20"/>
                <w:szCs w:val="20"/>
              </w:rPr>
            </w:pPr>
          </w:p>
        </w:tc>
      </w:tr>
      <w:tr w:rsidR="005744E4" w:rsidRPr="00747D0D" w14:paraId="68FF6BF0" w14:textId="77777777" w:rsidTr="00AC67E0">
        <w:tc>
          <w:tcPr>
            <w:tcW w:w="3505" w:type="dxa"/>
          </w:tcPr>
          <w:p w14:paraId="2F053F0D" w14:textId="77777777" w:rsidR="005744E4" w:rsidRPr="008802F5" w:rsidRDefault="00945E19">
            <w:pPr>
              <w:rPr>
                <w:rFonts w:ascii="Arial" w:hAnsi="Arial" w:cs="Arial"/>
                <w:sz w:val="20"/>
                <w:szCs w:val="20"/>
              </w:rPr>
            </w:pPr>
            <w:r w:rsidRPr="008802F5">
              <w:rPr>
                <w:rFonts w:ascii="Arial" w:hAnsi="Arial" w:cs="Arial"/>
                <w:sz w:val="20"/>
                <w:szCs w:val="20"/>
              </w:rPr>
              <w:t>Study Title</w:t>
            </w:r>
          </w:p>
        </w:tc>
        <w:tc>
          <w:tcPr>
            <w:tcW w:w="5845" w:type="dxa"/>
          </w:tcPr>
          <w:p w14:paraId="77509209" w14:textId="2D3F84C8" w:rsidR="005744E4" w:rsidRPr="008802F5" w:rsidRDefault="004F28F0" w:rsidP="00865E9B">
            <w:pPr>
              <w:jc w:val="both"/>
              <w:rPr>
                <w:rFonts w:ascii="Arial" w:hAnsi="Arial" w:cs="Arial"/>
                <w:sz w:val="20"/>
                <w:szCs w:val="20"/>
              </w:rPr>
            </w:pPr>
            <w:r>
              <w:rPr>
                <w:rFonts w:ascii="Arial" w:hAnsi="Arial" w:cs="Arial"/>
                <w:sz w:val="20"/>
                <w:szCs w:val="20"/>
              </w:rPr>
              <w:t>Hypotheses, rationale, design, and methods for  evaluation of a randomized controlled trial using Tocotrienol, an isomer of Vitamin E derived from palm oil, on the prevention of atrial fibrillation after coronary artery bypass grafting surgery</w:t>
            </w:r>
          </w:p>
        </w:tc>
      </w:tr>
      <w:tr w:rsidR="005744E4" w:rsidRPr="00747D0D" w14:paraId="064B1BE1" w14:textId="77777777" w:rsidTr="00AC67E0">
        <w:tc>
          <w:tcPr>
            <w:tcW w:w="3505" w:type="dxa"/>
          </w:tcPr>
          <w:p w14:paraId="29DCBC04" w14:textId="77777777" w:rsidR="005744E4" w:rsidRPr="008802F5" w:rsidRDefault="005744E4">
            <w:pPr>
              <w:rPr>
                <w:rFonts w:ascii="Arial" w:hAnsi="Arial" w:cs="Arial"/>
                <w:sz w:val="20"/>
                <w:szCs w:val="20"/>
              </w:rPr>
            </w:pPr>
            <w:r w:rsidRPr="008802F5">
              <w:rPr>
                <w:rFonts w:ascii="Arial" w:hAnsi="Arial" w:cs="Arial"/>
                <w:sz w:val="20"/>
                <w:szCs w:val="20"/>
              </w:rPr>
              <w:t>Name of investigator and institution</w:t>
            </w:r>
          </w:p>
        </w:tc>
        <w:tc>
          <w:tcPr>
            <w:tcW w:w="5845" w:type="dxa"/>
          </w:tcPr>
          <w:p w14:paraId="1425B987" w14:textId="77777777" w:rsidR="004F3F63" w:rsidRPr="008802F5" w:rsidRDefault="003D7440" w:rsidP="003D7440">
            <w:pPr>
              <w:rPr>
                <w:rFonts w:ascii="Arial" w:hAnsi="Arial" w:cs="Arial"/>
                <w:sz w:val="20"/>
                <w:szCs w:val="20"/>
              </w:rPr>
            </w:pPr>
            <w:r w:rsidRPr="003D7440">
              <w:rPr>
                <w:rFonts w:ascii="Arial" w:hAnsi="Arial" w:cs="Arial"/>
                <w:sz w:val="20"/>
                <w:szCs w:val="20"/>
              </w:rPr>
              <w:t>Dr Ahmad Farouk Musa</w:t>
            </w:r>
            <w:r>
              <w:rPr>
                <w:rFonts w:ascii="Arial" w:hAnsi="Arial" w:cs="Arial"/>
                <w:sz w:val="20"/>
                <w:szCs w:val="20"/>
              </w:rPr>
              <w:t>, Monash University Malaysia</w:t>
            </w:r>
          </w:p>
        </w:tc>
      </w:tr>
      <w:tr w:rsidR="005744E4" w:rsidRPr="00747D0D" w14:paraId="5B9BE084" w14:textId="77777777" w:rsidTr="00AC67E0">
        <w:tc>
          <w:tcPr>
            <w:tcW w:w="3505" w:type="dxa"/>
          </w:tcPr>
          <w:p w14:paraId="0A79442F" w14:textId="77777777" w:rsidR="005744E4" w:rsidRPr="008802F5" w:rsidRDefault="005744E4">
            <w:pPr>
              <w:rPr>
                <w:rFonts w:ascii="Arial" w:hAnsi="Arial" w:cs="Arial"/>
                <w:sz w:val="20"/>
                <w:szCs w:val="20"/>
              </w:rPr>
            </w:pPr>
            <w:r w:rsidRPr="008802F5">
              <w:rPr>
                <w:rFonts w:ascii="Arial" w:hAnsi="Arial" w:cs="Arial"/>
                <w:sz w:val="20"/>
                <w:szCs w:val="20"/>
              </w:rPr>
              <w:t>Name of sponsor</w:t>
            </w:r>
          </w:p>
        </w:tc>
        <w:tc>
          <w:tcPr>
            <w:tcW w:w="5845" w:type="dxa"/>
          </w:tcPr>
          <w:p w14:paraId="69397073" w14:textId="77777777" w:rsidR="004F3F63" w:rsidRPr="008802F5" w:rsidRDefault="009804FA" w:rsidP="003D7440">
            <w:pPr>
              <w:rPr>
                <w:rFonts w:ascii="Arial" w:hAnsi="Arial" w:cs="Arial"/>
                <w:sz w:val="20"/>
                <w:szCs w:val="20"/>
              </w:rPr>
            </w:pPr>
            <w:r>
              <w:rPr>
                <w:rFonts w:ascii="Arial" w:hAnsi="Arial" w:cs="Arial"/>
                <w:sz w:val="20"/>
                <w:szCs w:val="20"/>
              </w:rPr>
              <w:t>Hovid Berhad</w:t>
            </w:r>
          </w:p>
        </w:tc>
      </w:tr>
      <w:tr w:rsidR="00094426" w:rsidRPr="00747D0D" w14:paraId="3BDA007B" w14:textId="77777777" w:rsidTr="00AC67E0">
        <w:tc>
          <w:tcPr>
            <w:tcW w:w="3505" w:type="dxa"/>
          </w:tcPr>
          <w:p w14:paraId="060101A5" w14:textId="77777777" w:rsidR="00094426" w:rsidRPr="00B165E5" w:rsidRDefault="0078676A">
            <w:pPr>
              <w:rPr>
                <w:rFonts w:ascii="Arial" w:hAnsi="Arial" w:cs="Arial"/>
                <w:sz w:val="20"/>
                <w:szCs w:val="20"/>
              </w:rPr>
            </w:pPr>
            <w:r w:rsidRPr="00B165E5">
              <w:rPr>
                <w:rFonts w:ascii="Arial" w:hAnsi="Arial" w:cs="Arial"/>
                <w:sz w:val="20"/>
                <w:szCs w:val="20"/>
              </w:rPr>
              <w:t>Informed Consent Form Version</w:t>
            </w:r>
          </w:p>
        </w:tc>
        <w:tc>
          <w:tcPr>
            <w:tcW w:w="5845" w:type="dxa"/>
          </w:tcPr>
          <w:p w14:paraId="6FA8DAAD" w14:textId="612C73E6" w:rsidR="00094426" w:rsidRPr="00B165E5" w:rsidRDefault="00126C02" w:rsidP="00727119">
            <w:pPr>
              <w:rPr>
                <w:rFonts w:ascii="Arial" w:hAnsi="Arial" w:cs="Arial"/>
                <w:sz w:val="20"/>
                <w:szCs w:val="20"/>
              </w:rPr>
            </w:pPr>
            <w:r>
              <w:rPr>
                <w:rFonts w:ascii="Arial" w:hAnsi="Arial" w:cs="Arial"/>
                <w:sz w:val="20"/>
                <w:szCs w:val="20"/>
              </w:rPr>
              <w:t>Version 4.1</w:t>
            </w:r>
            <w:r w:rsidR="00B252CE" w:rsidRPr="00B165E5">
              <w:rPr>
                <w:rFonts w:ascii="Arial" w:hAnsi="Arial" w:cs="Arial"/>
                <w:sz w:val="20"/>
                <w:szCs w:val="20"/>
              </w:rPr>
              <w:t xml:space="preserve">, </w:t>
            </w:r>
            <w:r w:rsidR="00727119" w:rsidRPr="00B165E5">
              <w:rPr>
                <w:rFonts w:ascii="Arial" w:hAnsi="Arial" w:cs="Arial"/>
                <w:sz w:val="20"/>
                <w:szCs w:val="20"/>
              </w:rPr>
              <w:t>April 2018</w:t>
            </w:r>
          </w:p>
        </w:tc>
      </w:tr>
      <w:tr w:rsidR="005744E4" w:rsidRPr="00747D0D" w14:paraId="10B2200E" w14:textId="77777777" w:rsidTr="005744E4">
        <w:tc>
          <w:tcPr>
            <w:tcW w:w="9350" w:type="dxa"/>
            <w:gridSpan w:val="2"/>
          </w:tcPr>
          <w:p w14:paraId="35513C3C" w14:textId="77777777" w:rsidR="004F3F63" w:rsidRPr="00B165E5" w:rsidRDefault="004F3F63" w:rsidP="00E01FBB">
            <w:pPr>
              <w:jc w:val="both"/>
              <w:rPr>
                <w:rFonts w:ascii="Arial" w:hAnsi="Arial" w:cs="Arial"/>
                <w:sz w:val="20"/>
                <w:szCs w:val="20"/>
              </w:rPr>
            </w:pPr>
          </w:p>
          <w:p w14:paraId="0880A391" w14:textId="77777777" w:rsidR="00E01FBB" w:rsidRPr="00B165E5" w:rsidRDefault="00E01FBB" w:rsidP="00E01FBB">
            <w:pPr>
              <w:jc w:val="both"/>
              <w:rPr>
                <w:rFonts w:ascii="Arial" w:hAnsi="Arial" w:cs="Arial"/>
                <w:sz w:val="20"/>
                <w:szCs w:val="20"/>
              </w:rPr>
            </w:pPr>
          </w:p>
          <w:p w14:paraId="4A0F9604" w14:textId="77777777" w:rsidR="003D7440" w:rsidRPr="00B165E5" w:rsidRDefault="003D7440" w:rsidP="00E01FBB">
            <w:pPr>
              <w:pStyle w:val="ListParagraph"/>
              <w:numPr>
                <w:ilvl w:val="0"/>
                <w:numId w:val="6"/>
              </w:numPr>
              <w:jc w:val="both"/>
              <w:rPr>
                <w:rFonts w:ascii="Arial" w:hAnsi="Arial" w:cs="Arial"/>
                <w:b/>
                <w:sz w:val="20"/>
                <w:szCs w:val="20"/>
              </w:rPr>
            </w:pPr>
            <w:r w:rsidRPr="00B165E5">
              <w:rPr>
                <w:rFonts w:ascii="Arial" w:hAnsi="Arial" w:cs="Arial"/>
                <w:b/>
                <w:sz w:val="20"/>
                <w:szCs w:val="20"/>
              </w:rPr>
              <w:t>Introduction</w:t>
            </w:r>
          </w:p>
          <w:p w14:paraId="52FAF4F6" w14:textId="77777777" w:rsidR="003D7440" w:rsidRPr="00B165E5" w:rsidRDefault="003D7440" w:rsidP="00E01FBB">
            <w:pPr>
              <w:jc w:val="both"/>
              <w:rPr>
                <w:rFonts w:ascii="Arial" w:hAnsi="Arial" w:cs="Arial"/>
                <w:sz w:val="20"/>
                <w:szCs w:val="20"/>
              </w:rPr>
            </w:pPr>
          </w:p>
          <w:p w14:paraId="00947596" w14:textId="44A072C0" w:rsidR="003D7440" w:rsidRPr="00B165E5" w:rsidRDefault="003D7440" w:rsidP="00E01FBB">
            <w:pPr>
              <w:jc w:val="both"/>
              <w:rPr>
                <w:rFonts w:ascii="Arial" w:hAnsi="Arial" w:cs="Arial"/>
                <w:sz w:val="20"/>
                <w:szCs w:val="20"/>
              </w:rPr>
            </w:pPr>
            <w:r w:rsidRPr="00B165E5">
              <w:rPr>
                <w:rFonts w:ascii="Arial" w:hAnsi="Arial" w:cs="Arial"/>
                <w:sz w:val="20"/>
                <w:szCs w:val="20"/>
              </w:rPr>
              <w:t>You are invited to take part voluntarily in a research study, looking into heart arrhythmia known as atrial fibrillation</w:t>
            </w:r>
            <w:r w:rsidR="00330E8D" w:rsidRPr="00B165E5">
              <w:rPr>
                <w:rFonts w:ascii="Arial" w:hAnsi="Arial" w:cs="Arial"/>
                <w:sz w:val="20"/>
                <w:szCs w:val="20"/>
              </w:rPr>
              <w:t xml:space="preserve"> (AF)</w:t>
            </w:r>
            <w:r w:rsidRPr="00B165E5">
              <w:rPr>
                <w:rFonts w:ascii="Arial" w:hAnsi="Arial" w:cs="Arial"/>
                <w:sz w:val="20"/>
                <w:szCs w:val="20"/>
              </w:rPr>
              <w:t xml:space="preserve"> and the quality of li</w:t>
            </w:r>
            <w:r w:rsidR="00330E8D" w:rsidRPr="00B165E5">
              <w:rPr>
                <w:rFonts w:ascii="Arial" w:hAnsi="Arial" w:cs="Arial"/>
                <w:sz w:val="20"/>
                <w:szCs w:val="20"/>
              </w:rPr>
              <w:t xml:space="preserve">fe. The study will focus evaluating the safety </w:t>
            </w:r>
            <w:r w:rsidRPr="00B165E5">
              <w:rPr>
                <w:rFonts w:ascii="Arial" w:hAnsi="Arial" w:cs="Arial"/>
                <w:sz w:val="20"/>
                <w:szCs w:val="20"/>
              </w:rPr>
              <w:t xml:space="preserve">of tocotrienol, </w:t>
            </w:r>
            <w:r w:rsidR="00330E8D" w:rsidRPr="00B165E5">
              <w:rPr>
                <w:rFonts w:ascii="Arial" w:hAnsi="Arial" w:cs="Arial"/>
                <w:sz w:val="20"/>
                <w:szCs w:val="20"/>
              </w:rPr>
              <w:t>palm oil-derived</w:t>
            </w:r>
            <w:r w:rsidRPr="00B165E5">
              <w:rPr>
                <w:rFonts w:ascii="Arial" w:hAnsi="Arial" w:cs="Arial"/>
                <w:sz w:val="20"/>
                <w:szCs w:val="20"/>
              </w:rPr>
              <w:t xml:space="preserve"> vitamin E, in the occurrence of atrial fibrillation after surgery. </w:t>
            </w:r>
          </w:p>
          <w:p w14:paraId="5A6FA467" w14:textId="77777777" w:rsidR="003D7440" w:rsidRPr="00B165E5" w:rsidRDefault="00544384" w:rsidP="00544384">
            <w:pPr>
              <w:tabs>
                <w:tab w:val="left" w:pos="2595"/>
              </w:tabs>
              <w:jc w:val="both"/>
              <w:rPr>
                <w:rFonts w:ascii="Arial" w:hAnsi="Arial" w:cs="Arial"/>
                <w:sz w:val="20"/>
                <w:szCs w:val="20"/>
              </w:rPr>
            </w:pPr>
            <w:r w:rsidRPr="00B165E5">
              <w:rPr>
                <w:rFonts w:ascii="Arial" w:hAnsi="Arial" w:cs="Arial"/>
                <w:sz w:val="20"/>
                <w:szCs w:val="20"/>
              </w:rPr>
              <w:tab/>
            </w:r>
          </w:p>
          <w:p w14:paraId="0802E401" w14:textId="2D2A331B" w:rsidR="003D7440" w:rsidRDefault="00330E8D" w:rsidP="00E01FBB">
            <w:pPr>
              <w:jc w:val="both"/>
              <w:rPr>
                <w:rFonts w:ascii="Arial" w:hAnsi="Arial" w:cs="Arial"/>
                <w:sz w:val="20"/>
                <w:szCs w:val="20"/>
              </w:rPr>
            </w:pPr>
            <w:r w:rsidRPr="00B165E5">
              <w:rPr>
                <w:rFonts w:ascii="Arial" w:hAnsi="Arial" w:cs="Arial"/>
                <w:sz w:val="20"/>
                <w:szCs w:val="20"/>
              </w:rPr>
              <w:t>At</w:t>
            </w:r>
            <w:r w:rsidR="003D7440" w:rsidRPr="00B165E5">
              <w:rPr>
                <w:rFonts w:ascii="Arial" w:hAnsi="Arial" w:cs="Arial"/>
                <w:sz w:val="20"/>
                <w:szCs w:val="20"/>
              </w:rPr>
              <w:t>rial fibrillation is correlated with ox</w:t>
            </w:r>
            <w:r w:rsidR="004F28F0">
              <w:rPr>
                <w:rFonts w:ascii="Arial" w:hAnsi="Arial" w:cs="Arial"/>
                <w:sz w:val="20"/>
                <w:szCs w:val="20"/>
              </w:rPr>
              <w:t xml:space="preserve">idative stress, </w:t>
            </w:r>
            <w:r w:rsidR="00544384" w:rsidRPr="00B165E5">
              <w:rPr>
                <w:rFonts w:ascii="Arial" w:hAnsi="Arial" w:cs="Arial"/>
                <w:sz w:val="20"/>
                <w:szCs w:val="20"/>
              </w:rPr>
              <w:t xml:space="preserve">and </w:t>
            </w:r>
            <w:r w:rsidRPr="00B165E5">
              <w:rPr>
                <w:rFonts w:ascii="Arial" w:hAnsi="Arial" w:cs="Arial"/>
                <w:sz w:val="20"/>
                <w:szCs w:val="20"/>
              </w:rPr>
              <w:t>is a common complication in patients after</w:t>
            </w:r>
            <w:r w:rsidRPr="00B165E5">
              <w:t xml:space="preserve"> </w:t>
            </w:r>
            <w:r w:rsidRPr="00B165E5">
              <w:rPr>
                <w:rFonts w:ascii="Arial" w:hAnsi="Arial" w:cs="Arial"/>
                <w:sz w:val="20"/>
                <w:szCs w:val="20"/>
              </w:rPr>
              <w:t xml:space="preserve">Coronary Artery Bypass Grafting (CABG) Surgery. There is potential </w:t>
            </w:r>
            <w:r w:rsidR="003D7440" w:rsidRPr="00B165E5">
              <w:rPr>
                <w:rFonts w:ascii="Arial" w:hAnsi="Arial" w:cs="Arial"/>
                <w:sz w:val="20"/>
                <w:szCs w:val="20"/>
              </w:rPr>
              <w:t>that tocotrienol</w:t>
            </w:r>
            <w:r w:rsidRPr="00B165E5">
              <w:rPr>
                <w:rFonts w:ascii="Arial" w:hAnsi="Arial" w:cs="Arial"/>
                <w:sz w:val="20"/>
                <w:szCs w:val="20"/>
              </w:rPr>
              <w:t>s, a strong antioxidant,</w:t>
            </w:r>
            <w:r w:rsidR="003D7440" w:rsidRPr="00B165E5">
              <w:rPr>
                <w:rFonts w:ascii="Arial" w:hAnsi="Arial" w:cs="Arial"/>
                <w:sz w:val="20"/>
                <w:szCs w:val="20"/>
              </w:rPr>
              <w:t xml:space="preserve"> could </w:t>
            </w:r>
            <w:r w:rsidRPr="00B165E5">
              <w:rPr>
                <w:rFonts w:ascii="Arial" w:hAnsi="Arial" w:cs="Arial"/>
                <w:sz w:val="20"/>
                <w:szCs w:val="20"/>
              </w:rPr>
              <w:t>affect</w:t>
            </w:r>
            <w:r w:rsidR="00544384" w:rsidRPr="00B165E5">
              <w:rPr>
                <w:rFonts w:ascii="Arial" w:hAnsi="Arial" w:cs="Arial"/>
                <w:sz w:val="20"/>
                <w:szCs w:val="20"/>
              </w:rPr>
              <w:t xml:space="preserve"> the occurrence of</w:t>
            </w:r>
            <w:r w:rsidR="003D7440" w:rsidRPr="00B165E5">
              <w:rPr>
                <w:rFonts w:ascii="Arial" w:hAnsi="Arial" w:cs="Arial"/>
                <w:sz w:val="20"/>
                <w:szCs w:val="20"/>
              </w:rPr>
              <w:t xml:space="preserve"> atrial fibrillation </w:t>
            </w:r>
            <w:r w:rsidRPr="00B165E5">
              <w:rPr>
                <w:rFonts w:ascii="Arial" w:hAnsi="Arial" w:cs="Arial"/>
                <w:sz w:val="20"/>
                <w:szCs w:val="20"/>
              </w:rPr>
              <w:t>after coronary artery bypass grafting (CABG) Surgery. Th</w:t>
            </w:r>
            <w:r w:rsidR="003D7440" w:rsidRPr="00B165E5">
              <w:rPr>
                <w:rFonts w:ascii="Arial" w:hAnsi="Arial" w:cs="Arial"/>
                <w:sz w:val="20"/>
                <w:szCs w:val="20"/>
              </w:rPr>
              <w:t xml:space="preserve">is </w:t>
            </w:r>
            <w:r w:rsidRPr="00B165E5">
              <w:rPr>
                <w:rFonts w:ascii="Arial" w:hAnsi="Arial" w:cs="Arial"/>
                <w:sz w:val="20"/>
                <w:szCs w:val="20"/>
              </w:rPr>
              <w:t>may</w:t>
            </w:r>
            <w:r w:rsidR="003D7440" w:rsidRPr="00B165E5">
              <w:rPr>
                <w:rFonts w:ascii="Arial" w:hAnsi="Arial" w:cs="Arial"/>
                <w:sz w:val="20"/>
                <w:szCs w:val="20"/>
              </w:rPr>
              <w:t xml:space="preserve"> </w:t>
            </w:r>
            <w:r w:rsidRPr="00B165E5">
              <w:rPr>
                <w:rFonts w:ascii="Arial" w:hAnsi="Arial" w:cs="Arial"/>
                <w:sz w:val="20"/>
                <w:szCs w:val="20"/>
              </w:rPr>
              <w:t>alleviate</w:t>
            </w:r>
            <w:r w:rsidR="003D7440" w:rsidRPr="00B165E5">
              <w:rPr>
                <w:rFonts w:ascii="Arial" w:hAnsi="Arial" w:cs="Arial"/>
                <w:sz w:val="20"/>
                <w:szCs w:val="20"/>
              </w:rPr>
              <w:t xml:space="preserve"> the complications associated with postoperative AF and also the economic burden of intensive care stay and prolonged hospital stay. </w:t>
            </w:r>
            <w:r w:rsidR="00485B06" w:rsidRPr="00B165E5">
              <w:rPr>
                <w:rFonts w:ascii="Arial" w:hAnsi="Arial" w:cs="Arial"/>
                <w:sz w:val="20"/>
                <w:szCs w:val="20"/>
              </w:rPr>
              <w:t>In this study</w:t>
            </w:r>
            <w:r w:rsidR="003D7440" w:rsidRPr="00B165E5">
              <w:rPr>
                <w:rFonts w:ascii="Arial" w:hAnsi="Arial" w:cs="Arial"/>
                <w:sz w:val="20"/>
                <w:szCs w:val="20"/>
              </w:rPr>
              <w:t xml:space="preserve">, we </w:t>
            </w:r>
            <w:r w:rsidRPr="00B165E5">
              <w:rPr>
                <w:rFonts w:ascii="Arial" w:hAnsi="Arial" w:cs="Arial"/>
                <w:sz w:val="20"/>
                <w:szCs w:val="20"/>
              </w:rPr>
              <w:t xml:space="preserve">are investigating </w:t>
            </w:r>
            <w:r w:rsidR="00544384" w:rsidRPr="00B165E5">
              <w:rPr>
                <w:rFonts w:ascii="Arial" w:hAnsi="Arial" w:cs="Arial"/>
                <w:sz w:val="20"/>
                <w:szCs w:val="20"/>
              </w:rPr>
              <w:t>the safety of</w:t>
            </w:r>
            <w:r w:rsidR="003D7440" w:rsidRPr="00B165E5">
              <w:rPr>
                <w:rFonts w:ascii="Arial" w:hAnsi="Arial" w:cs="Arial"/>
                <w:sz w:val="20"/>
                <w:szCs w:val="20"/>
              </w:rPr>
              <w:t xml:space="preserve"> tocotrienol</w:t>
            </w:r>
            <w:r w:rsidR="00485B06" w:rsidRPr="00B165E5">
              <w:rPr>
                <w:rFonts w:ascii="Arial" w:hAnsi="Arial" w:cs="Arial"/>
                <w:sz w:val="20"/>
                <w:szCs w:val="20"/>
              </w:rPr>
              <w:t>s</w:t>
            </w:r>
            <w:r w:rsidR="003D7440" w:rsidRPr="00B165E5">
              <w:rPr>
                <w:rFonts w:ascii="Arial" w:hAnsi="Arial" w:cs="Arial"/>
                <w:sz w:val="20"/>
                <w:szCs w:val="20"/>
              </w:rPr>
              <w:t xml:space="preserve"> </w:t>
            </w:r>
            <w:r w:rsidRPr="00B165E5">
              <w:rPr>
                <w:rFonts w:ascii="Arial" w:hAnsi="Arial" w:cs="Arial"/>
                <w:sz w:val="20"/>
                <w:szCs w:val="20"/>
              </w:rPr>
              <w:t>in</w:t>
            </w:r>
            <w:r w:rsidR="003D7440" w:rsidRPr="00B165E5">
              <w:rPr>
                <w:rFonts w:ascii="Arial" w:hAnsi="Arial" w:cs="Arial"/>
                <w:sz w:val="20"/>
                <w:szCs w:val="20"/>
              </w:rPr>
              <w:t xml:space="preserve"> at</w:t>
            </w:r>
            <w:r w:rsidR="00544384" w:rsidRPr="00B165E5">
              <w:rPr>
                <w:rFonts w:ascii="Arial" w:hAnsi="Arial" w:cs="Arial"/>
                <w:sz w:val="20"/>
                <w:szCs w:val="20"/>
              </w:rPr>
              <w:t>rial fibrillation after surgery, and its effects on length of hospital and quality of life.</w:t>
            </w:r>
          </w:p>
          <w:p w14:paraId="0C0A6B3C" w14:textId="77777777" w:rsidR="00B165E5" w:rsidRPr="00B165E5" w:rsidRDefault="00B165E5" w:rsidP="00E01FBB">
            <w:pPr>
              <w:jc w:val="both"/>
              <w:rPr>
                <w:rFonts w:ascii="Arial" w:hAnsi="Arial" w:cs="Arial"/>
                <w:sz w:val="20"/>
                <w:szCs w:val="20"/>
              </w:rPr>
            </w:pPr>
          </w:p>
          <w:p w14:paraId="62250611" w14:textId="3C262FF9" w:rsidR="003D7440" w:rsidRPr="00B165E5" w:rsidRDefault="007828CE" w:rsidP="00E01FBB">
            <w:pPr>
              <w:jc w:val="both"/>
              <w:rPr>
                <w:rFonts w:ascii="Arial" w:hAnsi="Arial" w:cs="Arial"/>
                <w:sz w:val="20"/>
                <w:szCs w:val="20"/>
              </w:rPr>
            </w:pPr>
            <w:r w:rsidRPr="00B165E5">
              <w:rPr>
                <w:rFonts w:ascii="Arial" w:hAnsi="Arial" w:cs="Arial"/>
                <w:sz w:val="20"/>
                <w:szCs w:val="20"/>
              </w:rPr>
              <w:t>B</w:t>
            </w:r>
            <w:r w:rsidR="003D7440" w:rsidRPr="00B165E5">
              <w:rPr>
                <w:rFonts w:ascii="Arial" w:hAnsi="Arial" w:cs="Arial"/>
                <w:sz w:val="20"/>
                <w:szCs w:val="20"/>
              </w:rPr>
              <w:t>efore agreeing to participate in this research study, it is important that you read and understand this form.  It describes the purpose, procedures, benefits, risks, discomforts, and precautions of the study.  It also describes the alternative procedures that are available to you and your right to withdraw from the study at any time.  If you participate, you will receive a copy of this form to keep for your records.</w:t>
            </w:r>
          </w:p>
          <w:p w14:paraId="41669969" w14:textId="77777777" w:rsidR="003D7440" w:rsidRPr="00B165E5" w:rsidRDefault="003D7440" w:rsidP="00E01FBB">
            <w:pPr>
              <w:jc w:val="both"/>
              <w:rPr>
                <w:rFonts w:ascii="Arial" w:hAnsi="Arial" w:cs="Arial"/>
                <w:sz w:val="20"/>
                <w:szCs w:val="20"/>
              </w:rPr>
            </w:pPr>
          </w:p>
          <w:p w14:paraId="181825D1" w14:textId="77777777" w:rsidR="003D7440" w:rsidRPr="00B165E5" w:rsidRDefault="003D7440" w:rsidP="00E01FBB">
            <w:pPr>
              <w:jc w:val="both"/>
              <w:rPr>
                <w:rFonts w:ascii="Arial" w:hAnsi="Arial" w:cs="Arial"/>
                <w:sz w:val="20"/>
                <w:szCs w:val="20"/>
              </w:rPr>
            </w:pPr>
            <w:r w:rsidRPr="00B165E5">
              <w:rPr>
                <w:rFonts w:ascii="Arial" w:hAnsi="Arial" w:cs="Arial"/>
                <w:sz w:val="20"/>
                <w:szCs w:val="20"/>
              </w:rPr>
              <w:t xml:space="preserve">Your participation in this </w:t>
            </w:r>
            <w:r w:rsidR="00727119" w:rsidRPr="00B165E5">
              <w:rPr>
                <w:rFonts w:ascii="Arial" w:hAnsi="Arial" w:cs="Arial"/>
                <w:sz w:val="20"/>
                <w:szCs w:val="20"/>
              </w:rPr>
              <w:t>study is expected to last up to 3 months</w:t>
            </w:r>
            <w:r w:rsidRPr="00B165E5">
              <w:rPr>
                <w:rFonts w:ascii="Arial" w:hAnsi="Arial" w:cs="Arial"/>
                <w:sz w:val="20"/>
                <w:szCs w:val="20"/>
              </w:rPr>
              <w:t xml:space="preserve">.  Up to two-hundred </w:t>
            </w:r>
            <w:r w:rsidR="00727119" w:rsidRPr="00B165E5">
              <w:rPr>
                <w:rFonts w:ascii="Arial" w:hAnsi="Arial" w:cs="Arial"/>
                <w:sz w:val="20"/>
                <w:szCs w:val="20"/>
              </w:rPr>
              <w:t>eighty (280)</w:t>
            </w:r>
            <w:r w:rsidRPr="00B165E5">
              <w:rPr>
                <w:rFonts w:ascii="Arial" w:hAnsi="Arial" w:cs="Arial"/>
                <w:sz w:val="20"/>
                <w:szCs w:val="20"/>
              </w:rPr>
              <w:t xml:space="preserve"> patients will be participating in this study.</w:t>
            </w:r>
          </w:p>
          <w:p w14:paraId="716F8024" w14:textId="77777777" w:rsidR="003D7440" w:rsidRPr="00B165E5" w:rsidRDefault="003D7440" w:rsidP="00E01FBB">
            <w:pPr>
              <w:jc w:val="both"/>
              <w:rPr>
                <w:rFonts w:ascii="Arial" w:hAnsi="Arial" w:cs="Arial"/>
                <w:b/>
                <w:sz w:val="20"/>
                <w:szCs w:val="20"/>
              </w:rPr>
            </w:pPr>
          </w:p>
          <w:p w14:paraId="5D93CE47" w14:textId="77777777" w:rsidR="003D7440" w:rsidRPr="00B165E5" w:rsidRDefault="003D7440" w:rsidP="00E01FBB">
            <w:pPr>
              <w:pStyle w:val="ListParagraph"/>
              <w:numPr>
                <w:ilvl w:val="0"/>
                <w:numId w:val="6"/>
              </w:numPr>
              <w:jc w:val="both"/>
              <w:rPr>
                <w:rFonts w:ascii="Arial" w:hAnsi="Arial" w:cs="Arial"/>
                <w:b/>
                <w:sz w:val="20"/>
                <w:szCs w:val="20"/>
              </w:rPr>
            </w:pPr>
            <w:r w:rsidRPr="00B165E5">
              <w:rPr>
                <w:rFonts w:ascii="Arial" w:hAnsi="Arial" w:cs="Arial"/>
                <w:b/>
                <w:sz w:val="20"/>
                <w:szCs w:val="20"/>
              </w:rPr>
              <w:t>Purpose of the Study</w:t>
            </w:r>
          </w:p>
          <w:p w14:paraId="0A5D5489" w14:textId="77777777" w:rsidR="003D7440" w:rsidRPr="00B165E5" w:rsidRDefault="003D7440" w:rsidP="00E01FBB">
            <w:pPr>
              <w:jc w:val="both"/>
              <w:rPr>
                <w:rFonts w:ascii="Arial" w:hAnsi="Arial" w:cs="Arial"/>
                <w:b/>
                <w:sz w:val="20"/>
                <w:szCs w:val="20"/>
              </w:rPr>
            </w:pPr>
          </w:p>
          <w:p w14:paraId="3980BDF9" w14:textId="66FCA3A8" w:rsidR="003D7440" w:rsidRPr="00B165E5" w:rsidRDefault="003D7440" w:rsidP="00E01FBB">
            <w:pPr>
              <w:jc w:val="both"/>
              <w:rPr>
                <w:rFonts w:ascii="Arial" w:hAnsi="Arial" w:cs="Arial"/>
                <w:sz w:val="20"/>
                <w:szCs w:val="20"/>
              </w:rPr>
            </w:pPr>
            <w:r w:rsidRPr="00B165E5">
              <w:rPr>
                <w:rFonts w:ascii="Arial" w:hAnsi="Arial" w:cs="Arial"/>
                <w:sz w:val="20"/>
                <w:szCs w:val="20"/>
              </w:rPr>
              <w:t xml:space="preserve">The purpose of this study is to determine </w:t>
            </w:r>
            <w:r w:rsidR="00544384" w:rsidRPr="00B165E5">
              <w:rPr>
                <w:rFonts w:ascii="Arial" w:hAnsi="Arial" w:cs="Arial"/>
                <w:sz w:val="20"/>
                <w:szCs w:val="20"/>
              </w:rPr>
              <w:t>the</w:t>
            </w:r>
            <w:r w:rsidR="00330E8D" w:rsidRPr="00B165E5">
              <w:rPr>
                <w:rFonts w:ascii="Arial" w:hAnsi="Arial" w:cs="Arial"/>
                <w:sz w:val="20"/>
                <w:szCs w:val="20"/>
              </w:rPr>
              <w:t xml:space="preserve"> safety of</w:t>
            </w:r>
            <w:r w:rsidRPr="00B165E5">
              <w:rPr>
                <w:rFonts w:ascii="Arial" w:hAnsi="Arial" w:cs="Arial"/>
                <w:sz w:val="20"/>
                <w:szCs w:val="20"/>
              </w:rPr>
              <w:t xml:space="preserve"> tocotrienol</w:t>
            </w:r>
            <w:r w:rsidR="00330E8D" w:rsidRPr="00B165E5">
              <w:rPr>
                <w:rFonts w:ascii="Arial" w:hAnsi="Arial" w:cs="Arial"/>
                <w:sz w:val="20"/>
                <w:szCs w:val="20"/>
              </w:rPr>
              <w:t>s in</w:t>
            </w:r>
            <w:r w:rsidR="007C43E1" w:rsidRPr="00B165E5">
              <w:rPr>
                <w:rFonts w:ascii="Arial" w:hAnsi="Arial" w:cs="Arial"/>
                <w:sz w:val="20"/>
                <w:szCs w:val="20"/>
              </w:rPr>
              <w:t xml:space="preserve"> the</w:t>
            </w:r>
            <w:r w:rsidRPr="00B165E5">
              <w:rPr>
                <w:rFonts w:ascii="Arial" w:hAnsi="Arial" w:cs="Arial"/>
                <w:sz w:val="20"/>
                <w:szCs w:val="20"/>
              </w:rPr>
              <w:t xml:space="preserve"> </w:t>
            </w:r>
            <w:r w:rsidR="007C43E1" w:rsidRPr="00B165E5">
              <w:rPr>
                <w:rFonts w:ascii="Arial" w:hAnsi="Arial" w:cs="Arial"/>
                <w:sz w:val="20"/>
                <w:szCs w:val="20"/>
              </w:rPr>
              <w:t>occurence</w:t>
            </w:r>
            <w:r w:rsidR="00727119" w:rsidRPr="00B165E5">
              <w:rPr>
                <w:rFonts w:ascii="Arial" w:hAnsi="Arial" w:cs="Arial"/>
                <w:sz w:val="20"/>
                <w:szCs w:val="20"/>
              </w:rPr>
              <w:t xml:space="preserve"> of </w:t>
            </w:r>
            <w:r w:rsidRPr="00B165E5">
              <w:rPr>
                <w:rFonts w:ascii="Arial" w:hAnsi="Arial" w:cs="Arial"/>
                <w:sz w:val="20"/>
                <w:szCs w:val="20"/>
              </w:rPr>
              <w:t xml:space="preserve">atrial fibrillation </w:t>
            </w:r>
            <w:r w:rsidR="00544384" w:rsidRPr="00B165E5">
              <w:rPr>
                <w:rFonts w:ascii="Arial" w:hAnsi="Arial" w:cs="Arial"/>
                <w:sz w:val="20"/>
                <w:szCs w:val="20"/>
              </w:rPr>
              <w:t xml:space="preserve">post-cardiac surgery </w:t>
            </w:r>
            <w:r w:rsidRPr="00B165E5">
              <w:rPr>
                <w:rFonts w:ascii="Arial" w:hAnsi="Arial" w:cs="Arial"/>
                <w:sz w:val="20"/>
                <w:szCs w:val="20"/>
              </w:rPr>
              <w:t xml:space="preserve">and </w:t>
            </w:r>
            <w:r w:rsidR="00544384" w:rsidRPr="00B165E5">
              <w:rPr>
                <w:rFonts w:ascii="Arial" w:hAnsi="Arial" w:cs="Arial"/>
                <w:sz w:val="20"/>
                <w:szCs w:val="20"/>
              </w:rPr>
              <w:t>its effects on</w:t>
            </w:r>
            <w:r w:rsidRPr="00B165E5">
              <w:rPr>
                <w:rFonts w:ascii="Arial" w:hAnsi="Arial" w:cs="Arial"/>
                <w:sz w:val="20"/>
                <w:szCs w:val="20"/>
              </w:rPr>
              <w:t xml:space="preserve"> length of stay in the hospital and quality of life</w:t>
            </w:r>
            <w:r w:rsidR="00727119" w:rsidRPr="00B165E5">
              <w:rPr>
                <w:rFonts w:ascii="Arial" w:hAnsi="Arial" w:cs="Arial"/>
                <w:sz w:val="20"/>
                <w:szCs w:val="20"/>
              </w:rPr>
              <w:t>, assessed using Short-Form 36 Questionnaire (SF-36).</w:t>
            </w:r>
          </w:p>
          <w:p w14:paraId="21703033" w14:textId="1AC6437D" w:rsidR="003D7440" w:rsidRPr="00B165E5" w:rsidRDefault="003D7440">
            <w:pPr>
              <w:jc w:val="both"/>
              <w:rPr>
                <w:rFonts w:ascii="Arial" w:hAnsi="Arial" w:cs="Arial"/>
                <w:sz w:val="20"/>
                <w:szCs w:val="20"/>
              </w:rPr>
            </w:pPr>
            <w:r w:rsidRPr="00B165E5">
              <w:rPr>
                <w:rFonts w:ascii="Arial" w:hAnsi="Arial" w:cs="Arial"/>
                <w:sz w:val="20"/>
                <w:szCs w:val="20"/>
              </w:rPr>
              <w:t xml:space="preserve"> </w:t>
            </w:r>
          </w:p>
          <w:p w14:paraId="67F5DC62" w14:textId="77777777" w:rsidR="003D7440" w:rsidRPr="00B165E5" w:rsidRDefault="003D7440" w:rsidP="00E01FBB">
            <w:pPr>
              <w:jc w:val="both"/>
              <w:rPr>
                <w:rFonts w:ascii="Arial" w:hAnsi="Arial" w:cs="Arial"/>
                <w:sz w:val="20"/>
                <w:szCs w:val="20"/>
              </w:rPr>
            </w:pPr>
          </w:p>
          <w:p w14:paraId="5E147CDB" w14:textId="77777777" w:rsidR="003D7440" w:rsidRPr="00B165E5" w:rsidRDefault="003D7440" w:rsidP="00E01FBB">
            <w:pPr>
              <w:pStyle w:val="ListParagraph"/>
              <w:numPr>
                <w:ilvl w:val="0"/>
                <w:numId w:val="6"/>
              </w:numPr>
              <w:jc w:val="both"/>
              <w:rPr>
                <w:rFonts w:ascii="Arial" w:hAnsi="Arial" w:cs="Arial"/>
                <w:b/>
                <w:sz w:val="20"/>
                <w:szCs w:val="20"/>
              </w:rPr>
            </w:pPr>
            <w:r w:rsidRPr="00B165E5">
              <w:rPr>
                <w:rFonts w:ascii="Arial" w:hAnsi="Arial" w:cs="Arial"/>
                <w:b/>
                <w:sz w:val="20"/>
                <w:szCs w:val="20"/>
              </w:rPr>
              <w:t>Qualification to Participate</w:t>
            </w:r>
          </w:p>
          <w:p w14:paraId="5306D4EB" w14:textId="77777777" w:rsidR="003D7440" w:rsidRPr="00B165E5" w:rsidRDefault="003D7440" w:rsidP="00E01FBB">
            <w:pPr>
              <w:jc w:val="both"/>
              <w:rPr>
                <w:rFonts w:ascii="Arial" w:hAnsi="Arial" w:cs="Arial"/>
                <w:sz w:val="20"/>
                <w:szCs w:val="20"/>
              </w:rPr>
            </w:pPr>
          </w:p>
          <w:p w14:paraId="482322C6" w14:textId="77777777" w:rsidR="003D7440" w:rsidRPr="00B165E5" w:rsidRDefault="003D7440" w:rsidP="00E01FBB">
            <w:pPr>
              <w:jc w:val="both"/>
              <w:rPr>
                <w:rFonts w:ascii="Arial" w:hAnsi="Arial" w:cs="Arial"/>
                <w:sz w:val="20"/>
                <w:szCs w:val="20"/>
              </w:rPr>
            </w:pPr>
            <w:r w:rsidRPr="00B165E5">
              <w:rPr>
                <w:rFonts w:ascii="Arial" w:hAnsi="Arial" w:cs="Arial"/>
                <w:sz w:val="20"/>
                <w:szCs w:val="20"/>
              </w:rPr>
              <w:t>The surgeon in charge of this study or a member of the study staff has discussed with you the requirements for participation in this study.  It is important that you are completely truthful with the doctor and staff about your health history.  You should not participate in this study if you do not meet all the qualifications.</w:t>
            </w:r>
            <w:r w:rsidRPr="00B165E5">
              <w:rPr>
                <w:rFonts w:ascii="Arial" w:hAnsi="Arial" w:cs="Arial"/>
                <w:sz w:val="20"/>
                <w:szCs w:val="20"/>
              </w:rPr>
              <w:tab/>
            </w:r>
          </w:p>
          <w:p w14:paraId="06F9D2E3" w14:textId="77777777" w:rsidR="003D7440" w:rsidRPr="00B165E5" w:rsidRDefault="003D7440" w:rsidP="00E01FBB">
            <w:pPr>
              <w:jc w:val="both"/>
              <w:rPr>
                <w:rFonts w:ascii="Arial" w:hAnsi="Arial" w:cs="Arial"/>
                <w:sz w:val="20"/>
                <w:szCs w:val="20"/>
              </w:rPr>
            </w:pPr>
          </w:p>
          <w:p w14:paraId="391BF07C" w14:textId="77777777" w:rsidR="003D7440" w:rsidRPr="00B165E5" w:rsidRDefault="003D7440" w:rsidP="00E01FBB">
            <w:pPr>
              <w:jc w:val="both"/>
              <w:rPr>
                <w:rFonts w:ascii="Arial" w:hAnsi="Arial" w:cs="Arial"/>
                <w:sz w:val="20"/>
                <w:szCs w:val="20"/>
              </w:rPr>
            </w:pPr>
            <w:r w:rsidRPr="00B165E5">
              <w:rPr>
                <w:rFonts w:ascii="Arial" w:hAnsi="Arial" w:cs="Arial"/>
                <w:sz w:val="20"/>
                <w:szCs w:val="20"/>
              </w:rPr>
              <w:t>Some of the requirements to be in this study are:</w:t>
            </w:r>
          </w:p>
          <w:p w14:paraId="7FE58A5A" w14:textId="77777777" w:rsidR="003D7440" w:rsidRPr="00B165E5" w:rsidRDefault="003D7440" w:rsidP="00E01FBB">
            <w:pPr>
              <w:jc w:val="both"/>
              <w:rPr>
                <w:rFonts w:ascii="Arial" w:hAnsi="Arial" w:cs="Arial"/>
                <w:sz w:val="20"/>
                <w:szCs w:val="20"/>
              </w:rPr>
            </w:pPr>
          </w:p>
          <w:p w14:paraId="23F99F93" w14:textId="4317CC1B" w:rsidR="003D7440" w:rsidRPr="00B165E5" w:rsidRDefault="003D7440" w:rsidP="00E01FBB">
            <w:pPr>
              <w:pStyle w:val="ListParagraph"/>
              <w:numPr>
                <w:ilvl w:val="0"/>
                <w:numId w:val="8"/>
              </w:numPr>
              <w:jc w:val="both"/>
              <w:rPr>
                <w:rFonts w:ascii="Arial" w:hAnsi="Arial" w:cs="Arial"/>
                <w:sz w:val="20"/>
                <w:szCs w:val="20"/>
              </w:rPr>
            </w:pPr>
            <w:r w:rsidRPr="00B165E5">
              <w:rPr>
                <w:rFonts w:ascii="Arial" w:hAnsi="Arial" w:cs="Arial"/>
                <w:sz w:val="20"/>
                <w:szCs w:val="20"/>
              </w:rPr>
              <w:t>Males or female</w:t>
            </w:r>
          </w:p>
          <w:p w14:paraId="3A6B8E10" w14:textId="77777777" w:rsidR="003D7440" w:rsidRPr="00B165E5" w:rsidRDefault="003D7440" w:rsidP="00E01FBB">
            <w:pPr>
              <w:jc w:val="both"/>
              <w:rPr>
                <w:rFonts w:ascii="Arial" w:hAnsi="Arial" w:cs="Arial"/>
                <w:sz w:val="20"/>
                <w:szCs w:val="20"/>
              </w:rPr>
            </w:pPr>
            <w:r w:rsidRPr="00B165E5">
              <w:rPr>
                <w:rFonts w:ascii="Arial" w:hAnsi="Arial" w:cs="Arial"/>
                <w:sz w:val="20"/>
                <w:szCs w:val="20"/>
              </w:rPr>
              <w:t xml:space="preserve">       2.</w:t>
            </w:r>
            <w:r w:rsidRPr="00B165E5">
              <w:rPr>
                <w:rFonts w:ascii="Arial" w:hAnsi="Arial" w:cs="Arial"/>
                <w:sz w:val="20"/>
                <w:szCs w:val="20"/>
              </w:rPr>
              <w:tab/>
              <w:t>More than 18 years of age</w:t>
            </w:r>
          </w:p>
          <w:p w14:paraId="6B71D7EA" w14:textId="0F9505B1" w:rsidR="003D7440" w:rsidRPr="00B165E5" w:rsidRDefault="003D7440">
            <w:pPr>
              <w:jc w:val="both"/>
              <w:rPr>
                <w:rFonts w:ascii="Arial" w:hAnsi="Arial" w:cs="Arial"/>
                <w:sz w:val="20"/>
                <w:szCs w:val="20"/>
              </w:rPr>
            </w:pPr>
            <w:r w:rsidRPr="00B165E5">
              <w:rPr>
                <w:rFonts w:ascii="Arial" w:hAnsi="Arial" w:cs="Arial"/>
                <w:sz w:val="20"/>
                <w:szCs w:val="20"/>
              </w:rPr>
              <w:t xml:space="preserve">       3.</w:t>
            </w:r>
            <w:r w:rsidRPr="00B165E5">
              <w:rPr>
                <w:rFonts w:ascii="Arial" w:hAnsi="Arial" w:cs="Arial"/>
                <w:sz w:val="20"/>
                <w:szCs w:val="20"/>
              </w:rPr>
              <w:tab/>
              <w:t>Elective, on-pump surgery of coronary artery revascularization</w:t>
            </w:r>
          </w:p>
          <w:p w14:paraId="097524CC" w14:textId="77777777" w:rsidR="00330E8D" w:rsidRPr="00B165E5" w:rsidRDefault="00330E8D" w:rsidP="00E01FBB">
            <w:pPr>
              <w:jc w:val="both"/>
              <w:rPr>
                <w:rFonts w:ascii="Arial" w:hAnsi="Arial" w:cs="Arial"/>
                <w:sz w:val="20"/>
                <w:szCs w:val="20"/>
              </w:rPr>
            </w:pPr>
          </w:p>
          <w:p w14:paraId="29872E19" w14:textId="77777777" w:rsidR="003D7440" w:rsidRPr="00B165E5" w:rsidRDefault="003D7440" w:rsidP="00E01FBB">
            <w:pPr>
              <w:jc w:val="both"/>
              <w:rPr>
                <w:rFonts w:ascii="Arial" w:hAnsi="Arial" w:cs="Arial"/>
                <w:sz w:val="20"/>
                <w:szCs w:val="20"/>
              </w:rPr>
            </w:pPr>
          </w:p>
          <w:p w14:paraId="420044BB" w14:textId="77777777" w:rsidR="003D7440" w:rsidRPr="00B165E5" w:rsidRDefault="003D7440" w:rsidP="00E01FBB">
            <w:pPr>
              <w:jc w:val="both"/>
              <w:rPr>
                <w:rFonts w:ascii="Arial" w:hAnsi="Arial" w:cs="Arial"/>
                <w:sz w:val="20"/>
                <w:szCs w:val="20"/>
                <w:lang w:val="en-GB"/>
              </w:rPr>
            </w:pPr>
            <w:r w:rsidRPr="00B165E5">
              <w:rPr>
                <w:rFonts w:ascii="Arial" w:hAnsi="Arial" w:cs="Arial"/>
                <w:sz w:val="20"/>
                <w:szCs w:val="20"/>
                <w:lang w:val="en-GB"/>
              </w:rPr>
              <w:t>You cannot participate in this study if:</w:t>
            </w:r>
          </w:p>
          <w:p w14:paraId="1F5996FF" w14:textId="77777777" w:rsidR="003D7440" w:rsidRPr="00B165E5" w:rsidRDefault="003D7440" w:rsidP="00E01FBB">
            <w:pPr>
              <w:jc w:val="both"/>
              <w:rPr>
                <w:rFonts w:ascii="Arial" w:hAnsi="Arial" w:cs="Arial"/>
                <w:sz w:val="20"/>
                <w:szCs w:val="20"/>
                <w:lang w:val="en-GB"/>
              </w:rPr>
            </w:pPr>
          </w:p>
          <w:p w14:paraId="4B027F0A" w14:textId="77777777" w:rsidR="003D7440" w:rsidRPr="00B165E5" w:rsidRDefault="003D7440" w:rsidP="00E01FBB">
            <w:pPr>
              <w:numPr>
                <w:ilvl w:val="0"/>
                <w:numId w:val="9"/>
              </w:numPr>
              <w:jc w:val="both"/>
              <w:rPr>
                <w:rFonts w:ascii="Arial" w:hAnsi="Arial" w:cs="Arial"/>
                <w:sz w:val="20"/>
                <w:szCs w:val="20"/>
                <w:lang w:val="en-GB"/>
              </w:rPr>
            </w:pPr>
            <w:r w:rsidRPr="00B165E5">
              <w:rPr>
                <w:rFonts w:ascii="Arial" w:hAnsi="Arial" w:cs="Arial"/>
                <w:sz w:val="20"/>
                <w:szCs w:val="20"/>
                <w:lang w:val="en-GB"/>
              </w:rPr>
              <w:t>Less than 18 years of age</w:t>
            </w:r>
          </w:p>
          <w:p w14:paraId="39D08AA2" w14:textId="77777777" w:rsidR="003D7440" w:rsidRPr="00B165E5" w:rsidRDefault="003D7440" w:rsidP="00E01FBB">
            <w:pPr>
              <w:numPr>
                <w:ilvl w:val="0"/>
                <w:numId w:val="9"/>
              </w:numPr>
              <w:jc w:val="both"/>
              <w:rPr>
                <w:rFonts w:ascii="Arial" w:hAnsi="Arial" w:cs="Arial"/>
                <w:sz w:val="20"/>
                <w:szCs w:val="20"/>
                <w:lang w:val="en-GB"/>
              </w:rPr>
            </w:pPr>
            <w:r w:rsidRPr="00B165E5">
              <w:rPr>
                <w:rFonts w:ascii="Arial" w:hAnsi="Arial" w:cs="Arial"/>
                <w:sz w:val="20"/>
                <w:szCs w:val="20"/>
                <w:lang w:val="en-GB"/>
              </w:rPr>
              <w:t>Refusal to have surgery</w:t>
            </w:r>
          </w:p>
          <w:p w14:paraId="10634731" w14:textId="77777777" w:rsidR="003D7440" w:rsidRDefault="003D7440" w:rsidP="00E01FBB">
            <w:pPr>
              <w:numPr>
                <w:ilvl w:val="0"/>
                <w:numId w:val="9"/>
              </w:numPr>
              <w:jc w:val="both"/>
              <w:rPr>
                <w:rFonts w:ascii="Arial" w:hAnsi="Arial" w:cs="Arial"/>
                <w:sz w:val="20"/>
                <w:szCs w:val="20"/>
                <w:lang w:val="en-GB"/>
              </w:rPr>
            </w:pPr>
            <w:r w:rsidRPr="00B165E5">
              <w:rPr>
                <w:rFonts w:ascii="Arial" w:hAnsi="Arial" w:cs="Arial"/>
                <w:sz w:val="20"/>
                <w:szCs w:val="20"/>
                <w:lang w:val="en-GB"/>
              </w:rPr>
              <w:t>Urgent or emergency surgery</w:t>
            </w:r>
          </w:p>
          <w:p w14:paraId="46F764C8" w14:textId="1BE21B8F" w:rsidR="004F28F0" w:rsidRDefault="004F28F0" w:rsidP="00E01FBB">
            <w:pPr>
              <w:numPr>
                <w:ilvl w:val="0"/>
                <w:numId w:val="9"/>
              </w:numPr>
              <w:jc w:val="both"/>
              <w:rPr>
                <w:rFonts w:ascii="Arial" w:hAnsi="Arial" w:cs="Arial"/>
                <w:sz w:val="20"/>
                <w:szCs w:val="20"/>
                <w:lang w:val="en-GB"/>
              </w:rPr>
            </w:pPr>
            <w:r>
              <w:rPr>
                <w:rFonts w:ascii="Arial" w:hAnsi="Arial" w:cs="Arial"/>
                <w:sz w:val="20"/>
                <w:szCs w:val="20"/>
                <w:lang w:val="en-GB"/>
              </w:rPr>
              <w:t>Off-pump surgery</w:t>
            </w:r>
          </w:p>
          <w:p w14:paraId="28785FCC" w14:textId="2CFFDFD0" w:rsidR="00786215" w:rsidRDefault="00786215" w:rsidP="00E01FBB">
            <w:pPr>
              <w:numPr>
                <w:ilvl w:val="0"/>
                <w:numId w:val="9"/>
              </w:numPr>
              <w:jc w:val="both"/>
              <w:rPr>
                <w:rFonts w:ascii="Arial" w:hAnsi="Arial" w:cs="Arial"/>
                <w:sz w:val="20"/>
                <w:szCs w:val="20"/>
                <w:lang w:val="en-GB"/>
              </w:rPr>
            </w:pPr>
            <w:r>
              <w:rPr>
                <w:rFonts w:ascii="Arial" w:hAnsi="Arial" w:cs="Arial"/>
                <w:sz w:val="20"/>
                <w:szCs w:val="20"/>
                <w:lang w:val="en-GB"/>
              </w:rPr>
              <w:t>Combined valve surgery</w:t>
            </w:r>
          </w:p>
          <w:p w14:paraId="4C47FAB1" w14:textId="0069258E" w:rsidR="004F28F0" w:rsidRPr="00B165E5" w:rsidRDefault="004F28F0" w:rsidP="00E01FBB">
            <w:pPr>
              <w:numPr>
                <w:ilvl w:val="0"/>
                <w:numId w:val="9"/>
              </w:numPr>
              <w:jc w:val="both"/>
              <w:rPr>
                <w:rFonts w:ascii="Arial" w:hAnsi="Arial" w:cs="Arial"/>
                <w:sz w:val="20"/>
                <w:szCs w:val="20"/>
                <w:lang w:val="en-GB"/>
              </w:rPr>
            </w:pPr>
            <w:r>
              <w:rPr>
                <w:rFonts w:ascii="Arial" w:hAnsi="Arial" w:cs="Arial"/>
                <w:sz w:val="20"/>
                <w:szCs w:val="20"/>
                <w:lang w:val="en-GB"/>
              </w:rPr>
              <w:t>Poor LV (EF&lt;30%)</w:t>
            </w:r>
          </w:p>
          <w:p w14:paraId="4BAECA36" w14:textId="77777777" w:rsidR="003D7440" w:rsidRPr="00B165E5" w:rsidRDefault="003D7440" w:rsidP="00E01FBB">
            <w:pPr>
              <w:numPr>
                <w:ilvl w:val="0"/>
                <w:numId w:val="9"/>
              </w:numPr>
              <w:jc w:val="both"/>
              <w:rPr>
                <w:rFonts w:ascii="Arial" w:hAnsi="Arial" w:cs="Arial"/>
                <w:sz w:val="20"/>
                <w:szCs w:val="20"/>
                <w:lang w:val="en-GB"/>
              </w:rPr>
            </w:pPr>
            <w:r w:rsidRPr="00B165E5">
              <w:rPr>
                <w:rFonts w:ascii="Arial" w:hAnsi="Arial" w:cs="Arial"/>
                <w:sz w:val="20"/>
                <w:szCs w:val="20"/>
                <w:lang w:val="en-GB"/>
              </w:rPr>
              <w:t>Inability to give informed consent</w:t>
            </w:r>
          </w:p>
          <w:p w14:paraId="0B90684A" w14:textId="36F3DCDB" w:rsidR="003D7440" w:rsidRDefault="003D7440" w:rsidP="00E01FBB">
            <w:pPr>
              <w:numPr>
                <w:ilvl w:val="0"/>
                <w:numId w:val="9"/>
              </w:numPr>
              <w:jc w:val="both"/>
              <w:rPr>
                <w:rFonts w:ascii="Arial" w:hAnsi="Arial" w:cs="Arial"/>
                <w:sz w:val="20"/>
                <w:szCs w:val="20"/>
                <w:lang w:val="en-GB"/>
              </w:rPr>
            </w:pPr>
            <w:r w:rsidRPr="00B165E5">
              <w:rPr>
                <w:rFonts w:ascii="Arial" w:hAnsi="Arial" w:cs="Arial"/>
                <w:sz w:val="20"/>
                <w:szCs w:val="20"/>
                <w:lang w:val="en-GB"/>
              </w:rPr>
              <w:t>Documented history of adverse allergy to palm oil</w:t>
            </w:r>
            <w:r w:rsidR="007828CE" w:rsidRPr="00B165E5">
              <w:rPr>
                <w:rFonts w:ascii="Arial" w:hAnsi="Arial" w:cs="Arial"/>
                <w:sz w:val="20"/>
                <w:szCs w:val="20"/>
                <w:lang w:val="en-GB"/>
              </w:rPr>
              <w:t xml:space="preserve"> or vitamin E</w:t>
            </w:r>
          </w:p>
          <w:p w14:paraId="16442CBD" w14:textId="0A019DCF" w:rsidR="00786215" w:rsidRPr="00B165E5" w:rsidRDefault="00786215" w:rsidP="00E01FBB">
            <w:pPr>
              <w:numPr>
                <w:ilvl w:val="0"/>
                <w:numId w:val="9"/>
              </w:numPr>
              <w:jc w:val="both"/>
              <w:rPr>
                <w:rFonts w:ascii="Arial" w:hAnsi="Arial" w:cs="Arial"/>
                <w:sz w:val="20"/>
                <w:szCs w:val="20"/>
                <w:lang w:val="en-GB"/>
              </w:rPr>
            </w:pPr>
            <w:r>
              <w:rPr>
                <w:rFonts w:ascii="Arial" w:hAnsi="Arial" w:cs="Arial"/>
                <w:sz w:val="20"/>
                <w:szCs w:val="20"/>
                <w:lang w:val="en-GB"/>
              </w:rPr>
              <w:t>Documented AF or any form of arrhythmia pre-operatively</w:t>
            </w:r>
          </w:p>
          <w:p w14:paraId="3DFD9D39" w14:textId="632DBB60" w:rsidR="00727119" w:rsidRDefault="00786215" w:rsidP="00E01FBB">
            <w:pPr>
              <w:numPr>
                <w:ilvl w:val="0"/>
                <w:numId w:val="9"/>
              </w:numPr>
              <w:jc w:val="both"/>
              <w:rPr>
                <w:rFonts w:ascii="Arial" w:hAnsi="Arial" w:cs="Arial"/>
                <w:sz w:val="20"/>
                <w:szCs w:val="20"/>
                <w:lang w:val="en-GB"/>
              </w:rPr>
            </w:pPr>
            <w:r>
              <w:rPr>
                <w:rFonts w:ascii="Arial" w:hAnsi="Arial" w:cs="Arial"/>
                <w:sz w:val="20"/>
                <w:szCs w:val="20"/>
                <w:lang w:val="en-GB"/>
              </w:rPr>
              <w:t>Currently on or indicated for long-term corticosteroid treatment</w:t>
            </w:r>
          </w:p>
          <w:p w14:paraId="6C7A3CB8" w14:textId="20EE02C1" w:rsidR="00786215" w:rsidRDefault="00786215" w:rsidP="00E01FBB">
            <w:pPr>
              <w:numPr>
                <w:ilvl w:val="0"/>
                <w:numId w:val="9"/>
              </w:numPr>
              <w:jc w:val="both"/>
              <w:rPr>
                <w:rFonts w:ascii="Arial" w:hAnsi="Arial" w:cs="Arial"/>
                <w:sz w:val="20"/>
                <w:szCs w:val="20"/>
                <w:lang w:val="en-GB"/>
              </w:rPr>
            </w:pPr>
            <w:r>
              <w:rPr>
                <w:rFonts w:ascii="Arial" w:hAnsi="Arial" w:cs="Arial"/>
                <w:sz w:val="20"/>
                <w:szCs w:val="20"/>
                <w:lang w:val="en-GB"/>
              </w:rPr>
              <w:t>Patients who have been included in any other clinical trials within the previous three months</w:t>
            </w:r>
          </w:p>
          <w:p w14:paraId="6F3A0C12" w14:textId="65EC7576" w:rsidR="00786215" w:rsidRPr="00B165E5" w:rsidRDefault="00786215" w:rsidP="00E01FBB">
            <w:pPr>
              <w:numPr>
                <w:ilvl w:val="0"/>
                <w:numId w:val="9"/>
              </w:numPr>
              <w:jc w:val="both"/>
              <w:rPr>
                <w:rFonts w:ascii="Arial" w:hAnsi="Arial" w:cs="Arial"/>
                <w:sz w:val="20"/>
                <w:szCs w:val="20"/>
                <w:lang w:val="en-GB"/>
              </w:rPr>
            </w:pPr>
            <w:r>
              <w:rPr>
                <w:rFonts w:ascii="Arial" w:hAnsi="Arial" w:cs="Arial"/>
                <w:sz w:val="20"/>
                <w:szCs w:val="20"/>
                <w:lang w:val="en-GB"/>
              </w:rPr>
              <w:t>Patients who are on supplementation of Vitamin E or any other potent anti-oxidants up to three months before randomisation</w:t>
            </w:r>
          </w:p>
          <w:p w14:paraId="45857257" w14:textId="77777777" w:rsidR="003D7440" w:rsidRPr="00B165E5" w:rsidRDefault="003D7440" w:rsidP="00E01FBB">
            <w:pPr>
              <w:jc w:val="both"/>
              <w:rPr>
                <w:rFonts w:ascii="Arial" w:hAnsi="Arial" w:cs="Arial"/>
                <w:b/>
                <w:sz w:val="20"/>
                <w:szCs w:val="20"/>
              </w:rPr>
            </w:pPr>
          </w:p>
          <w:p w14:paraId="2B805D42" w14:textId="77777777" w:rsidR="003D7440" w:rsidRPr="00B165E5" w:rsidRDefault="003D7440" w:rsidP="00E01FBB">
            <w:pPr>
              <w:pStyle w:val="ListParagraph"/>
              <w:numPr>
                <w:ilvl w:val="0"/>
                <w:numId w:val="6"/>
              </w:numPr>
              <w:jc w:val="both"/>
              <w:rPr>
                <w:rFonts w:ascii="Arial" w:hAnsi="Arial" w:cs="Arial"/>
                <w:b/>
                <w:sz w:val="20"/>
                <w:szCs w:val="20"/>
              </w:rPr>
            </w:pPr>
            <w:r w:rsidRPr="00B165E5">
              <w:rPr>
                <w:rFonts w:ascii="Arial" w:hAnsi="Arial" w:cs="Arial"/>
                <w:b/>
                <w:sz w:val="20"/>
                <w:szCs w:val="20"/>
              </w:rPr>
              <w:t>Study Procedures</w:t>
            </w:r>
          </w:p>
          <w:p w14:paraId="768664CC" w14:textId="77777777" w:rsidR="003D7440" w:rsidRPr="00B165E5" w:rsidRDefault="003D7440" w:rsidP="00E01FBB">
            <w:pPr>
              <w:jc w:val="both"/>
              <w:rPr>
                <w:rFonts w:ascii="Arial" w:hAnsi="Arial" w:cs="Arial"/>
                <w:sz w:val="20"/>
                <w:szCs w:val="20"/>
              </w:rPr>
            </w:pPr>
          </w:p>
          <w:p w14:paraId="1CD5CC50" w14:textId="50E187B0" w:rsidR="003D7440" w:rsidRPr="00B165E5" w:rsidRDefault="003D7440" w:rsidP="00E01FBB">
            <w:pPr>
              <w:jc w:val="both"/>
              <w:rPr>
                <w:rFonts w:ascii="Arial" w:hAnsi="Arial" w:cs="Arial"/>
                <w:sz w:val="20"/>
                <w:szCs w:val="20"/>
              </w:rPr>
            </w:pPr>
            <w:r w:rsidRPr="00B165E5">
              <w:rPr>
                <w:rFonts w:ascii="Arial" w:hAnsi="Arial" w:cs="Arial"/>
                <w:sz w:val="20"/>
                <w:szCs w:val="20"/>
              </w:rPr>
              <w:t xml:space="preserve">Once you have consented for coronary artery bypass surgery, you will be randomized into either receiving tocotrienol or only placebo </w:t>
            </w:r>
            <w:r w:rsidR="00727119" w:rsidRPr="00B165E5">
              <w:rPr>
                <w:rFonts w:ascii="Arial" w:hAnsi="Arial" w:cs="Arial"/>
                <w:sz w:val="20"/>
                <w:szCs w:val="20"/>
              </w:rPr>
              <w:t xml:space="preserve">(containing </w:t>
            </w:r>
            <w:r w:rsidRPr="00B165E5">
              <w:rPr>
                <w:rFonts w:ascii="Arial" w:hAnsi="Arial" w:cs="Arial"/>
                <w:sz w:val="20"/>
                <w:szCs w:val="20"/>
              </w:rPr>
              <w:t>palm oil</w:t>
            </w:r>
            <w:r w:rsidR="00727119" w:rsidRPr="00B165E5">
              <w:rPr>
                <w:rFonts w:ascii="Arial" w:hAnsi="Arial" w:cs="Arial"/>
                <w:sz w:val="20"/>
                <w:szCs w:val="20"/>
              </w:rPr>
              <w:t>)</w:t>
            </w:r>
            <w:r w:rsidRPr="00B165E5">
              <w:rPr>
                <w:rFonts w:ascii="Arial" w:hAnsi="Arial" w:cs="Arial"/>
                <w:sz w:val="20"/>
                <w:szCs w:val="20"/>
              </w:rPr>
              <w:t xml:space="preserve">. The coronary artery bypass grafting surgery will be conducted as planned with all the necessary precautions including prophylactic antibiotics and proper closure of the chest and leg wound. </w:t>
            </w:r>
          </w:p>
          <w:p w14:paraId="510BE99C" w14:textId="77777777" w:rsidR="003D7440" w:rsidRPr="00B165E5" w:rsidRDefault="003D7440" w:rsidP="00E01FBB">
            <w:pPr>
              <w:jc w:val="both"/>
              <w:rPr>
                <w:rFonts w:ascii="Arial" w:hAnsi="Arial" w:cs="Arial"/>
                <w:sz w:val="20"/>
                <w:szCs w:val="20"/>
              </w:rPr>
            </w:pPr>
          </w:p>
          <w:p w14:paraId="510DE9A0" w14:textId="0A27DC56" w:rsidR="003D7440" w:rsidRPr="00B165E5" w:rsidRDefault="003D7440" w:rsidP="00E01FBB">
            <w:pPr>
              <w:jc w:val="both"/>
              <w:rPr>
                <w:rFonts w:ascii="Arial" w:hAnsi="Arial" w:cs="Arial"/>
                <w:sz w:val="20"/>
                <w:szCs w:val="20"/>
              </w:rPr>
            </w:pPr>
            <w:r w:rsidRPr="00B165E5">
              <w:rPr>
                <w:rFonts w:ascii="Arial" w:hAnsi="Arial" w:cs="Arial"/>
                <w:sz w:val="20"/>
                <w:szCs w:val="20"/>
              </w:rPr>
              <w:t xml:space="preserve">You will be taking two capsules </w:t>
            </w:r>
            <w:r w:rsidR="007828CE" w:rsidRPr="00B165E5">
              <w:rPr>
                <w:rFonts w:ascii="Arial" w:hAnsi="Arial" w:cs="Arial"/>
                <w:sz w:val="20"/>
                <w:szCs w:val="20"/>
              </w:rPr>
              <w:t>(</w:t>
            </w:r>
            <w:r w:rsidRPr="00B165E5">
              <w:rPr>
                <w:rFonts w:ascii="Arial" w:hAnsi="Arial" w:cs="Arial"/>
                <w:sz w:val="20"/>
                <w:szCs w:val="20"/>
              </w:rPr>
              <w:t xml:space="preserve">200mg tocotrienol </w:t>
            </w:r>
            <w:r w:rsidR="007828CE" w:rsidRPr="00B165E5">
              <w:rPr>
                <w:rFonts w:ascii="Arial" w:hAnsi="Arial" w:cs="Arial"/>
                <w:sz w:val="20"/>
                <w:szCs w:val="20"/>
              </w:rPr>
              <w:t xml:space="preserve">or placebo) </w:t>
            </w:r>
            <w:r w:rsidRPr="00B165E5">
              <w:rPr>
                <w:rFonts w:ascii="Arial" w:hAnsi="Arial" w:cs="Arial"/>
                <w:sz w:val="20"/>
                <w:szCs w:val="20"/>
              </w:rPr>
              <w:t xml:space="preserve">each day </w:t>
            </w:r>
            <w:r w:rsidR="007828CE" w:rsidRPr="00B165E5">
              <w:rPr>
                <w:rFonts w:ascii="Arial" w:hAnsi="Arial" w:cs="Arial"/>
                <w:sz w:val="20"/>
                <w:szCs w:val="20"/>
              </w:rPr>
              <w:t>(</w:t>
            </w:r>
            <w:r w:rsidR="0030087F" w:rsidRPr="00B165E5">
              <w:rPr>
                <w:rFonts w:ascii="Arial" w:hAnsi="Arial" w:cs="Arial"/>
                <w:sz w:val="20"/>
                <w:szCs w:val="20"/>
              </w:rPr>
              <w:t xml:space="preserve">one </w:t>
            </w:r>
            <w:r w:rsidR="007828CE" w:rsidRPr="00B165E5">
              <w:rPr>
                <w:rFonts w:ascii="Arial" w:hAnsi="Arial" w:cs="Arial"/>
                <w:sz w:val="20"/>
                <w:szCs w:val="20"/>
              </w:rPr>
              <w:t xml:space="preserve">capsule in the morning and </w:t>
            </w:r>
            <w:r w:rsidR="0030087F" w:rsidRPr="00B165E5">
              <w:rPr>
                <w:rFonts w:ascii="Arial" w:hAnsi="Arial" w:cs="Arial"/>
                <w:sz w:val="20"/>
                <w:szCs w:val="20"/>
              </w:rPr>
              <w:t>one</w:t>
            </w:r>
            <w:r w:rsidR="007828CE" w:rsidRPr="00B165E5">
              <w:rPr>
                <w:rFonts w:ascii="Arial" w:hAnsi="Arial" w:cs="Arial"/>
                <w:sz w:val="20"/>
                <w:szCs w:val="20"/>
              </w:rPr>
              <w:t xml:space="preserve"> at night) </w:t>
            </w:r>
            <w:r w:rsidRPr="00B165E5">
              <w:rPr>
                <w:rFonts w:ascii="Arial" w:hAnsi="Arial" w:cs="Arial"/>
                <w:sz w:val="20"/>
                <w:szCs w:val="20"/>
              </w:rPr>
              <w:t xml:space="preserve">from the first day of </w:t>
            </w:r>
            <w:r w:rsidR="007828CE" w:rsidRPr="00B165E5">
              <w:rPr>
                <w:rFonts w:ascii="Arial" w:hAnsi="Arial" w:cs="Arial"/>
                <w:sz w:val="20"/>
                <w:szCs w:val="20"/>
              </w:rPr>
              <w:t xml:space="preserve">enrollment into the study. The supplementation will continue for at least </w:t>
            </w:r>
            <w:r w:rsidR="0026781C">
              <w:rPr>
                <w:rFonts w:ascii="Arial" w:hAnsi="Arial" w:cs="Arial"/>
                <w:sz w:val="20"/>
                <w:szCs w:val="20"/>
              </w:rPr>
              <w:t>seven</w:t>
            </w:r>
            <w:r w:rsidR="007828CE" w:rsidRPr="00B165E5">
              <w:rPr>
                <w:rFonts w:ascii="Arial" w:hAnsi="Arial" w:cs="Arial"/>
                <w:sz w:val="20"/>
                <w:szCs w:val="20"/>
              </w:rPr>
              <w:t xml:space="preserve"> days before surgery, throughout the hospital stay and up to 6-weeks after discharge from the hospital</w:t>
            </w:r>
          </w:p>
          <w:p w14:paraId="1DC884CE" w14:textId="77777777" w:rsidR="003D7440" w:rsidRPr="00B165E5" w:rsidRDefault="003D7440" w:rsidP="00E01FBB">
            <w:pPr>
              <w:jc w:val="both"/>
              <w:rPr>
                <w:rFonts w:ascii="Arial" w:hAnsi="Arial" w:cs="Arial"/>
                <w:sz w:val="20"/>
                <w:szCs w:val="20"/>
              </w:rPr>
            </w:pPr>
          </w:p>
          <w:p w14:paraId="309B98F8" w14:textId="4AF8EC5E" w:rsidR="003D7440" w:rsidRPr="00B165E5" w:rsidRDefault="003D7440" w:rsidP="00E01FBB">
            <w:pPr>
              <w:jc w:val="both"/>
              <w:rPr>
                <w:rFonts w:ascii="Arial" w:hAnsi="Arial" w:cs="Arial"/>
                <w:sz w:val="20"/>
                <w:szCs w:val="20"/>
              </w:rPr>
            </w:pPr>
            <w:r w:rsidRPr="00B165E5">
              <w:rPr>
                <w:rFonts w:ascii="Arial" w:hAnsi="Arial" w:cs="Arial"/>
                <w:sz w:val="20"/>
                <w:szCs w:val="20"/>
              </w:rPr>
              <w:t>After surgery, your heart rhythm will be monitored in</w:t>
            </w:r>
            <w:r w:rsidR="00383F60" w:rsidRPr="00B165E5">
              <w:rPr>
                <w:rFonts w:ascii="Arial" w:hAnsi="Arial" w:cs="Arial"/>
                <w:sz w:val="20"/>
                <w:szCs w:val="20"/>
              </w:rPr>
              <w:t xml:space="preserve"> </w:t>
            </w:r>
            <w:r w:rsidR="007828CE" w:rsidRPr="00B165E5">
              <w:rPr>
                <w:rFonts w:ascii="Arial" w:hAnsi="Arial" w:cs="Arial"/>
                <w:sz w:val="20"/>
                <w:szCs w:val="20"/>
              </w:rPr>
              <w:t>the</w:t>
            </w:r>
            <w:r w:rsidR="00383F60" w:rsidRPr="00B165E5">
              <w:rPr>
                <w:rFonts w:ascii="Arial" w:hAnsi="Arial" w:cs="Arial"/>
                <w:sz w:val="20"/>
                <w:szCs w:val="20"/>
              </w:rPr>
              <w:t xml:space="preserve"> ward</w:t>
            </w:r>
            <w:r w:rsidRPr="00B165E5">
              <w:rPr>
                <w:rFonts w:ascii="Arial" w:hAnsi="Arial" w:cs="Arial"/>
                <w:sz w:val="20"/>
                <w:szCs w:val="20"/>
              </w:rPr>
              <w:t xml:space="preserve">. You will be monitored continuously </w:t>
            </w:r>
            <w:r w:rsidR="00383F60" w:rsidRPr="00B165E5">
              <w:rPr>
                <w:rFonts w:ascii="Arial" w:hAnsi="Arial" w:cs="Arial"/>
                <w:sz w:val="20"/>
                <w:szCs w:val="20"/>
              </w:rPr>
              <w:t>-</w:t>
            </w:r>
            <w:r w:rsidRPr="00B165E5">
              <w:rPr>
                <w:rFonts w:ascii="Arial" w:hAnsi="Arial" w:cs="Arial"/>
                <w:sz w:val="20"/>
                <w:szCs w:val="20"/>
              </w:rPr>
              <w:t xml:space="preserve"> </w:t>
            </w:r>
            <w:r w:rsidR="007828CE" w:rsidRPr="00B165E5">
              <w:rPr>
                <w:rFonts w:ascii="Arial" w:hAnsi="Arial" w:cs="Arial"/>
                <w:sz w:val="20"/>
                <w:szCs w:val="20"/>
              </w:rPr>
              <w:t>to record</w:t>
            </w:r>
            <w:r w:rsidR="00383F60" w:rsidRPr="00B165E5">
              <w:rPr>
                <w:rFonts w:ascii="Arial" w:hAnsi="Arial" w:cs="Arial"/>
                <w:sz w:val="20"/>
                <w:szCs w:val="20"/>
              </w:rPr>
              <w:t xml:space="preserve"> </w:t>
            </w:r>
            <w:r w:rsidRPr="00B165E5">
              <w:rPr>
                <w:rFonts w:ascii="Arial" w:hAnsi="Arial" w:cs="Arial"/>
                <w:sz w:val="20"/>
                <w:szCs w:val="20"/>
              </w:rPr>
              <w:t>your heart rhythm. Should you develop atrial fibrillation, the standard treatment will be instituted. The monitoring will be continued for the first four or five days on the wards until you are discharged.</w:t>
            </w:r>
          </w:p>
          <w:p w14:paraId="5C483C88" w14:textId="77777777" w:rsidR="003D7440" w:rsidRPr="00B165E5" w:rsidRDefault="003D7440" w:rsidP="00E01FBB">
            <w:pPr>
              <w:jc w:val="both"/>
              <w:rPr>
                <w:rFonts w:ascii="Arial" w:hAnsi="Arial" w:cs="Arial"/>
                <w:sz w:val="20"/>
                <w:szCs w:val="20"/>
              </w:rPr>
            </w:pPr>
          </w:p>
          <w:p w14:paraId="5A471076" w14:textId="4A7DA349" w:rsidR="003D7440" w:rsidRPr="00B165E5" w:rsidRDefault="003D7440" w:rsidP="00E01FBB">
            <w:pPr>
              <w:jc w:val="both"/>
              <w:rPr>
                <w:rFonts w:ascii="Arial" w:hAnsi="Arial" w:cs="Arial"/>
                <w:sz w:val="20"/>
                <w:szCs w:val="20"/>
              </w:rPr>
            </w:pPr>
            <w:r w:rsidRPr="00B165E5">
              <w:rPr>
                <w:rFonts w:ascii="Arial" w:hAnsi="Arial" w:cs="Arial"/>
                <w:sz w:val="20"/>
                <w:szCs w:val="20"/>
              </w:rPr>
              <w:t>At six weeks</w:t>
            </w:r>
            <w:r w:rsidR="00F53B04" w:rsidRPr="00B165E5">
              <w:rPr>
                <w:rFonts w:ascii="Arial" w:hAnsi="Arial" w:cs="Arial"/>
                <w:sz w:val="20"/>
                <w:szCs w:val="20"/>
              </w:rPr>
              <w:t xml:space="preserve"> after discharge</w:t>
            </w:r>
            <w:r w:rsidRPr="00B165E5">
              <w:rPr>
                <w:rFonts w:ascii="Arial" w:hAnsi="Arial" w:cs="Arial"/>
                <w:sz w:val="20"/>
                <w:szCs w:val="20"/>
              </w:rPr>
              <w:t>, a postoperative clinic assessment will be arranged to further evaluation. A 12-lead ECG will be done during clinic visit.</w:t>
            </w:r>
          </w:p>
          <w:p w14:paraId="734F5DA6" w14:textId="77777777" w:rsidR="00383F60" w:rsidRPr="00B165E5" w:rsidRDefault="00383F60" w:rsidP="00E01FBB">
            <w:pPr>
              <w:jc w:val="both"/>
              <w:rPr>
                <w:rFonts w:ascii="Arial" w:hAnsi="Arial" w:cs="Arial"/>
                <w:sz w:val="20"/>
                <w:szCs w:val="20"/>
              </w:rPr>
            </w:pPr>
          </w:p>
          <w:p w14:paraId="46C8A0E4" w14:textId="77777777" w:rsidR="00383F60" w:rsidRPr="00B165E5" w:rsidRDefault="00383F60" w:rsidP="00E01FBB">
            <w:pPr>
              <w:jc w:val="both"/>
              <w:rPr>
                <w:rFonts w:ascii="Arial" w:hAnsi="Arial" w:cs="Arial"/>
                <w:sz w:val="20"/>
                <w:szCs w:val="20"/>
              </w:rPr>
            </w:pPr>
            <w:r w:rsidRPr="00B165E5">
              <w:rPr>
                <w:rFonts w:ascii="Arial" w:hAnsi="Arial" w:cs="Arial"/>
                <w:sz w:val="20"/>
                <w:szCs w:val="20"/>
              </w:rPr>
              <w:t>Blood (approximately 10-12ml) will be drawn for blood tests during before and after operation and at 6-weeks follow up visit, as part of the safety monitoring procedure.</w:t>
            </w:r>
          </w:p>
          <w:p w14:paraId="19D120C6" w14:textId="77777777" w:rsidR="003D7440" w:rsidRPr="00B165E5" w:rsidRDefault="003D7440" w:rsidP="00E01FBB">
            <w:pPr>
              <w:jc w:val="both"/>
              <w:rPr>
                <w:rFonts w:ascii="Arial" w:hAnsi="Arial" w:cs="Arial"/>
                <w:sz w:val="20"/>
                <w:szCs w:val="20"/>
              </w:rPr>
            </w:pPr>
          </w:p>
          <w:p w14:paraId="06E30C86" w14:textId="77777777" w:rsidR="003D7440" w:rsidRPr="00B165E5" w:rsidRDefault="003D7440" w:rsidP="00E01FBB">
            <w:pPr>
              <w:jc w:val="both"/>
              <w:rPr>
                <w:rFonts w:ascii="Arial" w:hAnsi="Arial" w:cs="Arial"/>
                <w:sz w:val="20"/>
                <w:szCs w:val="20"/>
              </w:rPr>
            </w:pPr>
            <w:r w:rsidRPr="00B165E5">
              <w:rPr>
                <w:rFonts w:ascii="Arial" w:hAnsi="Arial" w:cs="Arial"/>
                <w:sz w:val="20"/>
                <w:szCs w:val="20"/>
              </w:rPr>
              <w:t xml:space="preserve">Your quality of life will be assessed using Short-Form 36 Questionnaire (SF-36) to assess your physical, social and emotional function. You will first receive your questionnaire one or two days before surgery and another assessment will be made before discharged and during the </w:t>
            </w:r>
            <w:r w:rsidR="00E01FBB" w:rsidRPr="00B165E5">
              <w:rPr>
                <w:rFonts w:ascii="Arial" w:hAnsi="Arial" w:cs="Arial"/>
                <w:sz w:val="20"/>
                <w:szCs w:val="20"/>
              </w:rPr>
              <w:t>six-week</w:t>
            </w:r>
            <w:r w:rsidRPr="00B165E5">
              <w:rPr>
                <w:rFonts w:ascii="Arial" w:hAnsi="Arial" w:cs="Arial"/>
                <w:sz w:val="20"/>
                <w:szCs w:val="20"/>
              </w:rPr>
              <w:t xml:space="preserve"> follow-up at the clinic.</w:t>
            </w:r>
          </w:p>
          <w:p w14:paraId="4F6413D2" w14:textId="77777777" w:rsidR="003D7440" w:rsidRPr="00B165E5" w:rsidRDefault="003D7440" w:rsidP="00E01FBB">
            <w:pPr>
              <w:jc w:val="both"/>
              <w:rPr>
                <w:rFonts w:ascii="Arial" w:hAnsi="Arial" w:cs="Arial"/>
                <w:sz w:val="20"/>
                <w:szCs w:val="20"/>
              </w:rPr>
            </w:pPr>
          </w:p>
          <w:p w14:paraId="4D594065" w14:textId="77777777" w:rsidR="00E01FBB" w:rsidRPr="00B165E5" w:rsidRDefault="00E01FBB" w:rsidP="00E01FBB">
            <w:pPr>
              <w:pStyle w:val="ListParagraph"/>
              <w:numPr>
                <w:ilvl w:val="0"/>
                <w:numId w:val="6"/>
              </w:numPr>
              <w:jc w:val="both"/>
              <w:rPr>
                <w:rFonts w:ascii="Arial" w:hAnsi="Arial" w:cs="Arial"/>
                <w:b/>
                <w:sz w:val="20"/>
                <w:szCs w:val="20"/>
              </w:rPr>
            </w:pPr>
            <w:r w:rsidRPr="00B165E5">
              <w:rPr>
                <w:rFonts w:ascii="Arial" w:hAnsi="Arial" w:cs="Arial"/>
                <w:b/>
                <w:sz w:val="20"/>
                <w:szCs w:val="20"/>
              </w:rPr>
              <w:t>Risks</w:t>
            </w:r>
          </w:p>
          <w:p w14:paraId="74084C1D" w14:textId="77777777" w:rsidR="00E01FBB" w:rsidRPr="00B165E5" w:rsidRDefault="00E01FBB" w:rsidP="00E01FBB">
            <w:pPr>
              <w:jc w:val="both"/>
              <w:rPr>
                <w:rFonts w:ascii="Arial" w:hAnsi="Arial" w:cs="Arial"/>
                <w:sz w:val="20"/>
                <w:szCs w:val="20"/>
              </w:rPr>
            </w:pPr>
          </w:p>
          <w:p w14:paraId="7D5CE42D" w14:textId="77777777" w:rsidR="00E01FBB" w:rsidRPr="00B165E5" w:rsidRDefault="00E01FBB" w:rsidP="00E01FBB">
            <w:pPr>
              <w:jc w:val="both"/>
              <w:rPr>
                <w:rFonts w:ascii="Arial" w:hAnsi="Arial" w:cs="Arial"/>
                <w:sz w:val="20"/>
                <w:szCs w:val="20"/>
              </w:rPr>
            </w:pPr>
            <w:r w:rsidRPr="00B165E5">
              <w:rPr>
                <w:rFonts w:ascii="Arial" w:hAnsi="Arial" w:cs="Arial"/>
                <w:sz w:val="20"/>
                <w:szCs w:val="20"/>
              </w:rPr>
              <w:t>Participation in this study involves no risk, side effects or discomfort that is additional to that of cardiac surgery itself. There will be continual review and monitoring of the efficiency and safety of the research project, and this will enable early detection of any problems you may experience.</w:t>
            </w:r>
          </w:p>
          <w:p w14:paraId="6FAA850F" w14:textId="77777777" w:rsidR="003D7440" w:rsidRPr="00B165E5" w:rsidRDefault="003D7440" w:rsidP="00E01FBB">
            <w:pPr>
              <w:jc w:val="both"/>
              <w:rPr>
                <w:rFonts w:ascii="Arial" w:hAnsi="Arial" w:cs="Arial"/>
                <w:b/>
                <w:sz w:val="20"/>
                <w:szCs w:val="20"/>
              </w:rPr>
            </w:pPr>
          </w:p>
          <w:p w14:paraId="7BBF943F" w14:textId="77777777" w:rsidR="00E01FBB" w:rsidRPr="00B165E5" w:rsidRDefault="00E01FBB" w:rsidP="00E01FBB">
            <w:pPr>
              <w:pStyle w:val="ListParagraph"/>
              <w:numPr>
                <w:ilvl w:val="0"/>
                <w:numId w:val="6"/>
              </w:numPr>
              <w:jc w:val="both"/>
              <w:rPr>
                <w:rFonts w:ascii="Arial" w:hAnsi="Arial" w:cs="Arial"/>
                <w:b/>
                <w:sz w:val="20"/>
                <w:szCs w:val="20"/>
              </w:rPr>
            </w:pPr>
            <w:r w:rsidRPr="00B165E5">
              <w:rPr>
                <w:rFonts w:ascii="Arial" w:hAnsi="Arial" w:cs="Arial"/>
                <w:b/>
                <w:sz w:val="20"/>
                <w:szCs w:val="20"/>
              </w:rPr>
              <w:t>Reporting Health Experiences</w:t>
            </w:r>
          </w:p>
          <w:p w14:paraId="7FA72234" w14:textId="77777777" w:rsidR="00E01FBB" w:rsidRPr="00B165E5" w:rsidRDefault="00E01FBB" w:rsidP="00E01FBB">
            <w:pPr>
              <w:jc w:val="both"/>
              <w:rPr>
                <w:rFonts w:ascii="Arial" w:hAnsi="Arial" w:cs="Arial"/>
                <w:sz w:val="20"/>
                <w:szCs w:val="20"/>
              </w:rPr>
            </w:pPr>
          </w:p>
          <w:p w14:paraId="49D825B1" w14:textId="77777777" w:rsidR="00E01FBB" w:rsidRPr="00B165E5" w:rsidRDefault="00E01FBB" w:rsidP="00E01FBB">
            <w:pPr>
              <w:jc w:val="both"/>
              <w:rPr>
                <w:rFonts w:ascii="Arial" w:hAnsi="Arial" w:cs="Arial"/>
                <w:sz w:val="20"/>
                <w:szCs w:val="20"/>
              </w:rPr>
            </w:pPr>
            <w:r w:rsidRPr="00B165E5">
              <w:rPr>
                <w:rFonts w:ascii="Arial" w:hAnsi="Arial" w:cs="Arial"/>
                <w:sz w:val="20"/>
                <w:szCs w:val="20"/>
              </w:rPr>
              <w:t>If you have any injury, bad effects, or any other unusual health experience during this study, make sure that you immediately tell the nurse or the doctor in charge.  You can call at any time, day or night, to report such health experiences.</w:t>
            </w:r>
          </w:p>
          <w:p w14:paraId="042ADA6F" w14:textId="77777777" w:rsidR="00E01FBB" w:rsidRPr="00B165E5" w:rsidRDefault="00E01FBB" w:rsidP="00E01FBB">
            <w:pPr>
              <w:jc w:val="both"/>
              <w:rPr>
                <w:rFonts w:ascii="Arial" w:hAnsi="Arial" w:cs="Arial"/>
                <w:sz w:val="20"/>
                <w:szCs w:val="20"/>
              </w:rPr>
            </w:pPr>
          </w:p>
          <w:p w14:paraId="7B0A93B6" w14:textId="77777777" w:rsidR="00E01FBB" w:rsidRPr="00B165E5" w:rsidRDefault="00E01FBB" w:rsidP="00470F8A">
            <w:pPr>
              <w:pStyle w:val="ListParagraph"/>
              <w:numPr>
                <w:ilvl w:val="0"/>
                <w:numId w:val="6"/>
              </w:numPr>
              <w:jc w:val="both"/>
              <w:rPr>
                <w:rFonts w:ascii="Arial" w:hAnsi="Arial" w:cs="Arial"/>
                <w:b/>
                <w:sz w:val="20"/>
                <w:szCs w:val="20"/>
              </w:rPr>
            </w:pPr>
            <w:r w:rsidRPr="00B165E5">
              <w:rPr>
                <w:rFonts w:ascii="Arial" w:hAnsi="Arial" w:cs="Arial"/>
                <w:b/>
                <w:sz w:val="20"/>
                <w:szCs w:val="20"/>
              </w:rPr>
              <w:t>Other Treatments</w:t>
            </w:r>
          </w:p>
          <w:p w14:paraId="5FD1A094" w14:textId="77777777" w:rsidR="00E01FBB" w:rsidRPr="00B165E5" w:rsidRDefault="00E01FBB" w:rsidP="00E01FBB">
            <w:pPr>
              <w:jc w:val="both"/>
              <w:rPr>
                <w:rFonts w:ascii="Arial" w:hAnsi="Arial" w:cs="Arial"/>
                <w:sz w:val="20"/>
                <w:szCs w:val="20"/>
              </w:rPr>
            </w:pPr>
          </w:p>
          <w:p w14:paraId="080A4A86" w14:textId="77777777" w:rsidR="00E01FBB" w:rsidRPr="00B165E5" w:rsidRDefault="00E01FBB" w:rsidP="00E01FBB">
            <w:pPr>
              <w:jc w:val="both"/>
              <w:rPr>
                <w:rFonts w:ascii="Arial" w:hAnsi="Arial" w:cs="Arial"/>
                <w:sz w:val="20"/>
                <w:szCs w:val="20"/>
              </w:rPr>
            </w:pPr>
            <w:r w:rsidRPr="00B165E5">
              <w:rPr>
                <w:rFonts w:ascii="Arial" w:hAnsi="Arial" w:cs="Arial"/>
                <w:sz w:val="20"/>
                <w:szCs w:val="20"/>
              </w:rPr>
              <w:t>You do not have to take part in this study to be treated for your illness or condition.  Other treatments and therapies for your condition are available, including your current therapy. The study doctor can discuss these treatments and therapies with you.</w:t>
            </w:r>
          </w:p>
          <w:p w14:paraId="0DD9BAB8" w14:textId="77777777" w:rsidR="00470F8A" w:rsidRPr="00B165E5" w:rsidRDefault="00470F8A" w:rsidP="00E01FBB">
            <w:pPr>
              <w:jc w:val="both"/>
              <w:rPr>
                <w:rFonts w:ascii="Arial" w:hAnsi="Arial" w:cs="Arial"/>
                <w:b/>
                <w:sz w:val="20"/>
                <w:szCs w:val="20"/>
              </w:rPr>
            </w:pPr>
          </w:p>
          <w:p w14:paraId="74DCD59F" w14:textId="77777777" w:rsidR="00E01FBB" w:rsidRPr="00B165E5" w:rsidRDefault="00E01FBB" w:rsidP="00E01FBB">
            <w:pPr>
              <w:pStyle w:val="ListParagraph"/>
              <w:numPr>
                <w:ilvl w:val="0"/>
                <w:numId w:val="6"/>
              </w:numPr>
              <w:jc w:val="both"/>
              <w:rPr>
                <w:rFonts w:ascii="Arial" w:hAnsi="Arial" w:cs="Arial"/>
                <w:b/>
                <w:sz w:val="20"/>
                <w:szCs w:val="20"/>
              </w:rPr>
            </w:pPr>
            <w:r w:rsidRPr="00B165E5">
              <w:rPr>
                <w:rFonts w:ascii="Arial" w:hAnsi="Arial" w:cs="Arial"/>
                <w:b/>
                <w:sz w:val="20"/>
                <w:szCs w:val="20"/>
              </w:rPr>
              <w:t>Participation in the Study</w:t>
            </w:r>
          </w:p>
          <w:p w14:paraId="56FC181E" w14:textId="77777777" w:rsidR="00E01FBB" w:rsidRPr="00B165E5" w:rsidRDefault="00E01FBB" w:rsidP="00E01FBB">
            <w:pPr>
              <w:jc w:val="both"/>
              <w:rPr>
                <w:rFonts w:ascii="Arial" w:hAnsi="Arial" w:cs="Arial"/>
                <w:sz w:val="20"/>
                <w:szCs w:val="20"/>
              </w:rPr>
            </w:pPr>
          </w:p>
          <w:p w14:paraId="20360B58" w14:textId="77777777" w:rsidR="00E01FBB" w:rsidRPr="00B165E5" w:rsidRDefault="00E01FBB" w:rsidP="00E01FBB">
            <w:pPr>
              <w:jc w:val="both"/>
              <w:rPr>
                <w:rFonts w:ascii="Arial" w:hAnsi="Arial" w:cs="Arial"/>
                <w:sz w:val="20"/>
                <w:szCs w:val="20"/>
              </w:rPr>
            </w:pPr>
            <w:r w:rsidRPr="00B165E5">
              <w:rPr>
                <w:rFonts w:ascii="Arial" w:hAnsi="Arial" w:cs="Arial"/>
                <w:sz w:val="20"/>
                <w:szCs w:val="20"/>
              </w:rPr>
              <w:t xml:space="preserve">Your taking part in this study is entirely voluntary.  You may refuse to take part in the study or you may stop participation in the study at </w:t>
            </w:r>
            <w:r w:rsidR="00470F8A" w:rsidRPr="00B165E5">
              <w:rPr>
                <w:rFonts w:ascii="Arial" w:hAnsi="Arial" w:cs="Arial"/>
                <w:sz w:val="20"/>
                <w:szCs w:val="20"/>
              </w:rPr>
              <w:t>any time</w:t>
            </w:r>
            <w:r w:rsidRPr="00B165E5">
              <w:rPr>
                <w:rFonts w:ascii="Arial" w:hAnsi="Arial" w:cs="Arial"/>
                <w:sz w:val="20"/>
                <w:szCs w:val="20"/>
              </w:rPr>
              <w:t>, without a penalty or loss of benefits to which you are otherwise entitled.</w:t>
            </w:r>
          </w:p>
          <w:p w14:paraId="545DFDA4" w14:textId="77777777" w:rsidR="00E01FBB" w:rsidRPr="00B165E5" w:rsidRDefault="00E01FBB" w:rsidP="00E01FBB">
            <w:pPr>
              <w:jc w:val="both"/>
              <w:rPr>
                <w:rFonts w:ascii="Arial" w:hAnsi="Arial" w:cs="Arial"/>
                <w:sz w:val="20"/>
                <w:szCs w:val="20"/>
              </w:rPr>
            </w:pPr>
          </w:p>
          <w:p w14:paraId="34D87224" w14:textId="77777777" w:rsidR="00E01FBB" w:rsidRPr="00B165E5" w:rsidRDefault="00E01FBB" w:rsidP="00E01FBB">
            <w:pPr>
              <w:jc w:val="both"/>
              <w:rPr>
                <w:rFonts w:ascii="Arial" w:hAnsi="Arial" w:cs="Arial"/>
                <w:sz w:val="20"/>
                <w:szCs w:val="20"/>
              </w:rPr>
            </w:pPr>
            <w:r w:rsidRPr="00B165E5">
              <w:rPr>
                <w:rFonts w:ascii="Arial" w:hAnsi="Arial" w:cs="Arial"/>
                <w:sz w:val="20"/>
                <w:szCs w:val="20"/>
              </w:rPr>
              <w:t>The study doctor without your consent may also stop your participation. If you stop being part of this study, the study doctor or one of the staff members will talk to you about any medical issues regarding the stopping of your participation.</w:t>
            </w:r>
          </w:p>
          <w:p w14:paraId="6E9FA8B1" w14:textId="77777777" w:rsidR="003D7440" w:rsidRPr="00B165E5" w:rsidRDefault="003D7440" w:rsidP="00E01FBB">
            <w:pPr>
              <w:jc w:val="both"/>
              <w:rPr>
                <w:rFonts w:ascii="Arial" w:hAnsi="Arial" w:cs="Arial"/>
                <w:b/>
                <w:sz w:val="20"/>
                <w:szCs w:val="20"/>
              </w:rPr>
            </w:pPr>
          </w:p>
          <w:p w14:paraId="7E17716D" w14:textId="77777777" w:rsidR="00E01FBB" w:rsidRPr="00B165E5" w:rsidRDefault="00E01FBB" w:rsidP="00E01FBB">
            <w:pPr>
              <w:pStyle w:val="ListParagraph"/>
              <w:numPr>
                <w:ilvl w:val="0"/>
                <w:numId w:val="6"/>
              </w:numPr>
              <w:jc w:val="both"/>
              <w:rPr>
                <w:rFonts w:ascii="Arial" w:hAnsi="Arial" w:cs="Arial"/>
                <w:b/>
                <w:sz w:val="20"/>
                <w:szCs w:val="20"/>
              </w:rPr>
            </w:pPr>
            <w:r w:rsidRPr="00B165E5">
              <w:rPr>
                <w:rFonts w:ascii="Arial" w:hAnsi="Arial" w:cs="Arial"/>
                <w:b/>
                <w:sz w:val="20"/>
                <w:szCs w:val="20"/>
              </w:rPr>
              <w:t>Treatment and Compensation for Injury</w:t>
            </w:r>
          </w:p>
          <w:p w14:paraId="64676EC9" w14:textId="77777777" w:rsidR="00E01FBB" w:rsidRPr="00B165E5" w:rsidRDefault="00E01FBB" w:rsidP="00E01FBB">
            <w:pPr>
              <w:jc w:val="both"/>
              <w:rPr>
                <w:rFonts w:ascii="Arial" w:hAnsi="Arial" w:cs="Arial"/>
                <w:sz w:val="20"/>
                <w:szCs w:val="20"/>
              </w:rPr>
            </w:pPr>
          </w:p>
          <w:p w14:paraId="6F120F86" w14:textId="77777777" w:rsidR="00E01FBB" w:rsidRDefault="00E01FBB" w:rsidP="00E01FBB">
            <w:pPr>
              <w:jc w:val="both"/>
              <w:rPr>
                <w:rFonts w:ascii="Arial" w:hAnsi="Arial" w:cs="Arial"/>
                <w:sz w:val="20"/>
                <w:szCs w:val="20"/>
              </w:rPr>
            </w:pPr>
            <w:r w:rsidRPr="00B165E5">
              <w:rPr>
                <w:rFonts w:ascii="Arial" w:hAnsi="Arial" w:cs="Arial"/>
                <w:sz w:val="20"/>
                <w:szCs w:val="20"/>
              </w:rPr>
              <w:t>If you follow the directions of the study doctor and staff and you are physically injured due to any substance or procedure properly given under the plan for this study, the treatment of that injury, which is not covered by your medical insurance, by a government program, or by any other third party, will be provided to you at no cost.</w:t>
            </w:r>
          </w:p>
          <w:p w14:paraId="06C0A64E" w14:textId="77777777" w:rsidR="00B165E5" w:rsidRPr="00B165E5" w:rsidRDefault="00B165E5" w:rsidP="00E01FBB">
            <w:pPr>
              <w:jc w:val="both"/>
              <w:rPr>
                <w:rFonts w:ascii="Arial" w:hAnsi="Arial" w:cs="Arial"/>
                <w:sz w:val="20"/>
                <w:szCs w:val="20"/>
              </w:rPr>
            </w:pPr>
          </w:p>
          <w:p w14:paraId="22EA8736" w14:textId="77777777" w:rsidR="00E01FBB" w:rsidRPr="00B165E5" w:rsidRDefault="00E01FBB" w:rsidP="00E01FBB">
            <w:pPr>
              <w:jc w:val="both"/>
              <w:rPr>
                <w:rFonts w:ascii="Arial" w:hAnsi="Arial" w:cs="Arial"/>
                <w:sz w:val="20"/>
                <w:szCs w:val="20"/>
              </w:rPr>
            </w:pPr>
            <w:r w:rsidRPr="00B165E5">
              <w:rPr>
                <w:rFonts w:ascii="Arial" w:hAnsi="Arial" w:cs="Arial"/>
                <w:sz w:val="20"/>
                <w:szCs w:val="20"/>
              </w:rPr>
              <w:t>If you have an illness or injury during this research study that is not directly related to your participation in this study, you and/or your insurance provider will be responsible for the cost of the medical care of that illness or injury.</w:t>
            </w:r>
          </w:p>
          <w:p w14:paraId="1A51DC17" w14:textId="77777777" w:rsidR="00E01FBB" w:rsidRPr="00B165E5" w:rsidRDefault="00E01FBB" w:rsidP="00E01FBB">
            <w:pPr>
              <w:jc w:val="both"/>
              <w:rPr>
                <w:rFonts w:ascii="Arial" w:hAnsi="Arial" w:cs="Arial"/>
                <w:sz w:val="20"/>
                <w:szCs w:val="20"/>
              </w:rPr>
            </w:pPr>
          </w:p>
          <w:p w14:paraId="51751E0B" w14:textId="77777777" w:rsidR="00E01FBB" w:rsidRPr="00B165E5" w:rsidRDefault="00E01FBB" w:rsidP="00E01FBB">
            <w:pPr>
              <w:pStyle w:val="ListParagraph"/>
              <w:numPr>
                <w:ilvl w:val="0"/>
                <w:numId w:val="6"/>
              </w:numPr>
              <w:jc w:val="both"/>
              <w:rPr>
                <w:rFonts w:ascii="Arial" w:hAnsi="Arial" w:cs="Arial"/>
                <w:b/>
                <w:sz w:val="20"/>
                <w:szCs w:val="20"/>
              </w:rPr>
            </w:pPr>
            <w:r w:rsidRPr="00B165E5">
              <w:rPr>
                <w:rFonts w:ascii="Arial" w:hAnsi="Arial" w:cs="Arial"/>
                <w:b/>
                <w:sz w:val="20"/>
                <w:szCs w:val="20"/>
              </w:rPr>
              <w:t>Possible Benefits</w:t>
            </w:r>
          </w:p>
          <w:p w14:paraId="150E74F9" w14:textId="77777777" w:rsidR="00E01FBB" w:rsidRPr="00B165E5" w:rsidRDefault="00E01FBB" w:rsidP="00E01FBB">
            <w:pPr>
              <w:jc w:val="both"/>
              <w:rPr>
                <w:rFonts w:ascii="Arial" w:hAnsi="Arial" w:cs="Arial"/>
                <w:sz w:val="20"/>
                <w:szCs w:val="20"/>
              </w:rPr>
            </w:pPr>
          </w:p>
          <w:p w14:paraId="66AA3A4A" w14:textId="4A90A971" w:rsidR="00E01FBB" w:rsidRPr="00B165E5" w:rsidRDefault="00E01FBB" w:rsidP="00E01FBB">
            <w:pPr>
              <w:jc w:val="both"/>
              <w:rPr>
                <w:rFonts w:ascii="Arial" w:hAnsi="Arial" w:cs="Arial"/>
                <w:sz w:val="20"/>
                <w:szCs w:val="20"/>
              </w:rPr>
            </w:pPr>
            <w:r w:rsidRPr="00B165E5">
              <w:rPr>
                <w:rFonts w:ascii="Arial" w:hAnsi="Arial" w:cs="Arial"/>
                <w:sz w:val="20"/>
                <w:szCs w:val="20"/>
              </w:rPr>
              <w:t xml:space="preserve">Study </w:t>
            </w:r>
            <w:r w:rsidR="00383F60" w:rsidRPr="00B165E5">
              <w:rPr>
                <w:rFonts w:ascii="Arial" w:hAnsi="Arial" w:cs="Arial"/>
                <w:sz w:val="20"/>
                <w:szCs w:val="20"/>
              </w:rPr>
              <w:t xml:space="preserve">treatment (tocotrienols or placebo) </w:t>
            </w:r>
            <w:r w:rsidRPr="00B165E5">
              <w:rPr>
                <w:rFonts w:ascii="Arial" w:hAnsi="Arial" w:cs="Arial"/>
                <w:sz w:val="20"/>
                <w:szCs w:val="20"/>
              </w:rPr>
              <w:t>will be provided at no cost to you.  You may receive information about your health from any physical examination and laboratory tests to be done in this study.</w:t>
            </w:r>
          </w:p>
          <w:p w14:paraId="2B8B0DD0" w14:textId="77777777" w:rsidR="00E01FBB" w:rsidRPr="00B165E5" w:rsidRDefault="00E01FBB" w:rsidP="00E01FBB">
            <w:pPr>
              <w:jc w:val="both"/>
              <w:rPr>
                <w:rFonts w:ascii="Arial" w:hAnsi="Arial" w:cs="Arial"/>
                <w:sz w:val="20"/>
                <w:szCs w:val="20"/>
              </w:rPr>
            </w:pPr>
          </w:p>
          <w:p w14:paraId="109DB1BE" w14:textId="77777777" w:rsidR="003D7440" w:rsidRPr="00B165E5" w:rsidRDefault="00E01FBB" w:rsidP="00E01FBB">
            <w:pPr>
              <w:jc w:val="both"/>
              <w:rPr>
                <w:rFonts w:ascii="Arial" w:hAnsi="Arial" w:cs="Arial"/>
                <w:sz w:val="20"/>
                <w:szCs w:val="20"/>
              </w:rPr>
            </w:pPr>
            <w:r w:rsidRPr="00B165E5">
              <w:rPr>
                <w:rFonts w:ascii="Arial" w:hAnsi="Arial" w:cs="Arial"/>
                <w:sz w:val="20"/>
                <w:szCs w:val="20"/>
              </w:rPr>
              <w:t>You will be paid RM50 as an honorarium to reimburse you for participation in this study. Information obtained from this study will benefit patients in the future.</w:t>
            </w:r>
          </w:p>
          <w:p w14:paraId="0CB87CF3" w14:textId="77777777" w:rsidR="009C5A76" w:rsidRPr="00B165E5" w:rsidRDefault="009C5A76" w:rsidP="00E01FBB">
            <w:pPr>
              <w:jc w:val="both"/>
              <w:rPr>
                <w:rFonts w:ascii="Arial" w:hAnsi="Arial" w:cs="Arial"/>
                <w:sz w:val="20"/>
                <w:szCs w:val="20"/>
              </w:rPr>
            </w:pPr>
          </w:p>
          <w:p w14:paraId="1C9E2F3A" w14:textId="77777777" w:rsidR="009C5A76" w:rsidRPr="00B165E5" w:rsidRDefault="009C5A76" w:rsidP="009C5A76">
            <w:pPr>
              <w:pStyle w:val="ListParagraph"/>
              <w:numPr>
                <w:ilvl w:val="0"/>
                <w:numId w:val="11"/>
              </w:numPr>
              <w:jc w:val="both"/>
              <w:rPr>
                <w:rFonts w:ascii="Arial" w:hAnsi="Arial" w:cs="Arial"/>
                <w:b/>
                <w:vanish/>
                <w:sz w:val="20"/>
                <w:szCs w:val="20"/>
              </w:rPr>
            </w:pPr>
          </w:p>
          <w:p w14:paraId="7B867957" w14:textId="77777777" w:rsidR="009C5A76" w:rsidRPr="00B165E5" w:rsidRDefault="009C5A76" w:rsidP="009C5A76">
            <w:pPr>
              <w:pStyle w:val="ListParagraph"/>
              <w:numPr>
                <w:ilvl w:val="0"/>
                <w:numId w:val="11"/>
              </w:numPr>
              <w:jc w:val="both"/>
              <w:rPr>
                <w:rFonts w:ascii="Arial" w:hAnsi="Arial" w:cs="Arial"/>
                <w:b/>
                <w:vanish/>
                <w:sz w:val="20"/>
                <w:szCs w:val="20"/>
              </w:rPr>
            </w:pPr>
          </w:p>
          <w:p w14:paraId="70EA046D" w14:textId="77777777" w:rsidR="009C5A76" w:rsidRPr="00B165E5" w:rsidRDefault="009C5A76" w:rsidP="009C5A76">
            <w:pPr>
              <w:pStyle w:val="ListParagraph"/>
              <w:numPr>
                <w:ilvl w:val="0"/>
                <w:numId w:val="11"/>
              </w:numPr>
              <w:jc w:val="both"/>
              <w:rPr>
                <w:rFonts w:ascii="Arial" w:hAnsi="Arial" w:cs="Arial"/>
                <w:b/>
                <w:vanish/>
                <w:sz w:val="20"/>
                <w:szCs w:val="20"/>
              </w:rPr>
            </w:pPr>
          </w:p>
          <w:p w14:paraId="5CB8B352" w14:textId="77777777" w:rsidR="009C5A76" w:rsidRPr="00B165E5" w:rsidRDefault="009C5A76" w:rsidP="009C5A76">
            <w:pPr>
              <w:pStyle w:val="ListParagraph"/>
              <w:numPr>
                <w:ilvl w:val="0"/>
                <w:numId w:val="11"/>
              </w:numPr>
              <w:jc w:val="both"/>
              <w:rPr>
                <w:rFonts w:ascii="Arial" w:hAnsi="Arial" w:cs="Arial"/>
                <w:b/>
                <w:vanish/>
                <w:sz w:val="20"/>
                <w:szCs w:val="20"/>
              </w:rPr>
            </w:pPr>
          </w:p>
          <w:p w14:paraId="34C43605" w14:textId="77777777" w:rsidR="009C5A76" w:rsidRPr="00B165E5" w:rsidRDefault="009C5A76" w:rsidP="009C5A76">
            <w:pPr>
              <w:pStyle w:val="ListParagraph"/>
              <w:numPr>
                <w:ilvl w:val="0"/>
                <w:numId w:val="11"/>
              </w:numPr>
              <w:jc w:val="both"/>
              <w:rPr>
                <w:rFonts w:ascii="Arial" w:hAnsi="Arial" w:cs="Arial"/>
                <w:b/>
                <w:vanish/>
                <w:sz w:val="20"/>
                <w:szCs w:val="20"/>
              </w:rPr>
            </w:pPr>
          </w:p>
          <w:p w14:paraId="66592080" w14:textId="77777777" w:rsidR="009C5A76" w:rsidRPr="00B165E5" w:rsidRDefault="009C5A76" w:rsidP="009C5A76">
            <w:pPr>
              <w:pStyle w:val="ListParagraph"/>
              <w:numPr>
                <w:ilvl w:val="0"/>
                <w:numId w:val="11"/>
              </w:numPr>
              <w:jc w:val="both"/>
              <w:rPr>
                <w:rFonts w:ascii="Arial" w:hAnsi="Arial" w:cs="Arial"/>
                <w:b/>
                <w:vanish/>
                <w:sz w:val="20"/>
                <w:szCs w:val="20"/>
              </w:rPr>
            </w:pPr>
          </w:p>
          <w:p w14:paraId="0440C1AB" w14:textId="77777777" w:rsidR="009C5A76" w:rsidRPr="00B165E5" w:rsidRDefault="009C5A76" w:rsidP="009C5A76">
            <w:pPr>
              <w:pStyle w:val="ListParagraph"/>
              <w:numPr>
                <w:ilvl w:val="0"/>
                <w:numId w:val="11"/>
              </w:numPr>
              <w:jc w:val="both"/>
              <w:rPr>
                <w:rFonts w:ascii="Arial" w:hAnsi="Arial" w:cs="Arial"/>
                <w:b/>
                <w:vanish/>
                <w:sz w:val="20"/>
                <w:szCs w:val="20"/>
              </w:rPr>
            </w:pPr>
          </w:p>
          <w:p w14:paraId="43527791" w14:textId="77777777" w:rsidR="009C5A76" w:rsidRPr="00B165E5" w:rsidRDefault="009C5A76" w:rsidP="009C5A76">
            <w:pPr>
              <w:pStyle w:val="ListParagraph"/>
              <w:numPr>
                <w:ilvl w:val="0"/>
                <w:numId w:val="11"/>
              </w:numPr>
              <w:jc w:val="both"/>
              <w:rPr>
                <w:rFonts w:ascii="Arial" w:hAnsi="Arial" w:cs="Arial"/>
                <w:b/>
                <w:vanish/>
                <w:sz w:val="20"/>
                <w:szCs w:val="20"/>
              </w:rPr>
            </w:pPr>
          </w:p>
          <w:p w14:paraId="4DC1C33A" w14:textId="77777777" w:rsidR="009C5A76" w:rsidRPr="00B165E5" w:rsidRDefault="009C5A76" w:rsidP="009C5A76">
            <w:pPr>
              <w:pStyle w:val="ListParagraph"/>
              <w:numPr>
                <w:ilvl w:val="0"/>
                <w:numId w:val="11"/>
              </w:numPr>
              <w:jc w:val="both"/>
              <w:rPr>
                <w:rFonts w:ascii="Arial" w:hAnsi="Arial" w:cs="Arial"/>
                <w:b/>
                <w:vanish/>
                <w:sz w:val="20"/>
                <w:szCs w:val="20"/>
              </w:rPr>
            </w:pPr>
          </w:p>
          <w:p w14:paraId="1D6B61D6" w14:textId="77777777" w:rsidR="009C5A76" w:rsidRPr="00B165E5" w:rsidRDefault="009C5A76" w:rsidP="009C5A76">
            <w:pPr>
              <w:pStyle w:val="ListParagraph"/>
              <w:numPr>
                <w:ilvl w:val="0"/>
                <w:numId w:val="11"/>
              </w:numPr>
              <w:jc w:val="both"/>
              <w:rPr>
                <w:rFonts w:ascii="Arial" w:hAnsi="Arial" w:cs="Arial"/>
                <w:b/>
                <w:vanish/>
                <w:sz w:val="20"/>
                <w:szCs w:val="20"/>
              </w:rPr>
            </w:pPr>
          </w:p>
          <w:p w14:paraId="3B951972" w14:textId="77777777" w:rsidR="009C5A76" w:rsidRPr="00B165E5" w:rsidRDefault="009C5A76" w:rsidP="009C5A76">
            <w:pPr>
              <w:pStyle w:val="ListParagraph"/>
              <w:numPr>
                <w:ilvl w:val="0"/>
                <w:numId w:val="11"/>
              </w:numPr>
              <w:jc w:val="both"/>
              <w:rPr>
                <w:rFonts w:ascii="Arial" w:hAnsi="Arial" w:cs="Arial"/>
                <w:b/>
                <w:sz w:val="20"/>
                <w:szCs w:val="20"/>
              </w:rPr>
            </w:pPr>
            <w:r w:rsidRPr="00B165E5">
              <w:rPr>
                <w:rFonts w:ascii="Arial" w:hAnsi="Arial" w:cs="Arial"/>
                <w:b/>
                <w:sz w:val="20"/>
                <w:szCs w:val="20"/>
              </w:rPr>
              <w:t>Cultural acceptability</w:t>
            </w:r>
          </w:p>
          <w:p w14:paraId="61FE07EC" w14:textId="77777777" w:rsidR="009C5A76" w:rsidRPr="00B165E5" w:rsidRDefault="009C5A76" w:rsidP="009C5A76">
            <w:pPr>
              <w:pStyle w:val="ListParagraph"/>
              <w:jc w:val="both"/>
              <w:rPr>
                <w:rFonts w:ascii="Arial" w:hAnsi="Arial" w:cs="Arial"/>
                <w:b/>
                <w:sz w:val="20"/>
                <w:szCs w:val="20"/>
              </w:rPr>
            </w:pPr>
          </w:p>
          <w:p w14:paraId="6982DCF2" w14:textId="27B8B915" w:rsidR="009C5A76" w:rsidRPr="00B165E5" w:rsidRDefault="009C5A76" w:rsidP="00E01FBB">
            <w:pPr>
              <w:jc w:val="both"/>
              <w:rPr>
                <w:rFonts w:ascii="Arial" w:hAnsi="Arial" w:cs="Arial"/>
                <w:sz w:val="20"/>
                <w:szCs w:val="20"/>
              </w:rPr>
            </w:pPr>
            <w:r w:rsidRPr="00B165E5">
              <w:rPr>
                <w:rFonts w:ascii="Arial" w:hAnsi="Arial" w:cs="Arial"/>
                <w:sz w:val="20"/>
                <w:szCs w:val="20"/>
              </w:rPr>
              <w:t>The gelatin capsule used in the preparation of the study drug is made from bovine</w:t>
            </w:r>
            <w:r w:rsidR="00B165E5">
              <w:rPr>
                <w:rFonts w:ascii="Arial" w:hAnsi="Arial" w:cs="Arial"/>
                <w:sz w:val="20"/>
                <w:szCs w:val="20"/>
              </w:rPr>
              <w:t xml:space="preserve"> (cow)</w:t>
            </w:r>
            <w:r w:rsidRPr="00B165E5">
              <w:rPr>
                <w:rFonts w:ascii="Arial" w:hAnsi="Arial" w:cs="Arial"/>
                <w:sz w:val="20"/>
                <w:szCs w:val="20"/>
              </w:rPr>
              <w:t xml:space="preserve"> source.</w:t>
            </w:r>
          </w:p>
          <w:p w14:paraId="5C63258D" w14:textId="77777777" w:rsidR="003D7440" w:rsidRPr="00B165E5" w:rsidRDefault="003D7440" w:rsidP="00E01FBB">
            <w:pPr>
              <w:jc w:val="both"/>
              <w:rPr>
                <w:rFonts w:ascii="Arial" w:hAnsi="Arial" w:cs="Arial"/>
                <w:b/>
                <w:sz w:val="20"/>
                <w:szCs w:val="20"/>
              </w:rPr>
            </w:pPr>
          </w:p>
          <w:p w14:paraId="62A472CE" w14:textId="77777777" w:rsidR="00E01FBB" w:rsidRPr="00B165E5" w:rsidRDefault="00E01FBB" w:rsidP="009C5A76">
            <w:pPr>
              <w:pStyle w:val="ListParagraph"/>
              <w:numPr>
                <w:ilvl w:val="0"/>
                <w:numId w:val="11"/>
              </w:numPr>
              <w:jc w:val="both"/>
              <w:rPr>
                <w:rFonts w:ascii="Arial" w:hAnsi="Arial" w:cs="Arial"/>
                <w:b/>
                <w:sz w:val="20"/>
                <w:szCs w:val="20"/>
              </w:rPr>
            </w:pPr>
            <w:r w:rsidRPr="00B165E5">
              <w:rPr>
                <w:rFonts w:ascii="Arial" w:hAnsi="Arial" w:cs="Arial"/>
                <w:b/>
                <w:sz w:val="20"/>
                <w:szCs w:val="20"/>
              </w:rPr>
              <w:t>Investigator Payment</w:t>
            </w:r>
          </w:p>
          <w:p w14:paraId="59D527D8" w14:textId="77777777" w:rsidR="00E01FBB" w:rsidRPr="00B165E5" w:rsidRDefault="00E01FBB" w:rsidP="00E01FBB">
            <w:pPr>
              <w:jc w:val="both"/>
              <w:rPr>
                <w:rFonts w:ascii="Arial" w:hAnsi="Arial" w:cs="Arial"/>
                <w:sz w:val="20"/>
                <w:szCs w:val="20"/>
              </w:rPr>
            </w:pPr>
          </w:p>
          <w:p w14:paraId="61666F98" w14:textId="77777777" w:rsidR="003D7440" w:rsidRPr="00B165E5" w:rsidRDefault="00E01FBB" w:rsidP="00E01FBB">
            <w:pPr>
              <w:jc w:val="both"/>
              <w:rPr>
                <w:rFonts w:ascii="Arial" w:hAnsi="Arial" w:cs="Arial"/>
                <w:sz w:val="20"/>
                <w:szCs w:val="20"/>
              </w:rPr>
            </w:pPr>
            <w:r w:rsidRPr="00B165E5">
              <w:rPr>
                <w:rFonts w:ascii="Arial" w:hAnsi="Arial" w:cs="Arial"/>
                <w:sz w:val="20"/>
                <w:szCs w:val="20"/>
              </w:rPr>
              <w:t>The doctors and/or his institution are not paid for their work in this study.</w:t>
            </w:r>
          </w:p>
          <w:p w14:paraId="31D40A2A" w14:textId="77777777" w:rsidR="003D7440" w:rsidRPr="00B165E5" w:rsidRDefault="003D7440" w:rsidP="00E01FBB">
            <w:pPr>
              <w:jc w:val="both"/>
              <w:rPr>
                <w:rFonts w:ascii="Arial" w:hAnsi="Arial" w:cs="Arial"/>
                <w:sz w:val="20"/>
                <w:szCs w:val="20"/>
              </w:rPr>
            </w:pPr>
          </w:p>
          <w:p w14:paraId="2E96AEF9" w14:textId="77777777" w:rsidR="00E01FBB" w:rsidRPr="00B165E5" w:rsidRDefault="00E01FBB" w:rsidP="009C5A76">
            <w:pPr>
              <w:pStyle w:val="ListParagraph"/>
              <w:numPr>
                <w:ilvl w:val="0"/>
                <w:numId w:val="11"/>
              </w:numPr>
              <w:jc w:val="both"/>
              <w:rPr>
                <w:rFonts w:ascii="Arial" w:hAnsi="Arial" w:cs="Arial"/>
                <w:b/>
                <w:sz w:val="20"/>
                <w:szCs w:val="20"/>
              </w:rPr>
            </w:pPr>
            <w:r w:rsidRPr="00B165E5">
              <w:rPr>
                <w:rFonts w:ascii="Arial" w:hAnsi="Arial" w:cs="Arial"/>
                <w:b/>
                <w:sz w:val="20"/>
                <w:szCs w:val="20"/>
              </w:rPr>
              <w:t>Questions</w:t>
            </w:r>
          </w:p>
          <w:p w14:paraId="65C34565" w14:textId="77777777" w:rsidR="00E01FBB" w:rsidRPr="00B165E5" w:rsidRDefault="00E01FBB" w:rsidP="00E01FBB">
            <w:pPr>
              <w:jc w:val="both"/>
              <w:rPr>
                <w:rFonts w:ascii="Arial" w:hAnsi="Arial" w:cs="Arial"/>
                <w:sz w:val="20"/>
                <w:szCs w:val="20"/>
              </w:rPr>
            </w:pPr>
          </w:p>
          <w:p w14:paraId="0F4A23B6" w14:textId="2AC11EFB" w:rsidR="009C5A76" w:rsidRPr="00B165E5" w:rsidRDefault="00E01FBB" w:rsidP="00E01FBB">
            <w:pPr>
              <w:jc w:val="both"/>
              <w:rPr>
                <w:rFonts w:ascii="Arial" w:hAnsi="Arial" w:cs="Arial"/>
                <w:sz w:val="20"/>
                <w:szCs w:val="20"/>
              </w:rPr>
            </w:pPr>
            <w:r w:rsidRPr="00B165E5">
              <w:rPr>
                <w:rFonts w:ascii="Arial" w:hAnsi="Arial" w:cs="Arial"/>
                <w:sz w:val="20"/>
                <w:szCs w:val="20"/>
              </w:rPr>
              <w:t>If you have any question about this study or your rights, please contact Dr Ahmad Farouk Musa at 012-2321939, Dr Jeswant Dillon at 012-2937878, Dr Ezani Mohamed Taib, a</w:t>
            </w:r>
            <w:r w:rsidR="0030087F" w:rsidRPr="00B165E5">
              <w:rPr>
                <w:rFonts w:ascii="Arial" w:hAnsi="Arial" w:cs="Arial"/>
                <w:sz w:val="20"/>
                <w:szCs w:val="20"/>
              </w:rPr>
              <w:t>t</w:t>
            </w:r>
            <w:r w:rsidRPr="00B165E5">
              <w:rPr>
                <w:rFonts w:ascii="Arial" w:hAnsi="Arial" w:cs="Arial"/>
                <w:sz w:val="20"/>
                <w:szCs w:val="20"/>
              </w:rPr>
              <w:t xml:space="preserve"> 012-3827464 or Dr Alwi Yunos at 012-2026064.</w:t>
            </w:r>
          </w:p>
          <w:p w14:paraId="2A48C5CD" w14:textId="77777777" w:rsidR="00E01FBB" w:rsidRPr="00B165E5" w:rsidRDefault="00E01FBB" w:rsidP="00E01FBB">
            <w:pPr>
              <w:jc w:val="both"/>
              <w:rPr>
                <w:rFonts w:ascii="Arial" w:hAnsi="Arial" w:cs="Arial"/>
                <w:b/>
                <w:sz w:val="20"/>
                <w:szCs w:val="20"/>
              </w:rPr>
            </w:pPr>
          </w:p>
          <w:p w14:paraId="44D9044B" w14:textId="77777777" w:rsidR="00E01FBB" w:rsidRPr="00B165E5" w:rsidRDefault="00E01FBB" w:rsidP="009C5A76">
            <w:pPr>
              <w:pStyle w:val="ListParagraph"/>
              <w:numPr>
                <w:ilvl w:val="0"/>
                <w:numId w:val="11"/>
              </w:numPr>
              <w:jc w:val="both"/>
              <w:rPr>
                <w:rFonts w:ascii="Arial" w:hAnsi="Arial" w:cs="Arial"/>
                <w:b/>
                <w:sz w:val="20"/>
                <w:szCs w:val="20"/>
              </w:rPr>
            </w:pPr>
            <w:r w:rsidRPr="00B165E5">
              <w:rPr>
                <w:rFonts w:ascii="Arial" w:hAnsi="Arial" w:cs="Arial"/>
                <w:b/>
                <w:sz w:val="20"/>
                <w:szCs w:val="20"/>
              </w:rPr>
              <w:t>Confidentiality</w:t>
            </w:r>
          </w:p>
          <w:p w14:paraId="54867B46" w14:textId="77777777" w:rsidR="00E01FBB" w:rsidRPr="00B165E5" w:rsidRDefault="00E01FBB" w:rsidP="00E01FBB">
            <w:pPr>
              <w:jc w:val="both"/>
              <w:rPr>
                <w:rFonts w:ascii="Arial" w:hAnsi="Arial" w:cs="Arial"/>
                <w:sz w:val="20"/>
                <w:szCs w:val="20"/>
              </w:rPr>
            </w:pPr>
          </w:p>
          <w:p w14:paraId="0CB30840" w14:textId="455AD46C" w:rsidR="003D7440" w:rsidRPr="00B165E5" w:rsidRDefault="00E01FBB" w:rsidP="00786215">
            <w:pPr>
              <w:jc w:val="both"/>
              <w:rPr>
                <w:rFonts w:ascii="Arial" w:hAnsi="Arial" w:cs="Arial"/>
                <w:sz w:val="20"/>
                <w:szCs w:val="20"/>
              </w:rPr>
            </w:pPr>
            <w:r w:rsidRPr="00B165E5">
              <w:rPr>
                <w:rFonts w:ascii="Arial" w:hAnsi="Arial" w:cs="Arial"/>
                <w:sz w:val="20"/>
                <w:szCs w:val="20"/>
              </w:rPr>
              <w:t>Your medical information will be kept confidential by the study doctor and staff and will not be made publicly available unless disclosure is required by law.</w:t>
            </w:r>
            <w:r w:rsidR="00554B95">
              <w:rPr>
                <w:rFonts w:ascii="Arial" w:hAnsi="Arial" w:cs="Arial"/>
                <w:sz w:val="20"/>
                <w:szCs w:val="20"/>
              </w:rPr>
              <w:t xml:space="preserve"> </w:t>
            </w:r>
            <w:r w:rsidRPr="00B165E5">
              <w:rPr>
                <w:rFonts w:ascii="Arial" w:hAnsi="Arial" w:cs="Arial"/>
                <w:sz w:val="20"/>
                <w:szCs w:val="20"/>
              </w:rPr>
              <w:t>The princip</w:t>
            </w:r>
            <w:r w:rsidR="00A2385A" w:rsidRPr="00B165E5">
              <w:rPr>
                <w:rFonts w:ascii="Arial" w:hAnsi="Arial" w:cs="Arial"/>
                <w:sz w:val="20"/>
                <w:szCs w:val="20"/>
              </w:rPr>
              <w:t xml:space="preserve">al investigator </w:t>
            </w:r>
            <w:r w:rsidRPr="00B165E5">
              <w:rPr>
                <w:rFonts w:ascii="Arial" w:hAnsi="Arial" w:cs="Arial"/>
                <w:sz w:val="20"/>
                <w:szCs w:val="20"/>
              </w:rPr>
              <w:t>and/or its representatives the Ethical Review Board for this study, and regulatory authorities</w:t>
            </w:r>
            <w:r w:rsidR="00A2385A" w:rsidRPr="00B165E5">
              <w:rPr>
                <w:rFonts w:ascii="Arial" w:hAnsi="Arial" w:cs="Arial"/>
                <w:sz w:val="20"/>
                <w:szCs w:val="20"/>
              </w:rPr>
              <w:t xml:space="preserve"> may review your original medical records,</w:t>
            </w:r>
            <w:r w:rsidRPr="00B165E5">
              <w:rPr>
                <w:rFonts w:ascii="Arial" w:hAnsi="Arial" w:cs="Arial"/>
                <w:sz w:val="20"/>
                <w:szCs w:val="20"/>
              </w:rPr>
              <w:t xml:space="preserve"> for the purpose of verifying clinical trial procedures and/or data.  Your medical information may be held and processed on a </w:t>
            </w:r>
            <w:r w:rsidR="00A2385A" w:rsidRPr="00B165E5">
              <w:rPr>
                <w:rFonts w:ascii="Arial" w:hAnsi="Arial" w:cs="Arial"/>
                <w:sz w:val="20"/>
                <w:szCs w:val="20"/>
              </w:rPr>
              <w:t xml:space="preserve">protected </w:t>
            </w:r>
            <w:r w:rsidRPr="00B165E5">
              <w:rPr>
                <w:rFonts w:ascii="Arial" w:hAnsi="Arial" w:cs="Arial"/>
                <w:sz w:val="20"/>
                <w:szCs w:val="20"/>
              </w:rPr>
              <w:t>computer.</w:t>
            </w:r>
            <w:r w:rsidR="00554B95">
              <w:rPr>
                <w:rFonts w:ascii="Arial" w:hAnsi="Arial" w:cs="Arial"/>
                <w:sz w:val="20"/>
                <w:szCs w:val="20"/>
              </w:rPr>
              <w:t xml:space="preserve"> </w:t>
            </w:r>
            <w:r w:rsidRPr="00B165E5">
              <w:rPr>
                <w:rFonts w:ascii="Arial" w:hAnsi="Arial" w:cs="Arial"/>
                <w:sz w:val="20"/>
                <w:szCs w:val="20"/>
              </w:rPr>
              <w:t>By signing this consent form, you authorize the record review, information storage and data transfer described above.</w:t>
            </w:r>
          </w:p>
          <w:p w14:paraId="4B5032CD" w14:textId="77777777" w:rsidR="00E01FBB" w:rsidRPr="00B165E5" w:rsidRDefault="00E01FBB" w:rsidP="00E01FBB">
            <w:pPr>
              <w:jc w:val="both"/>
              <w:rPr>
                <w:rFonts w:ascii="Arial" w:hAnsi="Arial" w:cs="Arial"/>
                <w:b/>
                <w:sz w:val="20"/>
                <w:szCs w:val="20"/>
              </w:rPr>
            </w:pPr>
          </w:p>
          <w:p w14:paraId="5EB9BB1C" w14:textId="77777777" w:rsidR="00E01FBB" w:rsidRPr="00B165E5" w:rsidRDefault="00E01FBB" w:rsidP="009C5A76">
            <w:pPr>
              <w:pStyle w:val="ListParagraph"/>
              <w:numPr>
                <w:ilvl w:val="0"/>
                <w:numId w:val="11"/>
              </w:numPr>
              <w:jc w:val="both"/>
              <w:rPr>
                <w:rFonts w:ascii="Arial" w:hAnsi="Arial" w:cs="Arial"/>
                <w:b/>
                <w:sz w:val="20"/>
                <w:szCs w:val="20"/>
              </w:rPr>
            </w:pPr>
            <w:r w:rsidRPr="00B165E5">
              <w:rPr>
                <w:rFonts w:ascii="Arial" w:hAnsi="Arial" w:cs="Arial"/>
                <w:b/>
                <w:sz w:val="20"/>
                <w:szCs w:val="20"/>
              </w:rPr>
              <w:t>Signatures</w:t>
            </w:r>
          </w:p>
          <w:p w14:paraId="164C1CCE" w14:textId="77777777" w:rsidR="00E01FBB" w:rsidRPr="00B165E5" w:rsidRDefault="00E01FBB" w:rsidP="00E01FBB">
            <w:pPr>
              <w:jc w:val="both"/>
              <w:rPr>
                <w:rFonts w:ascii="Arial" w:hAnsi="Arial" w:cs="Arial"/>
                <w:sz w:val="20"/>
                <w:szCs w:val="20"/>
              </w:rPr>
            </w:pPr>
          </w:p>
          <w:p w14:paraId="00F9D971" w14:textId="77777777" w:rsidR="00E01FBB" w:rsidRPr="00B165E5" w:rsidRDefault="00E01FBB" w:rsidP="00E01FBB">
            <w:pPr>
              <w:jc w:val="both"/>
              <w:rPr>
                <w:rFonts w:ascii="Arial" w:hAnsi="Arial" w:cs="Arial"/>
                <w:sz w:val="20"/>
                <w:szCs w:val="20"/>
              </w:rPr>
            </w:pPr>
            <w:r w:rsidRPr="00B165E5">
              <w:rPr>
                <w:rFonts w:ascii="Arial" w:hAnsi="Arial" w:cs="Arial"/>
                <w:sz w:val="20"/>
                <w:szCs w:val="20"/>
              </w:rPr>
              <w:t>To be entered into the study, you or a legal representative must sign and date the signature page (see Attachment 1)</w:t>
            </w:r>
          </w:p>
          <w:p w14:paraId="0C1765EC" w14:textId="77777777" w:rsidR="003D7440" w:rsidRPr="00B165E5" w:rsidRDefault="003D7440" w:rsidP="00E01FBB">
            <w:pPr>
              <w:jc w:val="both"/>
              <w:rPr>
                <w:rFonts w:ascii="Arial" w:hAnsi="Arial" w:cs="Arial"/>
                <w:sz w:val="20"/>
                <w:szCs w:val="20"/>
              </w:rPr>
            </w:pPr>
          </w:p>
          <w:p w14:paraId="3AF4A5C6" w14:textId="77777777" w:rsidR="00330E8D" w:rsidRPr="00B165E5" w:rsidRDefault="00330E8D" w:rsidP="001E2E51">
            <w:pPr>
              <w:rPr>
                <w:rFonts w:ascii="Arial" w:eastAsia="Times" w:hAnsi="Arial" w:cs="Arial"/>
                <w:b/>
                <w:sz w:val="20"/>
                <w:lang w:val="en-GB"/>
              </w:rPr>
            </w:pPr>
          </w:p>
          <w:p w14:paraId="4B24A20B" w14:textId="77777777" w:rsidR="00330E8D" w:rsidRPr="00B165E5" w:rsidRDefault="00330E8D" w:rsidP="00786215">
            <w:pPr>
              <w:rPr>
                <w:rFonts w:ascii="Arial" w:eastAsia="Times" w:hAnsi="Arial" w:cs="Arial"/>
                <w:b/>
                <w:sz w:val="20"/>
                <w:lang w:val="en-GB"/>
              </w:rPr>
            </w:pPr>
          </w:p>
          <w:p w14:paraId="7838D753" w14:textId="36237457" w:rsidR="00330E8D" w:rsidRPr="00B165E5" w:rsidRDefault="001E2E51" w:rsidP="00B165E5">
            <w:pPr>
              <w:rPr>
                <w:rFonts w:ascii="Arial" w:eastAsia="Times" w:hAnsi="Arial" w:cs="Arial"/>
                <w:b/>
                <w:sz w:val="20"/>
                <w:lang w:val="en-GB"/>
              </w:rPr>
            </w:pPr>
            <w:r w:rsidRPr="00E01FBB">
              <w:rPr>
                <w:rFonts w:ascii="Arial" w:eastAsia="Times" w:hAnsi="Arial" w:cs="Arial"/>
                <w:b/>
                <w:noProof/>
                <w:sz w:val="20"/>
                <w:lang w:val="en-GB" w:eastAsia="en-GB"/>
              </w:rPr>
              <mc:AlternateContent>
                <mc:Choice Requires="wps">
                  <w:drawing>
                    <wp:anchor distT="0" distB="0" distL="114300" distR="114300" simplePos="0" relativeHeight="251661312" behindDoc="0" locked="0" layoutInCell="0" allowOverlap="1" wp14:anchorId="7698A044" wp14:editId="4B9D6A43">
                      <wp:simplePos x="0" y="0"/>
                      <wp:positionH relativeFrom="margin">
                        <wp:posOffset>-90805</wp:posOffset>
                      </wp:positionH>
                      <wp:positionV relativeFrom="paragraph">
                        <wp:posOffset>144090</wp:posOffset>
                      </wp:positionV>
                      <wp:extent cx="5953125" cy="0"/>
                      <wp:effectExtent l="0" t="19050" r="28575" b="1905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3810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9079E" id="Line 9"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5pt,11.35pt" to="461.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" o:allowincell="f" strokeweight="3pt">
                      <w10:wrap anchorx="margin"/>
                    </v:line>
                  </w:pict>
                </mc:Fallback>
              </mc:AlternateContent>
            </w:r>
          </w:p>
          <w:p w14:paraId="37A99013" w14:textId="07CBF284" w:rsidR="00330E8D" w:rsidRPr="00B165E5" w:rsidRDefault="00330E8D" w:rsidP="001F14A4">
            <w:pPr>
              <w:jc w:val="center"/>
              <w:rPr>
                <w:rFonts w:ascii="Arial" w:eastAsia="Times" w:hAnsi="Arial" w:cs="Arial"/>
                <w:b/>
                <w:sz w:val="20"/>
                <w:lang w:val="en-GB"/>
              </w:rPr>
            </w:pPr>
          </w:p>
          <w:p w14:paraId="7F090BBB" w14:textId="488C27DA" w:rsidR="00E01FBB" w:rsidRPr="00B165E5" w:rsidRDefault="00E01FBB" w:rsidP="00554B95">
            <w:pPr>
              <w:jc w:val="center"/>
              <w:rPr>
                <w:rFonts w:ascii="Arial" w:eastAsia="Times" w:hAnsi="Arial" w:cs="Arial"/>
                <w:b/>
                <w:sz w:val="20"/>
                <w:lang w:val="en-GB"/>
              </w:rPr>
            </w:pPr>
            <w:r w:rsidRPr="00B165E5">
              <w:rPr>
                <w:rFonts w:ascii="Arial" w:eastAsia="Times" w:hAnsi="Arial" w:cs="Arial"/>
                <w:b/>
                <w:sz w:val="20"/>
                <w:lang w:val="en-GB"/>
              </w:rPr>
              <w:t>Patient Information and Consent Form</w:t>
            </w:r>
          </w:p>
          <w:p w14:paraId="1913F52E" w14:textId="77777777" w:rsidR="00E01FBB" w:rsidRPr="00B165E5" w:rsidRDefault="00E01FBB" w:rsidP="00554B95">
            <w:pPr>
              <w:jc w:val="center"/>
              <w:rPr>
                <w:rFonts w:ascii="Arial" w:eastAsia="Times" w:hAnsi="Arial" w:cs="Arial"/>
                <w:b/>
                <w:sz w:val="20"/>
                <w:lang w:val="en-GB"/>
              </w:rPr>
            </w:pPr>
            <w:r w:rsidRPr="00B165E5">
              <w:rPr>
                <w:rFonts w:ascii="Arial" w:eastAsia="Times" w:hAnsi="Arial" w:cs="Arial"/>
                <w:b/>
                <w:sz w:val="20"/>
                <w:lang w:val="en-GB"/>
              </w:rPr>
              <w:t>Attachment 1</w:t>
            </w:r>
          </w:p>
          <w:p w14:paraId="2DB19D16" w14:textId="77777777" w:rsidR="00E01FBB" w:rsidRPr="00B165E5" w:rsidRDefault="00E01FBB" w:rsidP="00554B95">
            <w:pPr>
              <w:jc w:val="both"/>
              <w:rPr>
                <w:rFonts w:ascii="Arial" w:eastAsia="Times" w:hAnsi="Arial" w:cs="Arial"/>
                <w:sz w:val="20"/>
                <w:lang w:val="en-GB"/>
              </w:rPr>
            </w:pPr>
          </w:p>
          <w:p w14:paraId="11E41163" w14:textId="77777777" w:rsidR="00D16184" w:rsidRPr="00B165E5" w:rsidRDefault="00D16184" w:rsidP="00554B95">
            <w:pPr>
              <w:jc w:val="both"/>
              <w:rPr>
                <w:rFonts w:ascii="Arial" w:eastAsia="Times" w:hAnsi="Arial" w:cs="Arial"/>
                <w:sz w:val="20"/>
                <w:lang w:val="en-GB"/>
              </w:rPr>
            </w:pPr>
          </w:p>
          <w:p w14:paraId="757BC5DF" w14:textId="77777777" w:rsidR="00D16184" w:rsidRPr="00B165E5" w:rsidRDefault="00D16184" w:rsidP="00E01FBB">
            <w:pPr>
              <w:jc w:val="both"/>
              <w:rPr>
                <w:rFonts w:ascii="Arial" w:eastAsia="Times" w:hAnsi="Arial" w:cs="Arial"/>
                <w:sz w:val="20"/>
                <w:lang w:val="en-GB"/>
              </w:rPr>
            </w:pPr>
          </w:p>
          <w:p w14:paraId="28630415" w14:textId="77777777" w:rsidR="00E01FBB" w:rsidRPr="00B165E5" w:rsidRDefault="00E01FBB" w:rsidP="00E01FBB">
            <w:pPr>
              <w:jc w:val="both"/>
              <w:rPr>
                <w:rFonts w:ascii="Arial" w:eastAsia="Times" w:hAnsi="Arial" w:cs="Arial"/>
                <w:sz w:val="20"/>
                <w:lang w:val="en-GB"/>
              </w:rPr>
            </w:pPr>
            <w:r w:rsidRPr="00B165E5">
              <w:rPr>
                <w:rFonts w:ascii="Arial" w:eastAsia="Times" w:hAnsi="Arial" w:cs="Arial"/>
                <w:sz w:val="20"/>
                <w:lang w:val="en-GB"/>
              </w:rPr>
              <w:t>To become a part this study, you or your legal representative must sign this page.</w:t>
            </w:r>
          </w:p>
          <w:p w14:paraId="79A06E12" w14:textId="77777777" w:rsidR="00E01FBB" w:rsidRPr="00B165E5" w:rsidRDefault="00E01FBB" w:rsidP="00E01FBB">
            <w:pPr>
              <w:jc w:val="both"/>
              <w:rPr>
                <w:rFonts w:ascii="Arial" w:eastAsia="Times" w:hAnsi="Arial" w:cs="Arial"/>
                <w:sz w:val="20"/>
                <w:lang w:val="en-GB"/>
              </w:rPr>
            </w:pPr>
          </w:p>
          <w:p w14:paraId="1AAB9D94" w14:textId="77777777" w:rsidR="00E01FBB" w:rsidRPr="00B165E5" w:rsidRDefault="00E01FBB" w:rsidP="00E01FBB">
            <w:pPr>
              <w:jc w:val="both"/>
              <w:rPr>
                <w:rFonts w:ascii="Arial" w:eastAsia="Times" w:hAnsi="Arial" w:cs="Arial"/>
                <w:sz w:val="20"/>
                <w:lang w:val="en-GB"/>
              </w:rPr>
            </w:pPr>
            <w:r w:rsidRPr="00B165E5">
              <w:rPr>
                <w:rFonts w:ascii="Arial" w:eastAsia="Times" w:hAnsi="Arial" w:cs="Arial"/>
                <w:sz w:val="20"/>
                <w:lang w:val="en-GB"/>
              </w:rPr>
              <w:t>By signing this page, I am confirming the following:</w:t>
            </w:r>
          </w:p>
          <w:p w14:paraId="44C9061D" w14:textId="77777777" w:rsidR="00E01FBB" w:rsidRPr="00B165E5" w:rsidRDefault="00E01FBB" w:rsidP="00E01FBB">
            <w:pPr>
              <w:jc w:val="both"/>
              <w:rPr>
                <w:rFonts w:ascii="Arial" w:eastAsia="Times" w:hAnsi="Arial" w:cs="Arial"/>
                <w:sz w:val="20"/>
                <w:lang w:val="en-GB"/>
              </w:rPr>
            </w:pPr>
          </w:p>
          <w:p w14:paraId="6EFC6E15" w14:textId="77777777" w:rsidR="00E01FBB" w:rsidRPr="00B165E5" w:rsidRDefault="00E01FBB" w:rsidP="00E01FBB">
            <w:pPr>
              <w:numPr>
                <w:ilvl w:val="0"/>
                <w:numId w:val="10"/>
              </w:numPr>
              <w:jc w:val="both"/>
              <w:rPr>
                <w:rFonts w:ascii="Arial" w:eastAsia="Times" w:hAnsi="Arial" w:cs="Arial"/>
                <w:sz w:val="20"/>
                <w:lang w:val="en-GB"/>
              </w:rPr>
            </w:pPr>
            <w:r w:rsidRPr="00B165E5">
              <w:rPr>
                <w:rFonts w:ascii="Arial" w:eastAsia="Times" w:hAnsi="Arial" w:cs="Arial"/>
                <w:sz w:val="20"/>
                <w:lang w:val="en-GB"/>
              </w:rPr>
              <w:t xml:space="preserve">I have read all of the information in this Patient Information and Consent Form </w:t>
            </w:r>
            <w:r w:rsidRPr="00B165E5">
              <w:rPr>
                <w:rFonts w:ascii="Arial" w:eastAsia="Times" w:hAnsi="Arial" w:cs="Arial"/>
                <w:b/>
                <w:bCs/>
                <w:sz w:val="20"/>
                <w:lang w:val="en-GB"/>
              </w:rPr>
              <w:t xml:space="preserve">including any information regarding the risk in this study </w:t>
            </w:r>
            <w:r w:rsidRPr="00B165E5">
              <w:rPr>
                <w:rFonts w:ascii="Arial" w:eastAsia="Times" w:hAnsi="Arial" w:cs="Arial"/>
                <w:sz w:val="20"/>
                <w:lang w:val="en-GB"/>
              </w:rPr>
              <w:t>and I have had time to think about it.</w:t>
            </w:r>
          </w:p>
          <w:p w14:paraId="65181CE1" w14:textId="77777777" w:rsidR="00E01FBB" w:rsidRPr="00B165E5" w:rsidRDefault="00E01FBB" w:rsidP="00E01FBB">
            <w:pPr>
              <w:numPr>
                <w:ilvl w:val="0"/>
                <w:numId w:val="10"/>
              </w:numPr>
              <w:jc w:val="both"/>
              <w:rPr>
                <w:rFonts w:ascii="Arial" w:eastAsia="Times" w:hAnsi="Arial" w:cs="Arial"/>
                <w:sz w:val="20"/>
                <w:lang w:val="en-GB"/>
              </w:rPr>
            </w:pPr>
            <w:r w:rsidRPr="00B165E5">
              <w:rPr>
                <w:rFonts w:ascii="Arial" w:eastAsia="Times" w:hAnsi="Arial" w:cs="Arial"/>
                <w:sz w:val="20"/>
                <w:lang w:val="en-GB"/>
              </w:rPr>
              <w:t>All of my questions have been answered to my satisfaction.</w:t>
            </w:r>
          </w:p>
          <w:p w14:paraId="6918CA50" w14:textId="77777777" w:rsidR="00E01FBB" w:rsidRPr="00B165E5" w:rsidRDefault="00E01FBB" w:rsidP="00E01FBB">
            <w:pPr>
              <w:numPr>
                <w:ilvl w:val="0"/>
                <w:numId w:val="10"/>
              </w:numPr>
              <w:jc w:val="both"/>
              <w:rPr>
                <w:rFonts w:ascii="Arial" w:eastAsia="Times" w:hAnsi="Arial" w:cs="Arial"/>
                <w:sz w:val="20"/>
                <w:lang w:val="en-GB"/>
              </w:rPr>
            </w:pPr>
            <w:r w:rsidRPr="00B165E5">
              <w:rPr>
                <w:rFonts w:ascii="Arial" w:eastAsia="Times" w:hAnsi="Arial" w:cs="Arial"/>
                <w:sz w:val="20"/>
                <w:lang w:val="en-GB"/>
              </w:rPr>
              <w:t>I voluntarily agree to be part of this research study, to follow the study procedures, and to provide necessary information to the doctor, nurses, or other staff members, as requested.</w:t>
            </w:r>
          </w:p>
          <w:p w14:paraId="77165273" w14:textId="77777777" w:rsidR="00E01FBB" w:rsidRPr="00B165E5" w:rsidRDefault="00E01FBB" w:rsidP="00E01FBB">
            <w:pPr>
              <w:numPr>
                <w:ilvl w:val="0"/>
                <w:numId w:val="10"/>
              </w:numPr>
              <w:jc w:val="both"/>
              <w:rPr>
                <w:rFonts w:ascii="Arial" w:eastAsia="Times" w:hAnsi="Arial" w:cs="Arial"/>
                <w:sz w:val="20"/>
                <w:lang w:val="en-GB"/>
              </w:rPr>
            </w:pPr>
            <w:r w:rsidRPr="00B165E5">
              <w:rPr>
                <w:rFonts w:ascii="Arial" w:eastAsia="Times" w:hAnsi="Arial" w:cs="Arial"/>
                <w:sz w:val="20"/>
                <w:lang w:val="en-GB"/>
              </w:rPr>
              <w:t>I may freely choose to stop being a part of this study at any time.</w:t>
            </w:r>
          </w:p>
          <w:p w14:paraId="2E65FB7E" w14:textId="77777777" w:rsidR="00E01FBB" w:rsidRPr="00B165E5" w:rsidRDefault="00E01FBB" w:rsidP="00E01FBB">
            <w:pPr>
              <w:numPr>
                <w:ilvl w:val="0"/>
                <w:numId w:val="10"/>
              </w:numPr>
              <w:jc w:val="both"/>
              <w:rPr>
                <w:rFonts w:ascii="Arial" w:eastAsia="Times" w:hAnsi="Arial" w:cs="Arial"/>
                <w:sz w:val="20"/>
                <w:lang w:val="en-GB"/>
              </w:rPr>
            </w:pPr>
            <w:r w:rsidRPr="00B165E5">
              <w:rPr>
                <w:rFonts w:ascii="Arial" w:eastAsia="Times" w:hAnsi="Arial" w:cs="Arial"/>
                <w:sz w:val="20"/>
                <w:lang w:val="en-GB"/>
              </w:rPr>
              <w:t>I have received a copy of this Patient Information and Consent Form to keep for myself.</w:t>
            </w:r>
          </w:p>
          <w:p w14:paraId="196DD20A" w14:textId="77777777" w:rsidR="00E01FBB" w:rsidRPr="00B165E5" w:rsidRDefault="00E01FBB" w:rsidP="00E01FBB">
            <w:pPr>
              <w:jc w:val="both"/>
              <w:rPr>
                <w:rFonts w:ascii="Arial" w:eastAsia="Times" w:hAnsi="Arial" w:cs="Arial"/>
                <w:sz w:val="20"/>
                <w:lang w:val="en-GB"/>
              </w:rPr>
            </w:pPr>
          </w:p>
          <w:p w14:paraId="251F8521" w14:textId="77777777" w:rsidR="00E01FBB" w:rsidRPr="00B165E5" w:rsidRDefault="00E01FBB" w:rsidP="00E01FBB">
            <w:pPr>
              <w:jc w:val="both"/>
              <w:rPr>
                <w:rFonts w:ascii="Arial" w:eastAsia="Times" w:hAnsi="Arial" w:cs="Arial"/>
                <w:sz w:val="20"/>
                <w:lang w:val="en-GB"/>
              </w:rPr>
            </w:pPr>
          </w:p>
          <w:p w14:paraId="4542FF01" w14:textId="77777777" w:rsidR="00D16184" w:rsidRPr="00B165E5" w:rsidRDefault="00D16184" w:rsidP="00E01FBB">
            <w:pPr>
              <w:jc w:val="both"/>
              <w:rPr>
                <w:rFonts w:ascii="Arial" w:eastAsia="Times" w:hAnsi="Arial" w:cs="Arial"/>
                <w:sz w:val="20"/>
                <w:lang w:val="en-GB"/>
              </w:rPr>
            </w:pPr>
          </w:p>
          <w:p w14:paraId="363DB629" w14:textId="77777777" w:rsidR="00E01FBB" w:rsidRPr="00B165E5" w:rsidRDefault="00E01FBB" w:rsidP="00E01FBB">
            <w:pPr>
              <w:jc w:val="both"/>
              <w:rPr>
                <w:rFonts w:ascii="Arial" w:eastAsia="Times" w:hAnsi="Arial" w:cs="Arial"/>
                <w:sz w:val="20"/>
                <w:lang w:val="en-GB"/>
              </w:rPr>
            </w:pPr>
            <w:r w:rsidRPr="00B165E5">
              <w:rPr>
                <w:rFonts w:ascii="Arial" w:eastAsia="Times" w:hAnsi="Arial" w:cs="Arial"/>
                <w:noProof/>
                <w:sz w:val="20"/>
                <w:lang w:val="en-GB" w:eastAsia="en-GB"/>
              </w:rPr>
              <mc:AlternateContent>
                <mc:Choice Requires="wps">
                  <w:drawing>
                    <wp:anchor distT="0" distB="0" distL="114300" distR="114300" simplePos="0" relativeHeight="251670528" behindDoc="0" locked="0" layoutInCell="1" allowOverlap="1" wp14:anchorId="3BAC642F" wp14:editId="5F8C2E46">
                      <wp:simplePos x="0" y="0"/>
                      <wp:positionH relativeFrom="column">
                        <wp:posOffset>3596640</wp:posOffset>
                      </wp:positionH>
                      <wp:positionV relativeFrom="paragraph">
                        <wp:posOffset>151130</wp:posOffset>
                      </wp:positionV>
                      <wp:extent cx="1714500" cy="0"/>
                      <wp:effectExtent l="13335" t="10160" r="24765" b="2794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92CF492"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2pt,11.9pt" to="418.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wA8gEAALQDAAAOAAAAZHJzL2Uyb0RvYy54bWysU02P2jAQvVfqf7B8hyQUW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"/>
                  </w:pict>
                </mc:Fallback>
              </mc:AlternateContent>
            </w:r>
            <w:r w:rsidRPr="00B165E5">
              <w:rPr>
                <w:rFonts w:ascii="Arial" w:eastAsia="Times" w:hAnsi="Arial" w:cs="Arial"/>
                <w:noProof/>
                <w:sz w:val="20"/>
                <w:lang w:val="en-GB" w:eastAsia="en-GB"/>
              </w:rPr>
              <mc:AlternateContent>
                <mc:Choice Requires="wps">
                  <w:drawing>
                    <wp:anchor distT="0" distB="0" distL="114300" distR="114300" simplePos="0" relativeHeight="251669504" behindDoc="0" locked="0" layoutInCell="1" allowOverlap="1" wp14:anchorId="1FD80D0C" wp14:editId="3E794220">
                      <wp:simplePos x="0" y="0"/>
                      <wp:positionH relativeFrom="column">
                        <wp:posOffset>-60960</wp:posOffset>
                      </wp:positionH>
                      <wp:positionV relativeFrom="paragraph">
                        <wp:posOffset>151130</wp:posOffset>
                      </wp:positionV>
                      <wp:extent cx="3314700" cy="0"/>
                      <wp:effectExtent l="13335" t="10160" r="24765" b="2794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68E1E2A"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1.9pt" to="256.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"/>
                  </w:pict>
                </mc:Fallback>
              </mc:AlternateContent>
            </w:r>
            <w:r w:rsidRPr="00B165E5">
              <w:rPr>
                <w:rFonts w:ascii="Arial" w:eastAsia="Times" w:hAnsi="Arial" w:cs="Arial"/>
                <w:sz w:val="20"/>
                <w:lang w:val="en-GB"/>
              </w:rPr>
              <w:tab/>
            </w:r>
            <w:r w:rsidRPr="00B165E5">
              <w:rPr>
                <w:rFonts w:ascii="Arial" w:eastAsia="Times" w:hAnsi="Arial" w:cs="Arial"/>
                <w:sz w:val="20"/>
                <w:lang w:val="en-GB"/>
              </w:rPr>
              <w:tab/>
            </w:r>
          </w:p>
          <w:p w14:paraId="788212D7" w14:textId="77777777" w:rsidR="003C7062" w:rsidRPr="00B165E5" w:rsidRDefault="003C7062" w:rsidP="00E01FBB">
            <w:pPr>
              <w:jc w:val="both"/>
              <w:rPr>
                <w:rFonts w:ascii="Arial" w:eastAsia="Times" w:hAnsi="Arial" w:cs="Arial"/>
                <w:b/>
                <w:bCs/>
                <w:sz w:val="20"/>
                <w:lang w:val="en-GB"/>
              </w:rPr>
            </w:pPr>
          </w:p>
          <w:p w14:paraId="3119BB0A" w14:textId="77777777" w:rsidR="00E01FBB" w:rsidRPr="00B165E5" w:rsidRDefault="00E01FBB" w:rsidP="00E01FBB">
            <w:pPr>
              <w:jc w:val="both"/>
              <w:rPr>
                <w:rFonts w:ascii="Arial" w:eastAsia="Times" w:hAnsi="Arial" w:cs="Arial"/>
                <w:sz w:val="20"/>
                <w:lang w:val="en-GB"/>
              </w:rPr>
            </w:pPr>
            <w:r w:rsidRPr="00B165E5">
              <w:rPr>
                <w:rFonts w:ascii="Arial" w:eastAsia="Times" w:hAnsi="Arial" w:cs="Arial"/>
                <w:b/>
                <w:bCs/>
                <w:sz w:val="20"/>
                <w:lang w:val="en-GB"/>
              </w:rPr>
              <w:t>Patient Name</w:t>
            </w:r>
            <w:r w:rsidRPr="00B165E5">
              <w:rPr>
                <w:rFonts w:ascii="Arial" w:eastAsia="Times" w:hAnsi="Arial" w:cs="Arial"/>
                <w:sz w:val="20"/>
                <w:lang w:val="en-GB"/>
              </w:rPr>
              <w:t xml:space="preserve"> </w:t>
            </w:r>
            <w:r w:rsidRPr="00B165E5">
              <w:rPr>
                <w:rFonts w:ascii="Arial" w:eastAsia="Times" w:hAnsi="Arial" w:cs="Arial"/>
                <w:sz w:val="20"/>
                <w:lang w:val="en-GB"/>
              </w:rPr>
              <w:tab/>
            </w:r>
            <w:r w:rsidRPr="00B165E5">
              <w:rPr>
                <w:rFonts w:ascii="Arial" w:eastAsia="Times" w:hAnsi="Arial" w:cs="Arial"/>
                <w:sz w:val="20"/>
                <w:lang w:val="en-GB"/>
              </w:rPr>
              <w:tab/>
            </w:r>
            <w:r w:rsidRPr="00B165E5">
              <w:rPr>
                <w:rFonts w:ascii="Arial" w:eastAsia="Times" w:hAnsi="Arial" w:cs="Arial"/>
                <w:sz w:val="20"/>
                <w:lang w:val="en-GB"/>
              </w:rPr>
              <w:tab/>
            </w:r>
            <w:r w:rsidRPr="00B165E5">
              <w:rPr>
                <w:rFonts w:ascii="Arial" w:eastAsia="Times" w:hAnsi="Arial" w:cs="Arial"/>
                <w:sz w:val="20"/>
                <w:lang w:val="en-GB"/>
              </w:rPr>
              <w:tab/>
            </w:r>
            <w:r w:rsidRPr="00B165E5">
              <w:rPr>
                <w:rFonts w:ascii="Arial" w:eastAsia="Times" w:hAnsi="Arial" w:cs="Arial"/>
                <w:sz w:val="20"/>
                <w:lang w:val="en-GB"/>
              </w:rPr>
              <w:tab/>
            </w:r>
            <w:r w:rsidRPr="00B165E5">
              <w:rPr>
                <w:rFonts w:ascii="Arial" w:eastAsia="Times" w:hAnsi="Arial" w:cs="Arial"/>
                <w:sz w:val="20"/>
                <w:lang w:val="en-GB"/>
              </w:rPr>
              <w:tab/>
            </w:r>
            <w:r w:rsidRPr="00B165E5">
              <w:rPr>
                <w:rFonts w:ascii="Arial" w:eastAsia="Times" w:hAnsi="Arial" w:cs="Arial"/>
                <w:sz w:val="20"/>
                <w:lang w:val="en-GB"/>
              </w:rPr>
              <w:tab/>
            </w:r>
            <w:r w:rsidRPr="00B165E5">
              <w:rPr>
                <w:rFonts w:ascii="Arial" w:eastAsia="Times" w:hAnsi="Arial" w:cs="Arial"/>
                <w:b/>
                <w:sz w:val="20"/>
                <w:lang w:val="en-GB"/>
              </w:rPr>
              <w:t>RN</w:t>
            </w:r>
          </w:p>
          <w:p w14:paraId="43294F11" w14:textId="77777777" w:rsidR="00E01FBB" w:rsidRPr="00B165E5" w:rsidRDefault="00E01FBB" w:rsidP="00E01FBB">
            <w:pPr>
              <w:jc w:val="both"/>
              <w:rPr>
                <w:rFonts w:ascii="Arial" w:eastAsia="Times" w:hAnsi="Arial" w:cs="Arial"/>
                <w:sz w:val="20"/>
                <w:lang w:val="en-GB"/>
              </w:rPr>
            </w:pPr>
          </w:p>
          <w:p w14:paraId="22CB1040" w14:textId="77777777" w:rsidR="00E01FBB" w:rsidRPr="00B165E5" w:rsidRDefault="00E01FBB" w:rsidP="00E01FBB">
            <w:pPr>
              <w:jc w:val="both"/>
              <w:rPr>
                <w:rFonts w:ascii="Arial" w:eastAsia="Times" w:hAnsi="Arial" w:cs="Arial"/>
                <w:sz w:val="20"/>
                <w:lang w:val="en-GB"/>
              </w:rPr>
            </w:pPr>
          </w:p>
          <w:p w14:paraId="633B2F41" w14:textId="77777777" w:rsidR="00E01FBB" w:rsidRPr="00B165E5" w:rsidRDefault="00E01FBB" w:rsidP="00E01FBB">
            <w:pPr>
              <w:jc w:val="both"/>
              <w:rPr>
                <w:rFonts w:ascii="Arial" w:eastAsia="Times" w:hAnsi="Arial" w:cs="Arial"/>
                <w:sz w:val="20"/>
                <w:lang w:val="en-GB"/>
              </w:rPr>
            </w:pPr>
          </w:p>
          <w:p w14:paraId="7090BFCE" w14:textId="77777777" w:rsidR="00E01FBB" w:rsidRPr="00B165E5" w:rsidRDefault="00E01FBB" w:rsidP="00E01FBB">
            <w:pPr>
              <w:jc w:val="both"/>
              <w:rPr>
                <w:rFonts w:ascii="Arial" w:eastAsia="Times" w:hAnsi="Arial" w:cs="Arial"/>
                <w:sz w:val="20"/>
                <w:lang w:val="en-GB"/>
              </w:rPr>
            </w:pPr>
          </w:p>
          <w:p w14:paraId="7C1B30F4" w14:textId="77777777" w:rsidR="003C7062" w:rsidRPr="00B165E5" w:rsidRDefault="00E01FBB" w:rsidP="00E01FBB">
            <w:pPr>
              <w:jc w:val="both"/>
              <w:rPr>
                <w:rFonts w:ascii="Arial" w:eastAsia="Times" w:hAnsi="Arial" w:cs="Arial"/>
                <w:sz w:val="20"/>
                <w:lang w:val="en-GB"/>
              </w:rPr>
            </w:pPr>
            <w:r w:rsidRPr="00B165E5">
              <w:rPr>
                <w:rFonts w:ascii="Arial" w:eastAsia="Times" w:hAnsi="Arial" w:cs="Arial"/>
                <w:noProof/>
                <w:sz w:val="20"/>
                <w:lang w:val="en-GB" w:eastAsia="en-GB"/>
              </w:rPr>
              <mc:AlternateContent>
                <mc:Choice Requires="wps">
                  <w:drawing>
                    <wp:anchor distT="0" distB="0" distL="114300" distR="114300" simplePos="0" relativeHeight="251667456" behindDoc="0" locked="0" layoutInCell="0" allowOverlap="1" wp14:anchorId="4CEAAB61" wp14:editId="61BD7556">
                      <wp:simplePos x="0" y="0"/>
                      <wp:positionH relativeFrom="column">
                        <wp:posOffset>3613785</wp:posOffset>
                      </wp:positionH>
                      <wp:positionV relativeFrom="paragraph">
                        <wp:posOffset>50165</wp:posOffset>
                      </wp:positionV>
                      <wp:extent cx="1645920" cy="0"/>
                      <wp:effectExtent l="17780" t="13335" r="25400" b="247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F225533" id="Line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5pt,3.95pt" to="414.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" o:allowincell="f"/>
                  </w:pict>
                </mc:Fallback>
              </mc:AlternateContent>
            </w:r>
            <w:r w:rsidRPr="00B165E5">
              <w:rPr>
                <w:rFonts w:ascii="Arial" w:eastAsia="Times" w:hAnsi="Arial" w:cs="Arial"/>
                <w:noProof/>
                <w:sz w:val="20"/>
                <w:lang w:val="en-GB" w:eastAsia="en-GB"/>
              </w:rPr>
              <mc:AlternateContent>
                <mc:Choice Requires="wps">
                  <w:drawing>
                    <wp:anchor distT="0" distB="0" distL="114300" distR="114300" simplePos="0" relativeHeight="251664384" behindDoc="0" locked="0" layoutInCell="0" allowOverlap="1" wp14:anchorId="3C4B60EC" wp14:editId="32D2212A">
                      <wp:simplePos x="0" y="0"/>
                      <wp:positionH relativeFrom="column">
                        <wp:posOffset>-43815</wp:posOffset>
                      </wp:positionH>
                      <wp:positionV relativeFrom="paragraph">
                        <wp:posOffset>50165</wp:posOffset>
                      </wp:positionV>
                      <wp:extent cx="3291840" cy="0"/>
                      <wp:effectExtent l="17780" t="13335" r="30480" b="2476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1A3A7F4"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95pt" to="255.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" o:allowincell="f"/>
                  </w:pict>
                </mc:Fallback>
              </mc:AlternateContent>
            </w:r>
          </w:p>
          <w:p w14:paraId="3A31E8DE" w14:textId="77777777" w:rsidR="00E01FBB" w:rsidRPr="00B165E5" w:rsidRDefault="00E01FBB" w:rsidP="00E01FBB">
            <w:pPr>
              <w:jc w:val="both"/>
              <w:rPr>
                <w:rFonts w:ascii="Arial" w:eastAsia="Times" w:hAnsi="Arial" w:cs="Arial"/>
                <w:sz w:val="20"/>
                <w:lang w:val="en-GB"/>
              </w:rPr>
            </w:pPr>
            <w:r w:rsidRPr="00B165E5">
              <w:rPr>
                <w:rFonts w:ascii="Arial" w:eastAsia="Times" w:hAnsi="Arial" w:cs="Arial"/>
                <w:b/>
                <w:bCs/>
                <w:sz w:val="20"/>
                <w:lang w:val="en-GB"/>
              </w:rPr>
              <w:t>Signature of patient</w:t>
            </w:r>
            <w:r w:rsidRPr="00B165E5">
              <w:rPr>
                <w:rFonts w:ascii="Arial" w:eastAsia="Times" w:hAnsi="Arial" w:cs="Arial"/>
                <w:sz w:val="20"/>
                <w:lang w:val="en-GB"/>
              </w:rPr>
              <w:t xml:space="preserve"> or Legal Representative</w:t>
            </w:r>
            <w:r w:rsidRPr="00B165E5">
              <w:rPr>
                <w:rFonts w:ascii="Arial" w:eastAsia="Times" w:hAnsi="Arial" w:cs="Arial"/>
                <w:sz w:val="20"/>
                <w:lang w:val="en-GB"/>
              </w:rPr>
              <w:tab/>
              <w:t xml:space="preserve">        </w:t>
            </w:r>
            <w:r w:rsidRPr="00B165E5">
              <w:rPr>
                <w:rFonts w:ascii="Arial" w:eastAsia="Times" w:hAnsi="Arial" w:cs="Arial"/>
                <w:sz w:val="20"/>
                <w:lang w:val="en-GB"/>
              </w:rPr>
              <w:tab/>
            </w:r>
            <w:r w:rsidR="003C7062" w:rsidRPr="00B165E5">
              <w:rPr>
                <w:rFonts w:ascii="Arial" w:eastAsia="Times" w:hAnsi="Arial" w:cs="Arial"/>
                <w:sz w:val="20"/>
                <w:lang w:val="en-GB"/>
              </w:rPr>
              <w:t xml:space="preserve">             </w:t>
            </w:r>
            <w:r w:rsidRPr="00B165E5">
              <w:rPr>
                <w:rFonts w:ascii="Arial" w:eastAsia="Times" w:hAnsi="Arial" w:cs="Arial"/>
                <w:b/>
                <w:bCs/>
                <w:sz w:val="20"/>
                <w:lang w:val="en-GB"/>
              </w:rPr>
              <w:t xml:space="preserve">Date </w:t>
            </w:r>
            <w:r w:rsidRPr="00B165E5">
              <w:rPr>
                <w:rFonts w:ascii="Arial" w:eastAsia="Times" w:hAnsi="Arial" w:cs="Arial"/>
                <w:sz w:val="20"/>
                <w:lang w:val="en-GB"/>
              </w:rPr>
              <w:t xml:space="preserve"> </w:t>
            </w:r>
          </w:p>
          <w:p w14:paraId="27BF599A" w14:textId="77777777" w:rsidR="00E01FBB" w:rsidRPr="00B165E5" w:rsidRDefault="00E01FBB" w:rsidP="00E01FBB">
            <w:pPr>
              <w:jc w:val="both"/>
              <w:rPr>
                <w:rFonts w:ascii="Arial" w:eastAsia="Times" w:hAnsi="Arial" w:cs="Arial"/>
                <w:sz w:val="20"/>
                <w:lang w:val="en-GB"/>
              </w:rPr>
            </w:pPr>
          </w:p>
          <w:p w14:paraId="72DD3153" w14:textId="77777777" w:rsidR="00E01FBB" w:rsidRDefault="00E01FBB" w:rsidP="00E01FBB">
            <w:pPr>
              <w:jc w:val="both"/>
              <w:rPr>
                <w:rFonts w:ascii="Arial" w:eastAsia="Times" w:hAnsi="Arial" w:cs="Arial"/>
                <w:sz w:val="20"/>
                <w:lang w:val="en-GB"/>
              </w:rPr>
            </w:pPr>
          </w:p>
          <w:p w14:paraId="74A11DB0" w14:textId="77777777" w:rsidR="00B165E5" w:rsidRDefault="00B165E5" w:rsidP="00E01FBB">
            <w:pPr>
              <w:jc w:val="both"/>
              <w:rPr>
                <w:rFonts w:ascii="Arial" w:eastAsia="Times" w:hAnsi="Arial" w:cs="Arial"/>
                <w:sz w:val="20"/>
                <w:lang w:val="en-GB"/>
              </w:rPr>
            </w:pPr>
          </w:p>
          <w:p w14:paraId="63FCD894" w14:textId="77777777" w:rsidR="00B165E5" w:rsidRPr="00B165E5" w:rsidRDefault="00B165E5" w:rsidP="00E01FBB">
            <w:pPr>
              <w:jc w:val="both"/>
              <w:rPr>
                <w:rFonts w:ascii="Arial" w:eastAsia="Times" w:hAnsi="Arial" w:cs="Arial"/>
                <w:sz w:val="20"/>
                <w:lang w:val="en-GB"/>
              </w:rPr>
            </w:pPr>
          </w:p>
          <w:p w14:paraId="2ABA28D3" w14:textId="77777777" w:rsidR="00E01FBB" w:rsidRPr="00B165E5" w:rsidRDefault="00E01FBB" w:rsidP="00E01FBB">
            <w:pPr>
              <w:jc w:val="both"/>
              <w:rPr>
                <w:rFonts w:ascii="Arial" w:eastAsia="Times" w:hAnsi="Arial" w:cs="Arial"/>
                <w:sz w:val="20"/>
                <w:lang w:val="en-GB"/>
              </w:rPr>
            </w:pPr>
            <w:r w:rsidRPr="00B165E5">
              <w:rPr>
                <w:rFonts w:ascii="Arial" w:eastAsia="Times" w:hAnsi="Arial" w:cs="Arial"/>
                <w:noProof/>
                <w:sz w:val="20"/>
                <w:lang w:val="en-GB" w:eastAsia="en-GB"/>
              </w:rPr>
              <mc:AlternateContent>
                <mc:Choice Requires="wps">
                  <w:drawing>
                    <wp:anchor distT="0" distB="0" distL="114300" distR="114300" simplePos="0" relativeHeight="251665408" behindDoc="0" locked="0" layoutInCell="0" allowOverlap="1" wp14:anchorId="424F2385" wp14:editId="7112884B">
                      <wp:simplePos x="0" y="0"/>
                      <wp:positionH relativeFrom="column">
                        <wp:posOffset>-43815</wp:posOffset>
                      </wp:positionH>
                      <wp:positionV relativeFrom="paragraph">
                        <wp:posOffset>103505</wp:posOffset>
                      </wp:positionV>
                      <wp:extent cx="3291840" cy="0"/>
                      <wp:effectExtent l="17780" t="17780" r="30480" b="2032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CEF2451" id="Line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8.15pt" to="255.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" o:allowincell="f"/>
                  </w:pict>
                </mc:Fallback>
              </mc:AlternateContent>
            </w:r>
          </w:p>
          <w:p w14:paraId="42BD013E" w14:textId="77777777" w:rsidR="00E01FBB" w:rsidRPr="00B165E5" w:rsidRDefault="00E01FBB" w:rsidP="00E01FBB">
            <w:pPr>
              <w:jc w:val="both"/>
              <w:rPr>
                <w:rFonts w:ascii="Arial" w:eastAsia="Times" w:hAnsi="Arial" w:cs="Arial"/>
                <w:sz w:val="20"/>
                <w:lang w:val="en-GB"/>
              </w:rPr>
            </w:pPr>
            <w:r w:rsidRPr="00B165E5">
              <w:rPr>
                <w:rFonts w:ascii="Arial" w:eastAsia="Times" w:hAnsi="Arial" w:cs="Arial"/>
                <w:b/>
                <w:bCs/>
                <w:sz w:val="20"/>
                <w:lang w:val="en-GB"/>
              </w:rPr>
              <w:t>Name of Individual</w:t>
            </w:r>
            <w:r w:rsidRPr="00B165E5">
              <w:rPr>
                <w:rFonts w:ascii="Arial" w:eastAsia="Times" w:hAnsi="Arial" w:cs="Arial"/>
                <w:sz w:val="20"/>
                <w:lang w:val="en-GB"/>
              </w:rPr>
              <w:t xml:space="preserve"> Conducting Informed Consent </w:t>
            </w:r>
            <w:r w:rsidRPr="00B165E5">
              <w:rPr>
                <w:rFonts w:ascii="Arial" w:eastAsia="Times" w:hAnsi="Arial" w:cs="Arial"/>
                <w:sz w:val="20"/>
                <w:lang w:val="en-GB"/>
              </w:rPr>
              <w:tab/>
            </w:r>
          </w:p>
          <w:p w14:paraId="67E57226" w14:textId="77777777" w:rsidR="00E01FBB" w:rsidRPr="00B165E5" w:rsidRDefault="00E01FBB" w:rsidP="00E01FBB">
            <w:pPr>
              <w:jc w:val="both"/>
              <w:rPr>
                <w:rFonts w:ascii="Arial" w:eastAsia="Times" w:hAnsi="Arial" w:cs="Arial"/>
                <w:sz w:val="20"/>
                <w:lang w:val="en-GB"/>
              </w:rPr>
            </w:pPr>
          </w:p>
          <w:p w14:paraId="685918B5" w14:textId="77777777" w:rsidR="00E01FBB" w:rsidRPr="00B165E5" w:rsidRDefault="00E01FBB" w:rsidP="00E01FBB">
            <w:pPr>
              <w:jc w:val="both"/>
              <w:rPr>
                <w:rFonts w:ascii="Arial" w:eastAsia="Times" w:hAnsi="Arial" w:cs="Arial"/>
                <w:sz w:val="20"/>
                <w:lang w:val="en-GB"/>
              </w:rPr>
            </w:pPr>
          </w:p>
          <w:p w14:paraId="08DCD142" w14:textId="77777777" w:rsidR="00E01FBB" w:rsidRPr="00B165E5" w:rsidRDefault="00E01FBB" w:rsidP="00E01FBB">
            <w:pPr>
              <w:jc w:val="both"/>
              <w:rPr>
                <w:rFonts w:ascii="Arial" w:eastAsia="Times" w:hAnsi="Arial" w:cs="Arial"/>
                <w:sz w:val="20"/>
                <w:lang w:val="en-GB"/>
              </w:rPr>
            </w:pPr>
          </w:p>
          <w:p w14:paraId="1A548EB8" w14:textId="77777777" w:rsidR="00D16184" w:rsidRPr="00B165E5" w:rsidRDefault="00D16184" w:rsidP="00E01FBB">
            <w:pPr>
              <w:jc w:val="both"/>
              <w:rPr>
                <w:rFonts w:ascii="Arial" w:eastAsia="Times" w:hAnsi="Arial" w:cs="Arial"/>
                <w:sz w:val="20"/>
                <w:lang w:val="en-GB"/>
              </w:rPr>
            </w:pPr>
          </w:p>
          <w:p w14:paraId="38F3F618" w14:textId="77777777" w:rsidR="00E01FBB" w:rsidRPr="00B165E5" w:rsidRDefault="00E01FBB" w:rsidP="00E01FBB">
            <w:pPr>
              <w:jc w:val="both"/>
              <w:rPr>
                <w:rFonts w:ascii="Arial" w:eastAsia="Times" w:hAnsi="Arial" w:cs="Arial"/>
                <w:sz w:val="20"/>
                <w:lang w:val="en-GB"/>
              </w:rPr>
            </w:pPr>
            <w:r w:rsidRPr="00B165E5">
              <w:rPr>
                <w:rFonts w:ascii="Arial" w:eastAsia="Times" w:hAnsi="Arial" w:cs="Arial"/>
                <w:noProof/>
                <w:sz w:val="20"/>
                <w:lang w:val="en-GB" w:eastAsia="en-GB"/>
              </w:rPr>
              <mc:AlternateContent>
                <mc:Choice Requires="wps">
                  <w:drawing>
                    <wp:anchor distT="0" distB="0" distL="114300" distR="114300" simplePos="0" relativeHeight="251668480" behindDoc="0" locked="0" layoutInCell="1" allowOverlap="1" wp14:anchorId="6F03A36C" wp14:editId="79A161F0">
                      <wp:simplePos x="0" y="0"/>
                      <wp:positionH relativeFrom="column">
                        <wp:posOffset>3710940</wp:posOffset>
                      </wp:positionH>
                      <wp:positionV relativeFrom="paragraph">
                        <wp:posOffset>141605</wp:posOffset>
                      </wp:positionV>
                      <wp:extent cx="1645920" cy="0"/>
                      <wp:effectExtent l="13335" t="7620" r="29845" b="3048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D9E4A65" id="Line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11.15pt" to="421.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"/>
                  </w:pict>
                </mc:Fallback>
              </mc:AlternateContent>
            </w:r>
            <w:r w:rsidRPr="00B165E5">
              <w:rPr>
                <w:rFonts w:ascii="Arial" w:eastAsia="Times" w:hAnsi="Arial" w:cs="Arial"/>
                <w:noProof/>
                <w:sz w:val="20"/>
                <w:lang w:val="en-GB" w:eastAsia="en-GB"/>
              </w:rPr>
              <mc:AlternateContent>
                <mc:Choice Requires="wps">
                  <w:drawing>
                    <wp:anchor distT="0" distB="0" distL="114300" distR="114300" simplePos="0" relativeHeight="251666432" behindDoc="0" locked="0" layoutInCell="1" allowOverlap="1" wp14:anchorId="3F373032" wp14:editId="4340B951">
                      <wp:simplePos x="0" y="0"/>
                      <wp:positionH relativeFrom="column">
                        <wp:posOffset>53340</wp:posOffset>
                      </wp:positionH>
                      <wp:positionV relativeFrom="paragraph">
                        <wp:posOffset>141605</wp:posOffset>
                      </wp:positionV>
                      <wp:extent cx="3291840" cy="0"/>
                      <wp:effectExtent l="13335" t="7620" r="22225" b="304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173F726" id="Line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1.15pt" to="263.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"/>
                  </w:pict>
                </mc:Fallback>
              </mc:AlternateContent>
            </w:r>
          </w:p>
          <w:p w14:paraId="0234DAFA" w14:textId="77777777" w:rsidR="003C7062" w:rsidRPr="00B165E5" w:rsidRDefault="003C7062" w:rsidP="00E01FBB">
            <w:pPr>
              <w:jc w:val="both"/>
              <w:rPr>
                <w:rFonts w:ascii="Arial" w:eastAsia="Times" w:hAnsi="Arial" w:cs="Arial"/>
                <w:b/>
                <w:bCs/>
                <w:sz w:val="20"/>
                <w:lang w:val="en-GB"/>
              </w:rPr>
            </w:pPr>
          </w:p>
          <w:p w14:paraId="40C15DA5" w14:textId="77777777" w:rsidR="00E01FBB" w:rsidRPr="00B165E5" w:rsidRDefault="00E01FBB" w:rsidP="00E01FBB">
            <w:pPr>
              <w:jc w:val="both"/>
              <w:rPr>
                <w:rFonts w:ascii="Arial" w:eastAsia="Times" w:hAnsi="Arial" w:cs="Arial"/>
                <w:sz w:val="20"/>
                <w:lang w:val="en-GB"/>
              </w:rPr>
            </w:pPr>
            <w:r w:rsidRPr="00B165E5">
              <w:rPr>
                <w:rFonts w:ascii="Arial" w:eastAsia="Times" w:hAnsi="Arial" w:cs="Arial"/>
                <w:b/>
                <w:bCs/>
                <w:sz w:val="20"/>
                <w:lang w:val="en-GB"/>
              </w:rPr>
              <w:t>Signature of individual</w:t>
            </w:r>
            <w:r w:rsidRPr="00B165E5">
              <w:rPr>
                <w:rFonts w:ascii="Arial" w:eastAsia="Times" w:hAnsi="Arial" w:cs="Arial"/>
                <w:sz w:val="20"/>
                <w:lang w:val="en-GB"/>
              </w:rPr>
              <w:t xml:space="preserve"> Conducting Consent</w:t>
            </w:r>
            <w:r w:rsidRPr="00B165E5">
              <w:rPr>
                <w:rFonts w:ascii="Arial" w:eastAsia="Times" w:hAnsi="Arial" w:cs="Arial"/>
                <w:sz w:val="20"/>
                <w:lang w:val="en-GB"/>
              </w:rPr>
              <w:tab/>
            </w:r>
            <w:r w:rsidRPr="00B165E5">
              <w:rPr>
                <w:rFonts w:ascii="Arial" w:eastAsia="Times" w:hAnsi="Arial" w:cs="Arial"/>
                <w:sz w:val="20"/>
                <w:lang w:val="en-GB"/>
              </w:rPr>
              <w:tab/>
              <w:t xml:space="preserve"> </w:t>
            </w:r>
            <w:r w:rsidR="003C7062" w:rsidRPr="00B165E5">
              <w:rPr>
                <w:rFonts w:ascii="Arial" w:eastAsia="Times" w:hAnsi="Arial" w:cs="Arial"/>
                <w:sz w:val="20"/>
                <w:lang w:val="en-GB"/>
              </w:rPr>
              <w:t xml:space="preserve">             </w:t>
            </w:r>
            <w:r w:rsidRPr="00B165E5">
              <w:rPr>
                <w:rFonts w:ascii="Arial" w:eastAsia="Times" w:hAnsi="Arial" w:cs="Arial"/>
                <w:b/>
                <w:bCs/>
                <w:sz w:val="20"/>
                <w:lang w:val="en-GB"/>
              </w:rPr>
              <w:t xml:space="preserve">Date </w:t>
            </w:r>
          </w:p>
          <w:p w14:paraId="55325EF4" w14:textId="77777777" w:rsidR="00E01FBB" w:rsidRPr="00B165E5" w:rsidRDefault="00E01FBB" w:rsidP="00E01FBB">
            <w:pPr>
              <w:jc w:val="both"/>
              <w:rPr>
                <w:rFonts w:ascii="Arial" w:eastAsia="Times" w:hAnsi="Arial" w:cs="Arial"/>
                <w:sz w:val="20"/>
                <w:lang w:val="en-GB"/>
              </w:rPr>
            </w:pPr>
          </w:p>
          <w:p w14:paraId="0871A996" w14:textId="77777777" w:rsidR="00E01FBB" w:rsidRPr="00B165E5" w:rsidRDefault="00E01FBB" w:rsidP="00E01FBB">
            <w:pPr>
              <w:jc w:val="both"/>
              <w:rPr>
                <w:rFonts w:ascii="Arial" w:eastAsia="Times" w:hAnsi="Arial" w:cs="Arial"/>
                <w:sz w:val="20"/>
                <w:lang w:val="en-GB"/>
              </w:rPr>
            </w:pPr>
            <w:r w:rsidRPr="00B165E5">
              <w:rPr>
                <w:rFonts w:ascii="Arial" w:eastAsia="Times" w:hAnsi="Arial" w:cs="Arial"/>
                <w:sz w:val="20"/>
                <w:lang w:val="en-GB"/>
              </w:rPr>
              <w:tab/>
            </w:r>
          </w:p>
          <w:p w14:paraId="0B838509" w14:textId="77777777" w:rsidR="00E01FBB" w:rsidRPr="00B165E5" w:rsidRDefault="00E01FBB" w:rsidP="00E01FBB">
            <w:pPr>
              <w:jc w:val="both"/>
              <w:rPr>
                <w:rFonts w:ascii="Arial" w:eastAsia="Times" w:hAnsi="Arial" w:cs="Arial"/>
                <w:sz w:val="20"/>
                <w:lang w:val="en-GB"/>
              </w:rPr>
            </w:pPr>
          </w:p>
          <w:p w14:paraId="4F935DD2" w14:textId="77777777" w:rsidR="00E01FBB" w:rsidRPr="00B165E5" w:rsidRDefault="00E01FBB" w:rsidP="00E01FBB">
            <w:pPr>
              <w:jc w:val="both"/>
              <w:rPr>
                <w:rFonts w:ascii="Arial" w:eastAsia="Times" w:hAnsi="Arial" w:cs="Arial"/>
                <w:sz w:val="20"/>
                <w:lang w:val="en-GB"/>
              </w:rPr>
            </w:pPr>
          </w:p>
          <w:p w14:paraId="638319ED" w14:textId="77777777" w:rsidR="00E01FBB" w:rsidRPr="00B165E5" w:rsidRDefault="00E01FBB" w:rsidP="00E01FBB">
            <w:pPr>
              <w:jc w:val="both"/>
              <w:rPr>
                <w:rFonts w:ascii="Arial" w:eastAsia="Times" w:hAnsi="Arial" w:cs="Arial"/>
                <w:sz w:val="20"/>
                <w:lang w:val="en-GB"/>
              </w:rPr>
            </w:pPr>
            <w:r w:rsidRPr="00B165E5">
              <w:rPr>
                <w:rFonts w:ascii="Arial" w:eastAsia="Times" w:hAnsi="Arial" w:cs="Arial"/>
                <w:noProof/>
                <w:sz w:val="20"/>
                <w:lang w:val="en-GB" w:eastAsia="en-GB"/>
              </w:rPr>
              <mc:AlternateContent>
                <mc:Choice Requires="wps">
                  <w:drawing>
                    <wp:anchor distT="0" distB="0" distL="114300" distR="114300" simplePos="0" relativeHeight="251672576" behindDoc="0" locked="0" layoutInCell="1" allowOverlap="1" wp14:anchorId="25123963" wp14:editId="47304017">
                      <wp:simplePos x="0" y="0"/>
                      <wp:positionH relativeFrom="column">
                        <wp:posOffset>3710940</wp:posOffset>
                      </wp:positionH>
                      <wp:positionV relativeFrom="paragraph">
                        <wp:posOffset>65405</wp:posOffset>
                      </wp:positionV>
                      <wp:extent cx="1600200" cy="0"/>
                      <wp:effectExtent l="13335" t="7620" r="24765" b="3048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66A0D1F"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5.15pt" to="418.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"/>
                  </w:pict>
                </mc:Fallback>
              </mc:AlternateContent>
            </w:r>
            <w:r w:rsidRPr="00B165E5">
              <w:rPr>
                <w:rFonts w:ascii="Arial" w:eastAsia="Times" w:hAnsi="Arial" w:cs="Arial"/>
                <w:noProof/>
                <w:sz w:val="20"/>
                <w:lang w:val="en-GB" w:eastAsia="en-GB"/>
              </w:rPr>
              <mc:AlternateContent>
                <mc:Choice Requires="wps">
                  <w:drawing>
                    <wp:anchor distT="0" distB="0" distL="114300" distR="114300" simplePos="0" relativeHeight="251671552" behindDoc="0" locked="0" layoutInCell="1" allowOverlap="1" wp14:anchorId="211783E1" wp14:editId="1E2B1A32">
                      <wp:simplePos x="0" y="0"/>
                      <wp:positionH relativeFrom="column">
                        <wp:posOffset>53340</wp:posOffset>
                      </wp:positionH>
                      <wp:positionV relativeFrom="paragraph">
                        <wp:posOffset>65405</wp:posOffset>
                      </wp:positionV>
                      <wp:extent cx="3200400" cy="0"/>
                      <wp:effectExtent l="13335" t="7620" r="24765" b="3048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7295ED1"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15pt" to="256.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"/>
                  </w:pict>
                </mc:Fallback>
              </mc:AlternateContent>
            </w:r>
          </w:p>
          <w:p w14:paraId="378694BB" w14:textId="77777777" w:rsidR="00E01FBB" w:rsidRPr="00B165E5" w:rsidRDefault="00E01FBB" w:rsidP="00E01FBB">
            <w:pPr>
              <w:jc w:val="both"/>
              <w:rPr>
                <w:rFonts w:ascii="Arial" w:eastAsia="Times" w:hAnsi="Arial" w:cs="Arial"/>
                <w:sz w:val="20"/>
                <w:lang w:val="en-GB"/>
              </w:rPr>
            </w:pPr>
            <w:r w:rsidRPr="00B165E5">
              <w:rPr>
                <w:rFonts w:ascii="Arial" w:eastAsia="Times" w:hAnsi="Arial" w:cs="Arial"/>
                <w:b/>
                <w:bCs/>
                <w:sz w:val="20"/>
                <w:lang w:val="en-GB"/>
              </w:rPr>
              <w:t xml:space="preserve">  Name &amp; Signature of Witness</w:t>
            </w:r>
            <w:r w:rsidRPr="00B165E5">
              <w:rPr>
                <w:rFonts w:ascii="Arial" w:eastAsia="Times" w:hAnsi="Arial" w:cs="Arial"/>
                <w:sz w:val="20"/>
                <w:lang w:val="en-GB"/>
              </w:rPr>
              <w:tab/>
            </w:r>
            <w:r w:rsidRPr="00B165E5">
              <w:rPr>
                <w:rFonts w:ascii="Arial" w:eastAsia="Times" w:hAnsi="Arial" w:cs="Arial"/>
                <w:sz w:val="20"/>
                <w:lang w:val="en-GB"/>
              </w:rPr>
              <w:tab/>
            </w:r>
            <w:r w:rsidRPr="00B165E5">
              <w:rPr>
                <w:rFonts w:ascii="Arial" w:eastAsia="Times" w:hAnsi="Arial" w:cs="Arial"/>
                <w:sz w:val="20"/>
                <w:lang w:val="en-GB"/>
              </w:rPr>
              <w:tab/>
              <w:t xml:space="preserve">            </w:t>
            </w:r>
            <w:r w:rsidRPr="00B165E5">
              <w:rPr>
                <w:rFonts w:ascii="Arial" w:eastAsia="Times" w:hAnsi="Arial" w:cs="Arial"/>
                <w:sz w:val="20"/>
                <w:lang w:val="en-GB"/>
              </w:rPr>
              <w:tab/>
              <w:t xml:space="preserve">  </w:t>
            </w:r>
            <w:r w:rsidRPr="00B165E5">
              <w:rPr>
                <w:rFonts w:ascii="Arial" w:eastAsia="Times" w:hAnsi="Arial" w:cs="Arial"/>
                <w:b/>
                <w:bCs/>
                <w:sz w:val="20"/>
                <w:lang w:val="en-GB"/>
              </w:rPr>
              <w:t>Date</w:t>
            </w:r>
            <w:r w:rsidRPr="00B165E5">
              <w:rPr>
                <w:rFonts w:ascii="Arial" w:eastAsia="Times" w:hAnsi="Arial" w:cs="Arial"/>
                <w:sz w:val="20"/>
                <w:lang w:val="en-GB"/>
              </w:rPr>
              <w:t xml:space="preserve"> </w:t>
            </w:r>
          </w:p>
          <w:p w14:paraId="41049889" w14:textId="77777777" w:rsidR="00E01FBB" w:rsidRPr="00B165E5" w:rsidRDefault="00E01FBB" w:rsidP="00E01FBB">
            <w:pPr>
              <w:jc w:val="both"/>
              <w:rPr>
                <w:rFonts w:ascii="Arial" w:eastAsia="Times" w:hAnsi="Arial" w:cs="Arial"/>
                <w:b/>
                <w:sz w:val="20"/>
                <w:lang w:val="en-GB"/>
              </w:rPr>
            </w:pPr>
          </w:p>
          <w:p w14:paraId="685C8800" w14:textId="77777777" w:rsidR="003D7440" w:rsidRPr="00B165E5" w:rsidRDefault="003D7440" w:rsidP="00E01FBB">
            <w:pPr>
              <w:jc w:val="both"/>
              <w:rPr>
                <w:rFonts w:ascii="Arial" w:hAnsi="Arial" w:cs="Arial"/>
                <w:sz w:val="20"/>
                <w:szCs w:val="20"/>
              </w:rPr>
            </w:pPr>
          </w:p>
          <w:p w14:paraId="40DA45BC" w14:textId="77777777" w:rsidR="003D7440" w:rsidRPr="00B165E5" w:rsidRDefault="003D7440" w:rsidP="00E01FBB">
            <w:pPr>
              <w:jc w:val="both"/>
              <w:rPr>
                <w:rFonts w:ascii="Arial" w:hAnsi="Arial" w:cs="Arial"/>
                <w:sz w:val="20"/>
                <w:szCs w:val="20"/>
              </w:rPr>
            </w:pPr>
          </w:p>
        </w:tc>
      </w:tr>
    </w:tbl>
    <w:p w14:paraId="1C847C00" w14:textId="4FFCDC76" w:rsidR="004D63AE" w:rsidRDefault="00D16184">
      <w:r w:rsidRPr="00E01FBB">
        <w:rPr>
          <w:rFonts w:ascii="Arial" w:eastAsia="Times" w:hAnsi="Arial" w:cs="Arial"/>
          <w:b/>
          <w:noProof/>
          <w:sz w:val="20"/>
          <w:lang w:val="en-GB" w:eastAsia="en-GB"/>
        </w:rPr>
        <w:lastRenderedPageBreak/>
        <mc:AlternateContent>
          <mc:Choice Requires="wps">
            <w:drawing>
              <wp:anchor distT="0" distB="0" distL="114300" distR="114300" simplePos="0" relativeHeight="251662336" behindDoc="0" locked="0" layoutInCell="0" allowOverlap="1" wp14:anchorId="0D787FA3" wp14:editId="62C5548C">
                <wp:simplePos x="0" y="0"/>
                <wp:positionH relativeFrom="column">
                  <wp:posOffset>-9525</wp:posOffset>
                </wp:positionH>
                <wp:positionV relativeFrom="paragraph">
                  <wp:posOffset>-7024370</wp:posOffset>
                </wp:positionV>
                <wp:extent cx="5943600" cy="0"/>
                <wp:effectExtent l="0" t="19050" r="19050" b="1905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FA534B9"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53.1pt" to="467.25pt,-5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wG8gEAALYDAAAOAAAAZHJzL2Uyb0RvYy54bWysU02P2jAQvVfqf7B8hyTAUo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" o:allowincell="f" strokeweight="3pt"/>
            </w:pict>
          </mc:Fallback>
        </mc:AlternateContent>
      </w:r>
    </w:p>
    <w:sectPr w:rsidR="004D63AE" w:rsidSect="005744E4">
      <w:headerReference w:type="default" r:id="rId8"/>
      <w:footerReference w:type="default" r:id="rId9"/>
      <w:pgSz w:w="12240" w:h="15840"/>
      <w:pgMar w:top="72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486D9" w14:textId="77777777" w:rsidR="00562582" w:rsidRDefault="00562582" w:rsidP="005744E4">
      <w:pPr>
        <w:spacing w:after="0" w:line="240" w:lineRule="auto"/>
      </w:pPr>
      <w:r>
        <w:separator/>
      </w:r>
    </w:p>
  </w:endnote>
  <w:endnote w:type="continuationSeparator" w:id="0">
    <w:p w14:paraId="11134D40" w14:textId="77777777" w:rsidR="00562582" w:rsidRDefault="00562582" w:rsidP="0057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_5">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778603925"/>
      <w:docPartObj>
        <w:docPartGallery w:val="Page Numbers (Bottom of Page)"/>
        <w:docPartUnique/>
      </w:docPartObj>
    </w:sdtPr>
    <w:sdtEndPr>
      <w:rPr>
        <w:noProof/>
      </w:rPr>
    </w:sdtEndPr>
    <w:sdtContent>
      <w:p w14:paraId="5C01E5BF" w14:textId="77777777" w:rsidR="00C66877" w:rsidRPr="00470F8A" w:rsidRDefault="00C66877">
        <w:pPr>
          <w:pStyle w:val="Footer"/>
          <w:jc w:val="center"/>
          <w:rPr>
            <w:sz w:val="20"/>
          </w:rPr>
        </w:pPr>
        <w:r w:rsidRPr="00470F8A">
          <w:rPr>
            <w:sz w:val="20"/>
          </w:rPr>
          <w:fldChar w:fldCharType="begin"/>
        </w:r>
        <w:r w:rsidRPr="00470F8A">
          <w:rPr>
            <w:sz w:val="20"/>
          </w:rPr>
          <w:instrText xml:space="preserve"> PAGE   \* MERGEFORMAT </w:instrText>
        </w:r>
        <w:r w:rsidRPr="00470F8A">
          <w:rPr>
            <w:sz w:val="20"/>
          </w:rPr>
          <w:fldChar w:fldCharType="separate"/>
        </w:r>
        <w:r w:rsidR="004D39CB">
          <w:rPr>
            <w:noProof/>
            <w:sz w:val="20"/>
          </w:rPr>
          <w:t>1</w:t>
        </w:r>
        <w:r w:rsidRPr="00470F8A">
          <w:rPr>
            <w:noProof/>
            <w:sz w:val="20"/>
          </w:rPr>
          <w:fldChar w:fldCharType="end"/>
        </w:r>
      </w:p>
    </w:sdtContent>
  </w:sdt>
  <w:p w14:paraId="4FD7C869" w14:textId="77777777" w:rsidR="00C66877" w:rsidRPr="00470F8A" w:rsidRDefault="001D3CB5">
    <w:pPr>
      <w:pStyle w:val="Footer"/>
      <w:rPr>
        <w:sz w:val="20"/>
      </w:rPr>
    </w:pPr>
    <w:r w:rsidRPr="00470F8A">
      <w:rPr>
        <w:sz w:val="20"/>
      </w:rPr>
      <w:t>IJN/OPIP/CRD01/JUNE 2016/</w:t>
    </w:r>
    <w:r w:rsidR="00B87BD6" w:rsidRPr="00470F8A">
      <w:rPr>
        <w:sz w:val="20"/>
      </w:rPr>
      <w:t>PMR- BI</w:t>
    </w:r>
  </w:p>
  <w:p w14:paraId="2430549D" w14:textId="77777777" w:rsidR="00165C5A" w:rsidRPr="00470F8A" w:rsidRDefault="00165C5A">
    <w:pPr>
      <w:pStyle w:val="Footer"/>
      <w:rPr>
        <w:sz w:val="20"/>
      </w:rPr>
    </w:pPr>
    <w:r w:rsidRPr="00470F8A">
      <w:rPr>
        <w:sz w:val="20"/>
      </w:rPr>
      <w:t xml:space="preserve">Effective Date: 07 June 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C3659" w14:textId="77777777" w:rsidR="00562582" w:rsidRDefault="00562582" w:rsidP="005744E4">
      <w:pPr>
        <w:spacing w:after="0" w:line="240" w:lineRule="auto"/>
      </w:pPr>
      <w:r>
        <w:separator/>
      </w:r>
    </w:p>
  </w:footnote>
  <w:footnote w:type="continuationSeparator" w:id="0">
    <w:p w14:paraId="276E25AE" w14:textId="77777777" w:rsidR="00562582" w:rsidRDefault="00562582" w:rsidP="00574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4855" w14:textId="77777777" w:rsidR="005744E4" w:rsidRDefault="005744E4" w:rsidP="00AC67E0">
    <w:pPr>
      <w:pStyle w:val="Header"/>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numFmt w:val="bullet"/>
      <w:lvlText w:val=""/>
      <w:lvlJc w:val="left"/>
      <w:pPr>
        <w:tabs>
          <w:tab w:val="num" w:pos="1440"/>
        </w:tabs>
        <w:ind w:left="1440" w:hanging="720"/>
      </w:pPr>
      <w:rPr>
        <w:rFonts w:ascii="Monotype Sorts" w:hAnsi="Monotype Sorts" w:hint="default"/>
      </w:rPr>
    </w:lvl>
  </w:abstractNum>
  <w:abstractNum w:abstractNumId="1" w15:restartNumberingAfterBreak="0">
    <w:nsid w:val="04ED1911"/>
    <w:multiLevelType w:val="hybridMultilevel"/>
    <w:tmpl w:val="D924D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80FCE"/>
    <w:multiLevelType w:val="hybridMultilevel"/>
    <w:tmpl w:val="667ACF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09424E"/>
    <w:multiLevelType w:val="hybridMultilevel"/>
    <w:tmpl w:val="4E1CF70A"/>
    <w:lvl w:ilvl="0" w:tplc="BA4CAE5A">
      <w:numFmt w:val="bullet"/>
      <w:lvlText w:val="-"/>
      <w:lvlJc w:val="left"/>
      <w:pPr>
        <w:ind w:left="720" w:hanging="360"/>
      </w:pPr>
      <w:rPr>
        <w:rFonts w:ascii="Calibri" w:eastAsia="Times New Roman" w:hAnsi="Calibri" w:cs="ArialMT_5"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040277"/>
    <w:multiLevelType w:val="hybridMultilevel"/>
    <w:tmpl w:val="69DA6804"/>
    <w:lvl w:ilvl="0" w:tplc="7A30ECAE">
      <w:start w:val="1"/>
      <w:numFmt w:val="lowerLetter"/>
      <w:lvlText w:val="%1)"/>
      <w:lvlJc w:val="right"/>
      <w:pPr>
        <w:ind w:left="72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058CA"/>
    <w:multiLevelType w:val="hybridMultilevel"/>
    <w:tmpl w:val="D924D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CD6381"/>
    <w:multiLevelType w:val="hybridMultilevel"/>
    <w:tmpl w:val="3448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44A48"/>
    <w:multiLevelType w:val="hybridMultilevel"/>
    <w:tmpl w:val="4F481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3CF2C5D"/>
    <w:multiLevelType w:val="hybridMultilevel"/>
    <w:tmpl w:val="DB481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3B3C4D"/>
    <w:multiLevelType w:val="hybridMultilevel"/>
    <w:tmpl w:val="8F785D42"/>
    <w:lvl w:ilvl="0" w:tplc="0784A0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8C0E75"/>
    <w:multiLevelType w:val="hybridMultilevel"/>
    <w:tmpl w:val="874834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0"/>
  </w:num>
  <w:num w:numId="3">
    <w:abstractNumId w:val="6"/>
  </w:num>
  <w:num w:numId="4">
    <w:abstractNumId w:val="3"/>
  </w:num>
  <w:num w:numId="5">
    <w:abstractNumId w:val="4"/>
  </w:num>
  <w:num w:numId="6">
    <w:abstractNumId w:val="1"/>
  </w:num>
  <w:num w:numId="7">
    <w:abstractNumId w:val="9"/>
  </w:num>
  <w:num w:numId="8">
    <w:abstractNumId w:val="8"/>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E4"/>
    <w:rsid w:val="00000DF7"/>
    <w:rsid w:val="00022060"/>
    <w:rsid w:val="00022694"/>
    <w:rsid w:val="000250FD"/>
    <w:rsid w:val="000371DF"/>
    <w:rsid w:val="00070F45"/>
    <w:rsid w:val="00075578"/>
    <w:rsid w:val="00094426"/>
    <w:rsid w:val="000A3723"/>
    <w:rsid w:val="000C3202"/>
    <w:rsid w:val="0011082B"/>
    <w:rsid w:val="00126662"/>
    <w:rsid w:val="00126C02"/>
    <w:rsid w:val="00165C5A"/>
    <w:rsid w:val="00190288"/>
    <w:rsid w:val="001D3CB5"/>
    <w:rsid w:val="001E2E51"/>
    <w:rsid w:val="001E7ACB"/>
    <w:rsid w:val="001F1305"/>
    <w:rsid w:val="001F14A4"/>
    <w:rsid w:val="00214116"/>
    <w:rsid w:val="00244097"/>
    <w:rsid w:val="0025392D"/>
    <w:rsid w:val="0026781C"/>
    <w:rsid w:val="002964C9"/>
    <w:rsid w:val="002D25C5"/>
    <w:rsid w:val="002E016D"/>
    <w:rsid w:val="002E46C1"/>
    <w:rsid w:val="0030087F"/>
    <w:rsid w:val="003140A8"/>
    <w:rsid w:val="00330E8D"/>
    <w:rsid w:val="003419F7"/>
    <w:rsid w:val="003709D6"/>
    <w:rsid w:val="00383F60"/>
    <w:rsid w:val="00384DB6"/>
    <w:rsid w:val="003C7062"/>
    <w:rsid w:val="003D7440"/>
    <w:rsid w:val="004260D2"/>
    <w:rsid w:val="00470F8A"/>
    <w:rsid w:val="00485B06"/>
    <w:rsid w:val="004A406F"/>
    <w:rsid w:val="004D39CB"/>
    <w:rsid w:val="004D521F"/>
    <w:rsid w:val="004D63AE"/>
    <w:rsid w:val="004F28F0"/>
    <w:rsid w:val="004F3F63"/>
    <w:rsid w:val="00537B18"/>
    <w:rsid w:val="00544384"/>
    <w:rsid w:val="00554B95"/>
    <w:rsid w:val="00562582"/>
    <w:rsid w:val="00567920"/>
    <w:rsid w:val="005744E4"/>
    <w:rsid w:val="00594DE6"/>
    <w:rsid w:val="005E390D"/>
    <w:rsid w:val="005F3A04"/>
    <w:rsid w:val="00623AE7"/>
    <w:rsid w:val="0062774D"/>
    <w:rsid w:val="00651FD2"/>
    <w:rsid w:val="00660838"/>
    <w:rsid w:val="006B2D60"/>
    <w:rsid w:val="006C73B7"/>
    <w:rsid w:val="006D504B"/>
    <w:rsid w:val="006F4C9B"/>
    <w:rsid w:val="0070013F"/>
    <w:rsid w:val="00706619"/>
    <w:rsid w:val="00716571"/>
    <w:rsid w:val="00727119"/>
    <w:rsid w:val="0074486D"/>
    <w:rsid w:val="00747D0D"/>
    <w:rsid w:val="007828CE"/>
    <w:rsid w:val="00786215"/>
    <w:rsid w:val="0078676A"/>
    <w:rsid w:val="007C43E1"/>
    <w:rsid w:val="007E4550"/>
    <w:rsid w:val="007F29D6"/>
    <w:rsid w:val="007F5FB5"/>
    <w:rsid w:val="00812091"/>
    <w:rsid w:val="00865E9B"/>
    <w:rsid w:val="008674D6"/>
    <w:rsid w:val="008802F5"/>
    <w:rsid w:val="008D544B"/>
    <w:rsid w:val="008D6492"/>
    <w:rsid w:val="008D6905"/>
    <w:rsid w:val="008F5AA3"/>
    <w:rsid w:val="0090541A"/>
    <w:rsid w:val="00915276"/>
    <w:rsid w:val="00945E19"/>
    <w:rsid w:val="00945F71"/>
    <w:rsid w:val="00963EC7"/>
    <w:rsid w:val="009804FA"/>
    <w:rsid w:val="009A4688"/>
    <w:rsid w:val="009C5A76"/>
    <w:rsid w:val="00A2385A"/>
    <w:rsid w:val="00A44E7A"/>
    <w:rsid w:val="00A63C10"/>
    <w:rsid w:val="00A828E6"/>
    <w:rsid w:val="00A93336"/>
    <w:rsid w:val="00AC67E0"/>
    <w:rsid w:val="00AE3F82"/>
    <w:rsid w:val="00AE5D08"/>
    <w:rsid w:val="00B165E5"/>
    <w:rsid w:val="00B252CE"/>
    <w:rsid w:val="00B41694"/>
    <w:rsid w:val="00B57279"/>
    <w:rsid w:val="00B7502B"/>
    <w:rsid w:val="00B81B38"/>
    <w:rsid w:val="00B87BD6"/>
    <w:rsid w:val="00B90772"/>
    <w:rsid w:val="00BD5C27"/>
    <w:rsid w:val="00C66877"/>
    <w:rsid w:val="00D16184"/>
    <w:rsid w:val="00DB1A67"/>
    <w:rsid w:val="00DC0A3A"/>
    <w:rsid w:val="00E01FBB"/>
    <w:rsid w:val="00E85386"/>
    <w:rsid w:val="00EC5347"/>
    <w:rsid w:val="00EE6BAD"/>
    <w:rsid w:val="00EF3164"/>
    <w:rsid w:val="00F025EC"/>
    <w:rsid w:val="00F22DE2"/>
    <w:rsid w:val="00F53B04"/>
    <w:rsid w:val="00F70D56"/>
    <w:rsid w:val="00F86203"/>
    <w:rsid w:val="00FC69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98D4B5"/>
  <w15:chartTrackingRefBased/>
  <w15:docId w15:val="{23C46903-EF8E-4971-B997-5B8621B6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74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44E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574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4E4"/>
  </w:style>
  <w:style w:type="paragraph" w:styleId="Footer">
    <w:name w:val="footer"/>
    <w:basedOn w:val="Normal"/>
    <w:link w:val="FooterChar"/>
    <w:uiPriority w:val="99"/>
    <w:unhideWhenUsed/>
    <w:rsid w:val="00574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4E4"/>
  </w:style>
  <w:style w:type="paragraph" w:styleId="ListParagraph">
    <w:name w:val="List Paragraph"/>
    <w:basedOn w:val="Normal"/>
    <w:uiPriority w:val="34"/>
    <w:qFormat/>
    <w:rsid w:val="003140A8"/>
    <w:pPr>
      <w:ind w:left="720"/>
      <w:contextualSpacing/>
    </w:pPr>
  </w:style>
  <w:style w:type="paragraph" w:styleId="BodyText3">
    <w:name w:val="Body Text 3"/>
    <w:basedOn w:val="Normal"/>
    <w:link w:val="BodyText3Char"/>
    <w:rsid w:val="000371DF"/>
    <w:pPr>
      <w:spacing w:after="120" w:line="240" w:lineRule="auto"/>
      <w:jc w:val="both"/>
    </w:pPr>
    <w:rPr>
      <w:rFonts w:ascii="Arial" w:eastAsia="Times New Roman" w:hAnsi="Arial" w:cs="Arial"/>
      <w:sz w:val="24"/>
      <w:szCs w:val="16"/>
      <w:lang w:val="en-AU"/>
    </w:rPr>
  </w:style>
  <w:style w:type="character" w:customStyle="1" w:styleId="BodyText3Char">
    <w:name w:val="Body Text 3 Char"/>
    <w:basedOn w:val="DefaultParagraphFont"/>
    <w:link w:val="BodyText3"/>
    <w:rsid w:val="000371DF"/>
    <w:rPr>
      <w:rFonts w:ascii="Arial" w:eastAsia="Times New Roman" w:hAnsi="Arial" w:cs="Arial"/>
      <w:sz w:val="24"/>
      <w:szCs w:val="16"/>
      <w:lang w:val="en-AU"/>
    </w:rPr>
  </w:style>
  <w:style w:type="paragraph" w:styleId="BodyText">
    <w:name w:val="Body Text"/>
    <w:basedOn w:val="Normal"/>
    <w:link w:val="BodyTextChar"/>
    <w:rsid w:val="000371D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uto"/>
    </w:pPr>
    <w:rPr>
      <w:rFonts w:ascii="Arial" w:eastAsia="Times New Roman" w:hAnsi="Arial" w:cs="Arial"/>
      <w:sz w:val="24"/>
      <w:szCs w:val="24"/>
      <w:lang w:val="en-AU"/>
    </w:rPr>
  </w:style>
  <w:style w:type="character" w:customStyle="1" w:styleId="BodyTextChar">
    <w:name w:val="Body Text Char"/>
    <w:basedOn w:val="DefaultParagraphFont"/>
    <w:link w:val="BodyText"/>
    <w:rsid w:val="000371DF"/>
    <w:rPr>
      <w:rFonts w:ascii="Arial" w:eastAsia="Times New Roman" w:hAnsi="Arial" w:cs="Arial"/>
      <w:sz w:val="24"/>
      <w:szCs w:val="24"/>
      <w:lang w:val="en-AU"/>
    </w:rPr>
  </w:style>
  <w:style w:type="character" w:customStyle="1" w:styleId="empbold">
    <w:name w:val="emp_bold"/>
    <w:basedOn w:val="DefaultParagraphFont"/>
    <w:rsid w:val="006D504B"/>
    <w:rPr>
      <w:b/>
    </w:rPr>
  </w:style>
  <w:style w:type="table" w:customStyle="1" w:styleId="TableGrid1">
    <w:name w:val="Table Grid1"/>
    <w:basedOn w:val="TableNormal"/>
    <w:next w:val="TableGrid"/>
    <w:uiPriority w:val="59"/>
    <w:rsid w:val="00B907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27119"/>
    <w:rPr>
      <w:sz w:val="16"/>
      <w:szCs w:val="16"/>
    </w:rPr>
  </w:style>
  <w:style w:type="paragraph" w:styleId="CommentText">
    <w:name w:val="annotation text"/>
    <w:basedOn w:val="Normal"/>
    <w:link w:val="CommentTextChar"/>
    <w:uiPriority w:val="99"/>
    <w:semiHidden/>
    <w:unhideWhenUsed/>
    <w:rsid w:val="00727119"/>
    <w:pPr>
      <w:spacing w:line="240" w:lineRule="auto"/>
    </w:pPr>
    <w:rPr>
      <w:sz w:val="20"/>
      <w:szCs w:val="20"/>
    </w:rPr>
  </w:style>
  <w:style w:type="character" w:customStyle="1" w:styleId="CommentTextChar">
    <w:name w:val="Comment Text Char"/>
    <w:basedOn w:val="DefaultParagraphFont"/>
    <w:link w:val="CommentText"/>
    <w:uiPriority w:val="99"/>
    <w:semiHidden/>
    <w:rsid w:val="00727119"/>
    <w:rPr>
      <w:sz w:val="20"/>
      <w:szCs w:val="20"/>
    </w:rPr>
  </w:style>
  <w:style w:type="paragraph" w:styleId="CommentSubject">
    <w:name w:val="annotation subject"/>
    <w:basedOn w:val="CommentText"/>
    <w:next w:val="CommentText"/>
    <w:link w:val="CommentSubjectChar"/>
    <w:uiPriority w:val="99"/>
    <w:semiHidden/>
    <w:unhideWhenUsed/>
    <w:rsid w:val="00727119"/>
    <w:rPr>
      <w:b/>
      <w:bCs/>
    </w:rPr>
  </w:style>
  <w:style w:type="character" w:customStyle="1" w:styleId="CommentSubjectChar">
    <w:name w:val="Comment Subject Char"/>
    <w:basedOn w:val="CommentTextChar"/>
    <w:link w:val="CommentSubject"/>
    <w:uiPriority w:val="99"/>
    <w:semiHidden/>
    <w:rsid w:val="00727119"/>
    <w:rPr>
      <w:b/>
      <w:bCs/>
      <w:sz w:val="20"/>
      <w:szCs w:val="20"/>
    </w:rPr>
  </w:style>
  <w:style w:type="paragraph" w:styleId="BalloonText">
    <w:name w:val="Balloon Text"/>
    <w:basedOn w:val="Normal"/>
    <w:link w:val="BalloonTextChar"/>
    <w:uiPriority w:val="99"/>
    <w:semiHidden/>
    <w:unhideWhenUsed/>
    <w:rsid w:val="00727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Faizal Ramli</dc:creator>
  <cp:keywords/>
  <dc:description/>
  <cp:lastModifiedBy>Theo Isaac</cp:lastModifiedBy>
  <cp:revision>2</cp:revision>
  <cp:lastPrinted>2017-09-11T01:18:00Z</cp:lastPrinted>
  <dcterms:created xsi:type="dcterms:W3CDTF">2018-05-02T11:51:00Z</dcterms:created>
  <dcterms:modified xsi:type="dcterms:W3CDTF">2018-05-02T11:51:00Z</dcterms:modified>
</cp:coreProperties>
</file>