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1DDC1" w14:textId="77777777" w:rsidR="00440C1D" w:rsidRPr="00440C1D" w:rsidRDefault="00440C1D" w:rsidP="00D75AAC">
      <w:pPr>
        <w:jc w:val="center"/>
        <w:rPr>
          <w:rFonts w:ascii="Times New Roman" w:hAnsi="Times New Roman"/>
          <w:b/>
          <w:sz w:val="32"/>
          <w:szCs w:val="32"/>
        </w:rPr>
      </w:pPr>
      <w:r>
        <w:rPr>
          <w:rFonts w:ascii="Times New Roman" w:hAnsi="Times New Roman"/>
          <w:b/>
          <w:sz w:val="32"/>
          <w:szCs w:val="32"/>
        </w:rPr>
        <w:t xml:space="preserve">A Study Protocol on the </w:t>
      </w:r>
      <w:r w:rsidRPr="00440C1D">
        <w:rPr>
          <w:rFonts w:ascii="Times New Roman" w:hAnsi="Times New Roman"/>
          <w:b/>
          <w:sz w:val="32"/>
          <w:szCs w:val="32"/>
        </w:rPr>
        <w:t>Effect of Haruan Fish (</w:t>
      </w:r>
      <w:r w:rsidRPr="00440C1D">
        <w:rPr>
          <w:rFonts w:ascii="Times New Roman" w:hAnsi="Times New Roman"/>
          <w:b/>
          <w:i/>
          <w:sz w:val="32"/>
          <w:szCs w:val="32"/>
        </w:rPr>
        <w:t>Channa striatus</w:t>
      </w:r>
      <w:r w:rsidRPr="00440C1D">
        <w:rPr>
          <w:rFonts w:ascii="Times New Roman" w:hAnsi="Times New Roman"/>
          <w:b/>
          <w:sz w:val="32"/>
          <w:szCs w:val="32"/>
        </w:rPr>
        <w:t>) Extract on Wound Healing and Quality of Life in Patients with Sternotomy and Leg Wounds after Coronary Artery Bypass Grafting Surgery: A Prospective, Randomized Controlled</w:t>
      </w:r>
      <w:r>
        <w:rPr>
          <w:rFonts w:ascii="Times New Roman" w:hAnsi="Times New Roman"/>
          <w:b/>
          <w:sz w:val="32"/>
          <w:szCs w:val="32"/>
        </w:rPr>
        <w:t xml:space="preserve"> Trial</w:t>
      </w:r>
    </w:p>
    <w:p w14:paraId="5D051E16" w14:textId="77777777" w:rsidR="00440C1D" w:rsidRPr="00440C1D" w:rsidRDefault="00440C1D" w:rsidP="00440C1D">
      <w:pPr>
        <w:jc w:val="right"/>
        <w:rPr>
          <w:rFonts w:ascii="Times New Roman" w:hAnsi="Times New Roman"/>
          <w:sz w:val="24"/>
          <w:szCs w:val="24"/>
        </w:rPr>
      </w:pPr>
    </w:p>
    <w:p w14:paraId="286029CE" w14:textId="77777777" w:rsidR="00440C1D" w:rsidRPr="00440C1D" w:rsidRDefault="00440C1D" w:rsidP="00440C1D">
      <w:pPr>
        <w:rPr>
          <w:rFonts w:ascii="Times New Roman" w:hAnsi="Times New Roman"/>
          <w:sz w:val="24"/>
          <w:szCs w:val="24"/>
        </w:rPr>
      </w:pPr>
      <w:r w:rsidRPr="00440C1D">
        <w:rPr>
          <w:rFonts w:ascii="Times New Roman" w:hAnsi="Times New Roman"/>
          <w:sz w:val="24"/>
          <w:szCs w:val="24"/>
        </w:rPr>
        <w:t>Ahmad Farouk Musa*</w:t>
      </w:r>
      <w:r w:rsidRPr="00440C1D">
        <w:rPr>
          <w:rFonts w:ascii="Times New Roman" w:hAnsi="Times New Roman"/>
          <w:sz w:val="24"/>
          <w:szCs w:val="24"/>
          <w:vertAlign w:val="superscript"/>
        </w:rPr>
        <w:t>1</w:t>
      </w:r>
      <w:r w:rsidRPr="00440C1D">
        <w:rPr>
          <w:rFonts w:ascii="Times New Roman" w:hAnsi="Times New Roman"/>
          <w:sz w:val="24"/>
          <w:szCs w:val="24"/>
        </w:rPr>
        <w:t>, Rusli Nordin</w:t>
      </w:r>
      <w:r w:rsidRPr="00440C1D">
        <w:rPr>
          <w:rFonts w:ascii="Times New Roman" w:hAnsi="Times New Roman"/>
          <w:sz w:val="24"/>
          <w:szCs w:val="24"/>
          <w:vertAlign w:val="superscript"/>
        </w:rPr>
        <w:t>2</w:t>
      </w:r>
      <w:r w:rsidRPr="00440C1D">
        <w:rPr>
          <w:rFonts w:ascii="Times New Roman" w:hAnsi="Times New Roman"/>
          <w:sz w:val="24"/>
          <w:szCs w:val="24"/>
        </w:rPr>
        <w:t>, Jeswant Dillon</w:t>
      </w:r>
      <w:r w:rsidRPr="00440C1D">
        <w:rPr>
          <w:rFonts w:ascii="Times New Roman" w:hAnsi="Times New Roman"/>
          <w:sz w:val="24"/>
          <w:szCs w:val="24"/>
          <w:vertAlign w:val="superscript"/>
        </w:rPr>
        <w:t>3</w:t>
      </w:r>
      <w:r w:rsidRPr="00440C1D">
        <w:rPr>
          <w:rFonts w:ascii="Times New Roman" w:hAnsi="Times New Roman"/>
          <w:sz w:val="24"/>
          <w:szCs w:val="24"/>
        </w:rPr>
        <w:t>, Mohamed Ezani Md Taib</w:t>
      </w:r>
      <w:r w:rsidRPr="00440C1D">
        <w:rPr>
          <w:rFonts w:ascii="Times New Roman" w:hAnsi="Times New Roman"/>
          <w:sz w:val="24"/>
          <w:szCs w:val="24"/>
          <w:vertAlign w:val="superscript"/>
        </w:rPr>
        <w:t>4</w:t>
      </w:r>
      <w:r w:rsidRPr="00440C1D">
        <w:rPr>
          <w:rFonts w:ascii="Times New Roman" w:hAnsi="Times New Roman"/>
          <w:sz w:val="24"/>
          <w:szCs w:val="24"/>
        </w:rPr>
        <w:t>, Alwi Mohamed Yunus</w:t>
      </w:r>
      <w:r w:rsidRPr="00440C1D">
        <w:rPr>
          <w:rFonts w:ascii="Times New Roman" w:hAnsi="Times New Roman"/>
          <w:sz w:val="24"/>
          <w:szCs w:val="24"/>
          <w:vertAlign w:val="superscript"/>
        </w:rPr>
        <w:t>5</w:t>
      </w:r>
      <w:r w:rsidRPr="00440C1D">
        <w:rPr>
          <w:rFonts w:ascii="Times New Roman" w:hAnsi="Times New Roman"/>
          <w:sz w:val="24"/>
          <w:szCs w:val="24"/>
        </w:rPr>
        <w:t>, Saringat Baie</w:t>
      </w:r>
      <w:r>
        <w:rPr>
          <w:rFonts w:ascii="Times New Roman" w:hAnsi="Times New Roman"/>
          <w:sz w:val="24"/>
          <w:szCs w:val="24"/>
          <w:vertAlign w:val="superscript"/>
        </w:rPr>
        <w:t>6</w:t>
      </w:r>
      <w:r w:rsidRPr="00440C1D">
        <w:rPr>
          <w:rFonts w:ascii="Times New Roman" w:hAnsi="Times New Roman"/>
          <w:sz w:val="24"/>
          <w:szCs w:val="24"/>
        </w:rPr>
        <w:t xml:space="preserve"> </w:t>
      </w:r>
    </w:p>
    <w:p w14:paraId="0C308853" w14:textId="77777777" w:rsidR="00440C1D" w:rsidRPr="00440C1D" w:rsidRDefault="00440C1D" w:rsidP="00440C1D">
      <w:pPr>
        <w:rPr>
          <w:rFonts w:ascii="Times New Roman" w:hAnsi="Times New Roman"/>
          <w:sz w:val="24"/>
          <w:szCs w:val="24"/>
          <w:vertAlign w:val="superscript"/>
        </w:rPr>
      </w:pPr>
    </w:p>
    <w:p w14:paraId="3CEA8C61" w14:textId="77777777" w:rsidR="00440C1D" w:rsidRDefault="00440C1D" w:rsidP="00440C1D">
      <w:pPr>
        <w:rPr>
          <w:rFonts w:ascii="Times New Roman" w:hAnsi="Times New Roman"/>
        </w:rPr>
      </w:pPr>
      <w:r w:rsidRPr="00440C1D">
        <w:rPr>
          <w:rFonts w:ascii="Times New Roman" w:hAnsi="Times New Roman"/>
          <w:vertAlign w:val="superscript"/>
        </w:rPr>
        <w:t xml:space="preserve">1,2 </w:t>
      </w:r>
      <w:r w:rsidRPr="00440C1D">
        <w:rPr>
          <w:rFonts w:ascii="Times New Roman" w:hAnsi="Times New Roman"/>
        </w:rPr>
        <w:t>Jeffrey Cheah School of Medicine and Health Scien</w:t>
      </w:r>
      <w:r w:rsidR="00D75AAC">
        <w:rPr>
          <w:rFonts w:ascii="Times New Roman" w:hAnsi="Times New Roman"/>
        </w:rPr>
        <w:t>ces, Monash University Malaysia</w:t>
      </w:r>
      <w:r w:rsidRPr="00440C1D">
        <w:rPr>
          <w:rFonts w:ascii="Times New Roman" w:hAnsi="Times New Roman"/>
        </w:rPr>
        <w:t xml:space="preserve"> </w:t>
      </w:r>
    </w:p>
    <w:p w14:paraId="0D182FDF" w14:textId="77777777" w:rsidR="00440C1D" w:rsidRPr="00440C1D" w:rsidRDefault="00440C1D" w:rsidP="00440C1D">
      <w:pPr>
        <w:rPr>
          <w:rFonts w:ascii="Times New Roman" w:hAnsi="Times New Roman"/>
        </w:rPr>
      </w:pPr>
      <w:r w:rsidRPr="00440C1D">
        <w:rPr>
          <w:rFonts w:ascii="Times New Roman" w:hAnsi="Times New Roman"/>
          <w:vertAlign w:val="superscript"/>
        </w:rPr>
        <w:t xml:space="preserve">3,4,5 </w:t>
      </w:r>
      <w:r w:rsidRPr="00440C1D">
        <w:rPr>
          <w:rFonts w:ascii="Times New Roman" w:hAnsi="Times New Roman"/>
        </w:rPr>
        <w:t xml:space="preserve">Department of Cardiothoracic Surgery, National Heart Institute, Kuala Lumpur, Malaysia </w:t>
      </w:r>
    </w:p>
    <w:p w14:paraId="73F12E30" w14:textId="77777777" w:rsidR="00440C1D" w:rsidRPr="00440C1D" w:rsidRDefault="00440C1D" w:rsidP="00440C1D">
      <w:pPr>
        <w:rPr>
          <w:rFonts w:ascii="Times New Roman" w:hAnsi="Times New Roman"/>
        </w:rPr>
      </w:pPr>
      <w:r>
        <w:rPr>
          <w:rFonts w:ascii="Times New Roman" w:hAnsi="Times New Roman"/>
          <w:vertAlign w:val="superscript"/>
        </w:rPr>
        <w:t>6</w:t>
      </w:r>
      <w:r w:rsidRPr="00440C1D">
        <w:rPr>
          <w:rFonts w:ascii="Times New Roman" w:hAnsi="Times New Roman"/>
        </w:rPr>
        <w:t>School of Pharmaceutical Sciences, Universiti Sains Malaysia, Penang, Malaysia</w:t>
      </w:r>
    </w:p>
    <w:p w14:paraId="0685DFC7" w14:textId="77777777" w:rsidR="00440C1D" w:rsidRPr="00440C1D" w:rsidRDefault="00440C1D" w:rsidP="00440C1D">
      <w:pPr>
        <w:pStyle w:val="Affiliation"/>
        <w:spacing w:after="0" w:line="240" w:lineRule="auto"/>
        <w:jc w:val="left"/>
        <w:rPr>
          <w:rFonts w:ascii="Times New Roman" w:hAnsi="Times New Roman"/>
        </w:rPr>
      </w:pPr>
    </w:p>
    <w:p w14:paraId="58E67DFA" w14:textId="77777777" w:rsidR="00440C1D" w:rsidRPr="00440C1D" w:rsidRDefault="00440C1D" w:rsidP="00440C1D">
      <w:pPr>
        <w:pStyle w:val="Copyright"/>
        <w:spacing w:after="0" w:line="240" w:lineRule="auto"/>
        <w:jc w:val="both"/>
        <w:rPr>
          <w:rFonts w:ascii="Times New Roman" w:hAnsi="Times New Roman"/>
        </w:rPr>
        <w:sectPr w:rsidR="00440C1D" w:rsidRPr="00440C1D" w:rsidSect="00440C1D">
          <w:footerReference w:type="default" r:id="rId7"/>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sidRPr="00440C1D">
        <w:rPr>
          <w:rFonts w:ascii="Times New Roman" w:hAnsi="Times New Roman"/>
          <w:noProof/>
          <w:lang w:val="en-GB" w:eastAsia="en-GB"/>
        </w:rPr>
        <mc:AlternateContent>
          <mc:Choice Requires="wps">
            <w:drawing>
              <wp:inline distT="0" distB="0" distL="0" distR="0" wp14:anchorId="7B811397" wp14:editId="21D98716">
                <wp:extent cx="5303520" cy="0"/>
                <wp:effectExtent l="22860" t="24130" r="33020" b="3937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inline>
            </w:drawing>
          </mc:Choice>
          <mc:Fallback>
            <w:pict>
              <v:shapetype id="_x0000_t32" coordsize="21600,21600" o:spt="32" o:oned="t" path="m0,0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" strokeweight="1.5pt">
                <w10:anchorlock/>
              </v:shape>
            </w:pict>
          </mc:Fallback>
        </mc:AlternateContent>
      </w:r>
      <w:r w:rsidRPr="00440C1D">
        <w:rPr>
          <w:rFonts w:ascii="Times New Roman" w:hAnsi="Times New Roman"/>
        </w:rPr>
        <w:t>.</w:t>
      </w:r>
    </w:p>
    <w:p w14:paraId="1D7BD1DD" w14:textId="77777777" w:rsidR="00440C1D" w:rsidRPr="00440C1D" w:rsidRDefault="00440C1D" w:rsidP="00440C1D">
      <w:pPr>
        <w:pStyle w:val="AbstHead"/>
        <w:spacing w:after="0"/>
        <w:jc w:val="both"/>
        <w:rPr>
          <w:rFonts w:ascii="Times New Roman" w:hAnsi="Times New Roman"/>
        </w:rPr>
      </w:pPr>
      <w:r>
        <w:rPr>
          <w:rFonts w:ascii="Times New Roman" w:hAnsi="Times New Roman"/>
        </w:rPr>
        <w:lastRenderedPageBreak/>
        <w:t>Executive Summary</w:t>
      </w:r>
      <w:commentRangeStart w:id="0"/>
      <w:r w:rsidRPr="00440C1D">
        <w:rPr>
          <w:rFonts w:ascii="Times New Roman" w:hAnsi="Times New Roman"/>
        </w:rPr>
        <w:t xml:space="preserve"> </w:t>
      </w:r>
      <w:commentRangeEnd w:id="0"/>
      <w:r w:rsidRPr="00440C1D">
        <w:rPr>
          <w:rStyle w:val="CommentReference"/>
          <w:rFonts w:ascii="Times New Roman" w:hAnsi="Times New Roman"/>
          <w:b w:val="0"/>
          <w:caps w:val="0"/>
          <w:lang w:val="nb-NO" w:eastAsia="nb-NO"/>
        </w:rPr>
        <w:commentReference w:id="0"/>
      </w:r>
    </w:p>
    <w:p w14:paraId="322ED04C" w14:textId="77777777" w:rsidR="00440C1D" w:rsidRPr="00440C1D" w:rsidRDefault="00440C1D" w:rsidP="00440C1D">
      <w:pPr>
        <w:pStyle w:val="AbstHead"/>
        <w:spacing w:after="0"/>
        <w:jc w:val="both"/>
        <w:rPr>
          <w:rFonts w:ascii="Times New Roman" w:hAnsi="Times New Roman"/>
        </w:rPr>
      </w:pPr>
    </w:p>
    <w:p w14:paraId="48F9B240" w14:textId="77777777" w:rsidR="00440C1D" w:rsidRPr="00440C1D" w:rsidRDefault="00440C1D" w:rsidP="00571C93">
      <w:pPr>
        <w:spacing w:line="276" w:lineRule="auto"/>
        <w:jc w:val="both"/>
        <w:rPr>
          <w:rFonts w:ascii="Times New Roman" w:hAnsi="Times New Roman"/>
        </w:rPr>
      </w:pPr>
      <w:r>
        <w:rPr>
          <w:rFonts w:ascii="Times New Roman" w:hAnsi="Times New Roman"/>
        </w:rPr>
        <w:t xml:space="preserve">PROBLEM STATEMENT: </w:t>
      </w:r>
      <w:r w:rsidRPr="00440C1D">
        <w:rPr>
          <w:rFonts w:ascii="Times New Roman" w:hAnsi="Times New Roman"/>
        </w:rPr>
        <w:t>Coronary artery bypass grafting (CABG) surgery is still the standard procedure in the treatment of advanced coronary artery disease especially in multi-vessel disease. This surgery requires a sternotomy and the harvesting of venous conduits of the legs and occasionally the radial artery. Considering the extensive surgery and long incisions</w:t>
      </w:r>
      <w:r>
        <w:rPr>
          <w:rFonts w:ascii="Times New Roman" w:hAnsi="Times New Roman"/>
        </w:rPr>
        <w:t>,</w:t>
      </w:r>
      <w:r w:rsidRPr="00440C1D">
        <w:rPr>
          <w:rFonts w:ascii="Times New Roman" w:hAnsi="Times New Roman"/>
        </w:rPr>
        <w:t xml:space="preserve"> especially in harvesting the saphenous veins, wound healing remains as one of the main challenges post-operatively. It is also known that many factors contribute to wound healing including clinical, psychosocial, organizational and e</w:t>
      </w:r>
      <w:r>
        <w:rPr>
          <w:rFonts w:ascii="Times New Roman" w:hAnsi="Times New Roman"/>
        </w:rPr>
        <w:t xml:space="preserve">ducational. HYPOTHESIS: </w:t>
      </w:r>
      <w:r w:rsidRPr="00440C1D">
        <w:rPr>
          <w:rFonts w:ascii="Times New Roman" w:hAnsi="Times New Roman"/>
          <w:i/>
        </w:rPr>
        <w:t>Haruan</w:t>
      </w:r>
      <w:r w:rsidRPr="00440C1D">
        <w:rPr>
          <w:rFonts w:ascii="Times New Roman" w:hAnsi="Times New Roman"/>
        </w:rPr>
        <w:t xml:space="preserve"> or </w:t>
      </w:r>
      <w:r w:rsidRPr="00440C1D">
        <w:rPr>
          <w:rFonts w:ascii="Times New Roman" w:hAnsi="Times New Roman"/>
          <w:i/>
        </w:rPr>
        <w:t>Channa striatus</w:t>
      </w:r>
      <w:r w:rsidR="0055339C">
        <w:rPr>
          <w:rFonts w:ascii="Times New Roman" w:hAnsi="Times New Roman"/>
          <w:i/>
        </w:rPr>
        <w:t xml:space="preserve">, </w:t>
      </w:r>
      <w:r w:rsidR="0055339C" w:rsidRPr="0055339C">
        <w:rPr>
          <w:rFonts w:ascii="Times New Roman" w:hAnsi="Times New Roman"/>
        </w:rPr>
        <w:t>a freshwater snakehead fis</w:t>
      </w:r>
      <w:r w:rsidR="0055339C">
        <w:rPr>
          <w:rFonts w:ascii="Times New Roman" w:hAnsi="Times New Roman"/>
          <w:i/>
        </w:rPr>
        <w:t>h,</w:t>
      </w:r>
      <w:r w:rsidRPr="00440C1D">
        <w:rPr>
          <w:rFonts w:ascii="Times New Roman" w:hAnsi="Times New Roman"/>
        </w:rPr>
        <w:t xml:space="preserve"> is widely believed to promote wound </w:t>
      </w:r>
      <w:r w:rsidR="00384042" w:rsidRPr="00440C1D">
        <w:rPr>
          <w:rFonts w:ascii="Times New Roman" w:hAnsi="Times New Roman"/>
        </w:rPr>
        <w:t>healing;</w:t>
      </w:r>
      <w:r w:rsidRPr="00440C1D">
        <w:rPr>
          <w:rFonts w:ascii="Times New Roman" w:hAnsi="Times New Roman"/>
        </w:rPr>
        <w:t xml:space="preserve"> </w:t>
      </w:r>
      <w:r>
        <w:rPr>
          <w:rFonts w:ascii="Times New Roman" w:hAnsi="Times New Roman"/>
        </w:rPr>
        <w:t>hence</w:t>
      </w:r>
      <w:r w:rsidR="00384042">
        <w:rPr>
          <w:rFonts w:ascii="Times New Roman" w:hAnsi="Times New Roman"/>
        </w:rPr>
        <w:t>,</w:t>
      </w:r>
      <w:r>
        <w:rPr>
          <w:rFonts w:ascii="Times New Roman" w:hAnsi="Times New Roman"/>
        </w:rPr>
        <w:t xml:space="preserve"> </w:t>
      </w:r>
      <w:r w:rsidRPr="00440C1D">
        <w:rPr>
          <w:rFonts w:ascii="Times New Roman" w:hAnsi="Times New Roman"/>
        </w:rPr>
        <w:t xml:space="preserve">it would be an interesting and challenging theory to be proven scientifically by introducing evidence-based practice. </w:t>
      </w:r>
      <w:r>
        <w:rPr>
          <w:rFonts w:ascii="Times New Roman" w:hAnsi="Times New Roman"/>
        </w:rPr>
        <w:t xml:space="preserve">RESEARCH METHODOLOGY: </w:t>
      </w:r>
      <w:r w:rsidRPr="00440C1D">
        <w:rPr>
          <w:rFonts w:ascii="Times New Roman" w:hAnsi="Times New Roman"/>
        </w:rPr>
        <w:t xml:space="preserve">This study is designed in a way that the wound will be assessed post-operatively with the optimum and standard patient care in two groups of randomized patients. One group would receive placebo and the study group would receive </w:t>
      </w:r>
      <w:r w:rsidRPr="00440C1D">
        <w:rPr>
          <w:rFonts w:ascii="Times New Roman" w:hAnsi="Times New Roman"/>
          <w:i/>
        </w:rPr>
        <w:t>Haruan</w:t>
      </w:r>
      <w:r w:rsidRPr="00440C1D">
        <w:rPr>
          <w:rFonts w:ascii="Times New Roman" w:hAnsi="Times New Roman"/>
        </w:rPr>
        <w:t xml:space="preserve"> capsules. The wound assessment is done using ASEPSIS scoring method that has been proven to be both objective and repeatable. This method would grade the wound as uninfected, disturbed healing, minor infection, moderate infection and severe sepsis. Visual Analog Scale will be used to assess the severity and quality of pain experienced by patients. The same scale is also used to assess the patients’ mobilization. Finally an important assessment would be on the health related quality of life of patients. This assessment will be done using the Nottingham Health Profile. </w:t>
      </w:r>
      <w:r>
        <w:rPr>
          <w:rFonts w:ascii="Times New Roman" w:hAnsi="Times New Roman"/>
        </w:rPr>
        <w:t xml:space="preserve">EXPECTED OUTPUT/OUTCOMES/OMPLICATIONS: </w:t>
      </w:r>
      <w:r w:rsidRPr="00440C1D">
        <w:rPr>
          <w:rFonts w:ascii="Times New Roman" w:hAnsi="Times New Roman"/>
        </w:rPr>
        <w:t>It is postulated the</w:t>
      </w:r>
      <w:r w:rsidR="00D75AAC">
        <w:rPr>
          <w:rFonts w:ascii="Times New Roman" w:hAnsi="Times New Roman"/>
        </w:rPr>
        <w:t>r</w:t>
      </w:r>
      <w:r w:rsidR="0055339C">
        <w:rPr>
          <w:rFonts w:ascii="Times New Roman" w:hAnsi="Times New Roman"/>
        </w:rPr>
        <w:t>e will be improvement I wound healing on the study arm and a</w:t>
      </w:r>
      <w:r w:rsidRPr="00440C1D">
        <w:rPr>
          <w:rFonts w:ascii="Times New Roman" w:hAnsi="Times New Roman"/>
        </w:rPr>
        <w:t xml:space="preserve"> reduction in</w:t>
      </w:r>
      <w:r w:rsidR="0055339C">
        <w:rPr>
          <w:rFonts w:ascii="Times New Roman" w:hAnsi="Times New Roman"/>
        </w:rPr>
        <w:t xml:space="preserve"> post-operative wound morbidity. There will also be</w:t>
      </w:r>
      <w:r w:rsidRPr="00440C1D">
        <w:rPr>
          <w:rFonts w:ascii="Times New Roman" w:hAnsi="Times New Roman"/>
        </w:rPr>
        <w:t xml:space="preserve"> improve</w:t>
      </w:r>
      <w:r w:rsidR="0055339C">
        <w:rPr>
          <w:rFonts w:ascii="Times New Roman" w:hAnsi="Times New Roman"/>
        </w:rPr>
        <w:t>ments in</w:t>
      </w:r>
      <w:r w:rsidRPr="00440C1D">
        <w:rPr>
          <w:rFonts w:ascii="Times New Roman" w:hAnsi="Times New Roman"/>
        </w:rPr>
        <w:t xml:space="preserve"> patients</w:t>
      </w:r>
      <w:r w:rsidR="0055339C">
        <w:rPr>
          <w:rFonts w:ascii="Times New Roman" w:hAnsi="Times New Roman"/>
        </w:rPr>
        <w:t>’</w:t>
      </w:r>
      <w:r w:rsidRPr="00440C1D">
        <w:rPr>
          <w:rFonts w:ascii="Times New Roman" w:hAnsi="Times New Roman"/>
        </w:rPr>
        <w:t xml:space="preserve"> quality of life. </w:t>
      </w:r>
      <w:r w:rsidR="0055339C" w:rsidRPr="00F033DB">
        <w:rPr>
          <w:rFonts w:ascii="Times New Roman" w:hAnsi="Times New Roman"/>
        </w:rPr>
        <w:t>SIGNIFICANCE OF OUTPUT FROM THE RESEARCH PROJECT</w:t>
      </w:r>
      <w:r w:rsidR="0055339C">
        <w:rPr>
          <w:rFonts w:ascii="Times New Roman" w:hAnsi="Times New Roman"/>
        </w:rPr>
        <w:t>: T</w:t>
      </w:r>
      <w:r w:rsidRPr="00440C1D">
        <w:rPr>
          <w:rFonts w:ascii="Times New Roman" w:hAnsi="Times New Roman"/>
        </w:rPr>
        <w:t>he faster recovery and mobility with a reduction in in percentage of would healing would subsequently result in the reduction of total hospital co</w:t>
      </w:r>
      <w:r>
        <w:rPr>
          <w:rFonts w:ascii="Times New Roman" w:hAnsi="Times New Roman"/>
        </w:rPr>
        <w:t>s</w:t>
      </w:r>
      <w:r w:rsidRPr="00440C1D">
        <w:rPr>
          <w:rFonts w:ascii="Times New Roman" w:hAnsi="Times New Roman"/>
        </w:rPr>
        <w:t>ts and confer an advantage in term of human resources to the overall economic benefits.</w:t>
      </w:r>
      <w:r w:rsidR="0055339C">
        <w:rPr>
          <w:rFonts w:ascii="Times New Roman" w:hAnsi="Times New Roman"/>
        </w:rPr>
        <w:t xml:space="preserve"> </w:t>
      </w:r>
      <w:r w:rsidR="00384042">
        <w:rPr>
          <w:rFonts w:ascii="Times New Roman" w:hAnsi="Times New Roman"/>
        </w:rPr>
        <w:t>Th</w:t>
      </w:r>
      <w:r w:rsidR="0055339C">
        <w:rPr>
          <w:rFonts w:ascii="Times New Roman" w:hAnsi="Times New Roman"/>
        </w:rPr>
        <w:t xml:space="preserve">e possibility of marketing </w:t>
      </w:r>
      <w:r w:rsidR="0055339C" w:rsidRPr="00384042">
        <w:rPr>
          <w:rFonts w:ascii="Times New Roman" w:hAnsi="Times New Roman"/>
          <w:i/>
        </w:rPr>
        <w:t>haruan</w:t>
      </w:r>
      <w:r w:rsidR="00D75AAC">
        <w:rPr>
          <w:rFonts w:ascii="Times New Roman" w:hAnsi="Times New Roman"/>
          <w:i/>
        </w:rPr>
        <w:t xml:space="preserve"> </w:t>
      </w:r>
      <w:r w:rsidR="00D75AAC">
        <w:rPr>
          <w:rFonts w:ascii="Times New Roman" w:hAnsi="Times New Roman"/>
        </w:rPr>
        <w:t>as well</w:t>
      </w:r>
      <w:r w:rsidR="0055339C">
        <w:rPr>
          <w:rFonts w:ascii="Times New Roman" w:hAnsi="Times New Roman"/>
        </w:rPr>
        <w:t xml:space="preserve">, which can be reared </w:t>
      </w:r>
      <w:r w:rsidR="00384042">
        <w:rPr>
          <w:rFonts w:ascii="Times New Roman" w:hAnsi="Times New Roman"/>
        </w:rPr>
        <w:t xml:space="preserve">domestically in fishponds, and commercialization of </w:t>
      </w:r>
      <w:r w:rsidR="00384042" w:rsidRPr="00384042">
        <w:rPr>
          <w:rFonts w:ascii="Times New Roman" w:hAnsi="Times New Roman"/>
          <w:i/>
        </w:rPr>
        <w:t>haruan</w:t>
      </w:r>
      <w:r w:rsidR="00384042">
        <w:rPr>
          <w:rFonts w:ascii="Times New Roman" w:hAnsi="Times New Roman"/>
        </w:rPr>
        <w:t xml:space="preserve"> protein capsules for biomedicine use</w:t>
      </w:r>
      <w:r w:rsidR="00D75AAC">
        <w:rPr>
          <w:rFonts w:ascii="Times New Roman" w:hAnsi="Times New Roman"/>
        </w:rPr>
        <w:t>,</w:t>
      </w:r>
      <w:r w:rsidR="00384042">
        <w:rPr>
          <w:rFonts w:ascii="Times New Roman" w:hAnsi="Times New Roman"/>
        </w:rPr>
        <w:t xml:space="preserve"> is highly potential and very attractive.</w:t>
      </w:r>
    </w:p>
    <w:p w14:paraId="2E381565" w14:textId="77777777" w:rsidR="00440C1D" w:rsidRPr="00440C1D" w:rsidRDefault="00440C1D" w:rsidP="00571C93">
      <w:pPr>
        <w:spacing w:line="276" w:lineRule="auto"/>
        <w:jc w:val="both"/>
        <w:rPr>
          <w:rFonts w:ascii="Times New Roman" w:hAnsi="Times New Roman"/>
        </w:rPr>
      </w:pPr>
    </w:p>
    <w:p w14:paraId="38999CDB" w14:textId="77777777" w:rsidR="00440C1D" w:rsidRPr="00440C1D" w:rsidRDefault="00440C1D" w:rsidP="00571C93">
      <w:pPr>
        <w:spacing w:line="276" w:lineRule="auto"/>
        <w:jc w:val="both"/>
        <w:rPr>
          <w:rFonts w:ascii="Times New Roman" w:hAnsi="Times New Roman"/>
        </w:rPr>
      </w:pPr>
    </w:p>
    <w:p w14:paraId="78235D3D" w14:textId="77777777" w:rsidR="00440C1D" w:rsidRPr="00440C1D" w:rsidRDefault="00440C1D" w:rsidP="00571C93">
      <w:pPr>
        <w:pStyle w:val="AbstHead"/>
        <w:spacing w:after="0" w:line="276"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440C1D" w:rsidRPr="00440C1D" w14:paraId="3F339EB8" w14:textId="77777777" w:rsidTr="00440C1D">
        <w:tc>
          <w:tcPr>
            <w:tcW w:w="9576" w:type="dxa"/>
            <w:shd w:val="clear" w:color="auto" w:fill="F2F2F2"/>
          </w:tcPr>
          <w:p w14:paraId="7FBCEBA3" w14:textId="77777777" w:rsidR="00440C1D" w:rsidRPr="00440C1D" w:rsidRDefault="00440C1D" w:rsidP="00571C93">
            <w:pPr>
              <w:widowControl w:val="0"/>
              <w:autoSpaceDE w:val="0"/>
              <w:autoSpaceDN w:val="0"/>
              <w:adjustRightInd w:val="0"/>
              <w:spacing w:line="276" w:lineRule="auto"/>
              <w:ind w:right="95"/>
              <w:jc w:val="both"/>
              <w:rPr>
                <w:rFonts w:ascii="Times New Roman" w:hAnsi="Times New Roman"/>
                <w:spacing w:val="2"/>
              </w:rPr>
            </w:pPr>
            <w:r w:rsidRPr="00440C1D">
              <w:rPr>
                <w:rFonts w:ascii="Times New Roman" w:hAnsi="Times New Roman"/>
                <w:b/>
              </w:rPr>
              <w:t>Introduction</w:t>
            </w:r>
            <w:r w:rsidRPr="00440C1D">
              <w:rPr>
                <w:rFonts w:ascii="Times New Roman" w:hAnsi="Times New Roman"/>
              </w:rPr>
              <w:t>:</w:t>
            </w:r>
            <w:r w:rsidRPr="00440C1D">
              <w:rPr>
                <w:rFonts w:ascii="Times New Roman" w:hAnsi="Times New Roman"/>
                <w:spacing w:val="3"/>
              </w:rPr>
              <w:t xml:space="preserve"> </w:t>
            </w:r>
          </w:p>
          <w:p w14:paraId="0DA8BD6F" w14:textId="77777777" w:rsidR="00440C1D" w:rsidRPr="00440C1D" w:rsidRDefault="00440C1D" w:rsidP="00571C93">
            <w:pPr>
              <w:widowControl w:val="0"/>
              <w:autoSpaceDE w:val="0"/>
              <w:autoSpaceDN w:val="0"/>
              <w:adjustRightInd w:val="0"/>
              <w:spacing w:line="276" w:lineRule="auto"/>
              <w:ind w:right="95"/>
              <w:jc w:val="both"/>
              <w:rPr>
                <w:rFonts w:ascii="Times New Roman" w:hAnsi="Times New Roman"/>
              </w:rPr>
            </w:pPr>
            <w:r w:rsidRPr="00440C1D">
              <w:rPr>
                <w:rFonts w:ascii="Times New Roman" w:hAnsi="Times New Roman"/>
                <w:b/>
              </w:rPr>
              <w:lastRenderedPageBreak/>
              <w:t>Aims</w:t>
            </w:r>
            <w:r w:rsidRPr="00440C1D">
              <w:rPr>
                <w:rFonts w:ascii="Times New Roman" w:hAnsi="Times New Roman"/>
              </w:rPr>
              <w:t>:</w:t>
            </w:r>
            <w:r w:rsidRPr="00440C1D">
              <w:rPr>
                <w:rFonts w:ascii="Times New Roman" w:hAnsi="Times New Roman"/>
                <w:spacing w:val="2"/>
              </w:rPr>
              <w:t xml:space="preserve"> </w:t>
            </w:r>
          </w:p>
          <w:p w14:paraId="1D78107C" w14:textId="77777777" w:rsidR="00440C1D" w:rsidRPr="00440C1D" w:rsidRDefault="00440C1D" w:rsidP="00571C93">
            <w:pPr>
              <w:widowControl w:val="0"/>
              <w:autoSpaceDE w:val="0"/>
              <w:autoSpaceDN w:val="0"/>
              <w:adjustRightInd w:val="0"/>
              <w:spacing w:line="276" w:lineRule="auto"/>
              <w:ind w:right="95"/>
              <w:jc w:val="both"/>
              <w:rPr>
                <w:rFonts w:ascii="Times New Roman" w:hAnsi="Times New Roman"/>
                <w:spacing w:val="3"/>
              </w:rPr>
            </w:pPr>
            <w:r w:rsidRPr="00440C1D">
              <w:rPr>
                <w:rFonts w:ascii="Times New Roman" w:hAnsi="Times New Roman"/>
                <w:b/>
              </w:rPr>
              <w:t>Hypothesis</w:t>
            </w:r>
            <w:r w:rsidRPr="00440C1D">
              <w:rPr>
                <w:rFonts w:ascii="Times New Roman" w:hAnsi="Times New Roman"/>
              </w:rPr>
              <w:t>:</w:t>
            </w:r>
            <w:r w:rsidRPr="00440C1D">
              <w:rPr>
                <w:rFonts w:ascii="Times New Roman" w:hAnsi="Times New Roman"/>
                <w:spacing w:val="3"/>
              </w:rPr>
              <w:t xml:space="preserve"> </w:t>
            </w:r>
          </w:p>
          <w:p w14:paraId="221D31A0" w14:textId="77777777" w:rsidR="00440C1D" w:rsidRPr="00440C1D" w:rsidRDefault="00440C1D" w:rsidP="00571C93">
            <w:pPr>
              <w:widowControl w:val="0"/>
              <w:autoSpaceDE w:val="0"/>
              <w:autoSpaceDN w:val="0"/>
              <w:adjustRightInd w:val="0"/>
              <w:spacing w:line="276" w:lineRule="auto"/>
              <w:ind w:right="95"/>
              <w:jc w:val="both"/>
              <w:rPr>
                <w:rFonts w:ascii="Times New Roman" w:hAnsi="Times New Roman"/>
              </w:rPr>
            </w:pPr>
            <w:r w:rsidRPr="00440C1D">
              <w:rPr>
                <w:rFonts w:ascii="Times New Roman" w:hAnsi="Times New Roman"/>
                <w:b/>
              </w:rPr>
              <w:t>Study Design: Place and Duration of Study</w:t>
            </w:r>
            <w:r w:rsidRPr="00440C1D">
              <w:rPr>
                <w:rFonts w:ascii="Times New Roman" w:hAnsi="Times New Roman"/>
              </w:rPr>
              <w:t xml:space="preserve">: </w:t>
            </w:r>
          </w:p>
          <w:p w14:paraId="55059307" w14:textId="77777777" w:rsidR="00440C1D" w:rsidRPr="00440C1D" w:rsidRDefault="00440C1D" w:rsidP="00571C93">
            <w:pPr>
              <w:widowControl w:val="0"/>
              <w:autoSpaceDE w:val="0"/>
              <w:autoSpaceDN w:val="0"/>
              <w:adjustRightInd w:val="0"/>
              <w:spacing w:line="276" w:lineRule="auto"/>
              <w:ind w:right="95"/>
              <w:jc w:val="both"/>
              <w:rPr>
                <w:rFonts w:ascii="Times New Roman" w:hAnsi="Times New Roman"/>
              </w:rPr>
            </w:pPr>
            <w:r w:rsidRPr="00440C1D">
              <w:rPr>
                <w:rFonts w:ascii="Times New Roman" w:hAnsi="Times New Roman"/>
                <w:b/>
              </w:rPr>
              <w:t>Materials and Methods</w:t>
            </w:r>
            <w:r w:rsidRPr="00440C1D">
              <w:rPr>
                <w:rFonts w:ascii="Times New Roman" w:hAnsi="Times New Roman"/>
              </w:rPr>
              <w:t>:</w:t>
            </w:r>
            <w:r w:rsidRPr="00440C1D">
              <w:rPr>
                <w:rFonts w:ascii="Times New Roman" w:hAnsi="Times New Roman"/>
                <w:spacing w:val="3"/>
              </w:rPr>
              <w:t xml:space="preserve"> </w:t>
            </w:r>
            <w:r w:rsidRPr="00440C1D">
              <w:rPr>
                <w:rFonts w:ascii="Times New Roman" w:hAnsi="Times New Roman"/>
                <w:b/>
                <w:i/>
              </w:rPr>
              <w:t>R</w:t>
            </w:r>
            <w:r w:rsidRPr="00440C1D">
              <w:rPr>
                <w:rFonts w:ascii="Times New Roman" w:hAnsi="Times New Roman"/>
                <w:b/>
                <w:i/>
                <w:spacing w:val="1"/>
              </w:rPr>
              <w:t>a</w:t>
            </w:r>
            <w:r w:rsidRPr="00440C1D">
              <w:rPr>
                <w:rFonts w:ascii="Times New Roman" w:hAnsi="Times New Roman"/>
                <w:b/>
                <w:i/>
                <w:spacing w:val="-1"/>
              </w:rPr>
              <w:t>n</w:t>
            </w:r>
            <w:r w:rsidRPr="00440C1D">
              <w:rPr>
                <w:rFonts w:ascii="Times New Roman" w:hAnsi="Times New Roman"/>
                <w:b/>
                <w:i/>
                <w:spacing w:val="1"/>
              </w:rPr>
              <w:t>dom</w:t>
            </w:r>
            <w:r w:rsidRPr="00440C1D">
              <w:rPr>
                <w:rFonts w:ascii="Times New Roman" w:hAnsi="Times New Roman"/>
                <w:b/>
                <w:i/>
              </w:rPr>
              <w:t>i</w:t>
            </w:r>
            <w:r w:rsidRPr="00440C1D">
              <w:rPr>
                <w:rFonts w:ascii="Times New Roman" w:hAnsi="Times New Roman"/>
                <w:b/>
                <w:i/>
                <w:spacing w:val="-2"/>
              </w:rPr>
              <w:t>z</w:t>
            </w:r>
            <w:r w:rsidRPr="00440C1D">
              <w:rPr>
                <w:rFonts w:ascii="Times New Roman" w:hAnsi="Times New Roman"/>
                <w:b/>
                <w:i/>
                <w:spacing w:val="1"/>
              </w:rPr>
              <w:t>a</w:t>
            </w:r>
            <w:r w:rsidRPr="00440C1D">
              <w:rPr>
                <w:rFonts w:ascii="Times New Roman" w:hAnsi="Times New Roman"/>
                <w:b/>
                <w:i/>
              </w:rPr>
              <w:t>ti</w:t>
            </w:r>
            <w:r w:rsidRPr="00440C1D">
              <w:rPr>
                <w:rFonts w:ascii="Times New Roman" w:hAnsi="Times New Roman"/>
                <w:b/>
                <w:i/>
                <w:spacing w:val="1"/>
              </w:rPr>
              <w:t>o</w:t>
            </w:r>
            <w:r w:rsidRPr="00440C1D">
              <w:rPr>
                <w:rFonts w:ascii="Times New Roman" w:hAnsi="Times New Roman"/>
                <w:b/>
                <w:i/>
                <w:spacing w:val="-1"/>
              </w:rPr>
              <w:t>n</w:t>
            </w:r>
            <w:r w:rsidRPr="00440C1D">
              <w:rPr>
                <w:rFonts w:ascii="Times New Roman" w:hAnsi="Times New Roman"/>
              </w:rPr>
              <w:t xml:space="preserve">: </w:t>
            </w:r>
          </w:p>
          <w:p w14:paraId="51E64D75" w14:textId="77777777" w:rsidR="00440C1D" w:rsidRPr="00440C1D" w:rsidRDefault="00440C1D" w:rsidP="00571C93">
            <w:pPr>
              <w:widowControl w:val="0"/>
              <w:autoSpaceDE w:val="0"/>
              <w:autoSpaceDN w:val="0"/>
              <w:adjustRightInd w:val="0"/>
              <w:spacing w:line="276" w:lineRule="auto"/>
              <w:ind w:right="95"/>
              <w:jc w:val="both"/>
              <w:rPr>
                <w:rFonts w:ascii="Times New Roman" w:hAnsi="Times New Roman"/>
                <w:spacing w:val="2"/>
              </w:rPr>
            </w:pPr>
            <w:r w:rsidRPr="00440C1D">
              <w:rPr>
                <w:rFonts w:ascii="Times New Roman" w:hAnsi="Times New Roman"/>
                <w:b/>
                <w:i/>
                <w:spacing w:val="-1"/>
              </w:rPr>
              <w:t>M</w:t>
            </w:r>
            <w:r w:rsidRPr="00440C1D">
              <w:rPr>
                <w:rFonts w:ascii="Times New Roman" w:hAnsi="Times New Roman"/>
                <w:b/>
                <w:i/>
                <w:spacing w:val="1"/>
              </w:rPr>
              <w:t>ea</w:t>
            </w:r>
            <w:r w:rsidRPr="00440C1D">
              <w:rPr>
                <w:rFonts w:ascii="Times New Roman" w:hAnsi="Times New Roman"/>
                <w:b/>
                <w:i/>
              </w:rPr>
              <w:t>s</w:t>
            </w:r>
            <w:r w:rsidRPr="00440C1D">
              <w:rPr>
                <w:rFonts w:ascii="Times New Roman" w:hAnsi="Times New Roman"/>
                <w:b/>
                <w:i/>
                <w:spacing w:val="1"/>
              </w:rPr>
              <w:t>u</w:t>
            </w:r>
            <w:r w:rsidRPr="00440C1D">
              <w:rPr>
                <w:rFonts w:ascii="Times New Roman" w:hAnsi="Times New Roman"/>
                <w:b/>
                <w:i/>
                <w:spacing w:val="-1"/>
              </w:rPr>
              <w:t>re</w:t>
            </w:r>
            <w:r w:rsidRPr="00440C1D">
              <w:rPr>
                <w:rFonts w:ascii="Times New Roman" w:hAnsi="Times New Roman"/>
                <w:b/>
                <w:i/>
                <w:spacing w:val="1"/>
              </w:rPr>
              <w:t>me</w:t>
            </w:r>
            <w:r w:rsidRPr="00440C1D">
              <w:rPr>
                <w:rFonts w:ascii="Times New Roman" w:hAnsi="Times New Roman"/>
                <w:b/>
                <w:i/>
                <w:spacing w:val="-1"/>
              </w:rPr>
              <w:t>n</w:t>
            </w:r>
            <w:r w:rsidRPr="00440C1D">
              <w:rPr>
                <w:rFonts w:ascii="Times New Roman" w:hAnsi="Times New Roman"/>
                <w:b/>
                <w:i/>
              </w:rPr>
              <w:t>t</w:t>
            </w:r>
            <w:r w:rsidRPr="00440C1D">
              <w:rPr>
                <w:rFonts w:ascii="Times New Roman" w:hAnsi="Times New Roman"/>
              </w:rPr>
              <w:t>:</w:t>
            </w:r>
            <w:r w:rsidRPr="00440C1D">
              <w:rPr>
                <w:rFonts w:ascii="Times New Roman" w:hAnsi="Times New Roman"/>
                <w:spacing w:val="2"/>
              </w:rPr>
              <w:t xml:space="preserve"> </w:t>
            </w:r>
          </w:p>
          <w:p w14:paraId="0B365A26" w14:textId="77777777" w:rsidR="00440C1D" w:rsidRPr="00440C1D" w:rsidRDefault="00440C1D" w:rsidP="00571C93">
            <w:pPr>
              <w:widowControl w:val="0"/>
              <w:autoSpaceDE w:val="0"/>
              <w:autoSpaceDN w:val="0"/>
              <w:adjustRightInd w:val="0"/>
              <w:spacing w:line="276" w:lineRule="auto"/>
              <w:ind w:right="95"/>
              <w:jc w:val="both"/>
              <w:rPr>
                <w:rFonts w:ascii="Times New Roman" w:hAnsi="Times New Roman"/>
                <w:spacing w:val="3"/>
              </w:rPr>
            </w:pPr>
            <w:r w:rsidRPr="00440C1D">
              <w:rPr>
                <w:rFonts w:ascii="Times New Roman" w:hAnsi="Times New Roman"/>
                <w:b/>
                <w:i/>
              </w:rPr>
              <w:t>S</w:t>
            </w:r>
            <w:r w:rsidRPr="00440C1D">
              <w:rPr>
                <w:rFonts w:ascii="Times New Roman" w:hAnsi="Times New Roman"/>
                <w:b/>
                <w:i/>
                <w:spacing w:val="1"/>
              </w:rPr>
              <w:t>amp</w:t>
            </w:r>
            <w:r w:rsidRPr="00440C1D">
              <w:rPr>
                <w:rFonts w:ascii="Times New Roman" w:hAnsi="Times New Roman"/>
                <w:b/>
                <w:i/>
                <w:spacing w:val="-3"/>
              </w:rPr>
              <w:t>l</w:t>
            </w:r>
            <w:r w:rsidRPr="00440C1D">
              <w:rPr>
                <w:rFonts w:ascii="Times New Roman" w:hAnsi="Times New Roman"/>
                <w:b/>
                <w:i/>
              </w:rPr>
              <w:t>e</w:t>
            </w:r>
            <w:r w:rsidRPr="00440C1D">
              <w:rPr>
                <w:rFonts w:ascii="Times New Roman" w:hAnsi="Times New Roman"/>
                <w:b/>
                <w:i/>
                <w:spacing w:val="25"/>
              </w:rPr>
              <w:t xml:space="preserve"> </w:t>
            </w:r>
            <w:r w:rsidRPr="00440C1D">
              <w:rPr>
                <w:rFonts w:ascii="Times New Roman" w:hAnsi="Times New Roman"/>
                <w:b/>
                <w:i/>
              </w:rPr>
              <w:t>si</w:t>
            </w:r>
            <w:r w:rsidRPr="00440C1D">
              <w:rPr>
                <w:rFonts w:ascii="Times New Roman" w:hAnsi="Times New Roman"/>
                <w:b/>
                <w:i/>
                <w:spacing w:val="-2"/>
              </w:rPr>
              <w:t>z</w:t>
            </w:r>
            <w:r w:rsidRPr="00440C1D">
              <w:rPr>
                <w:rFonts w:ascii="Times New Roman" w:hAnsi="Times New Roman"/>
                <w:b/>
                <w:i/>
              </w:rPr>
              <w:t>e</w:t>
            </w:r>
            <w:r w:rsidRPr="00440C1D">
              <w:rPr>
                <w:rFonts w:ascii="Times New Roman" w:hAnsi="Times New Roman"/>
                <w:b/>
                <w:i/>
                <w:spacing w:val="25"/>
              </w:rPr>
              <w:t xml:space="preserve"> </w:t>
            </w:r>
            <w:r w:rsidRPr="00440C1D">
              <w:rPr>
                <w:rFonts w:ascii="Times New Roman" w:hAnsi="Times New Roman"/>
                <w:b/>
                <w:i/>
              </w:rPr>
              <w:t>c</w:t>
            </w:r>
            <w:r w:rsidRPr="00440C1D">
              <w:rPr>
                <w:rFonts w:ascii="Times New Roman" w:hAnsi="Times New Roman"/>
                <w:b/>
                <w:i/>
                <w:spacing w:val="1"/>
              </w:rPr>
              <w:t>a</w:t>
            </w:r>
            <w:r w:rsidRPr="00440C1D">
              <w:rPr>
                <w:rFonts w:ascii="Times New Roman" w:hAnsi="Times New Roman"/>
                <w:b/>
                <w:i/>
              </w:rPr>
              <w:t>lc</w:t>
            </w:r>
            <w:r w:rsidRPr="00440C1D">
              <w:rPr>
                <w:rFonts w:ascii="Times New Roman" w:hAnsi="Times New Roman"/>
                <w:b/>
                <w:i/>
                <w:spacing w:val="1"/>
              </w:rPr>
              <w:t>u</w:t>
            </w:r>
            <w:r w:rsidRPr="00440C1D">
              <w:rPr>
                <w:rFonts w:ascii="Times New Roman" w:hAnsi="Times New Roman"/>
                <w:b/>
                <w:i/>
              </w:rPr>
              <w:t>l</w:t>
            </w:r>
            <w:r w:rsidRPr="00440C1D">
              <w:rPr>
                <w:rFonts w:ascii="Times New Roman" w:hAnsi="Times New Roman"/>
                <w:b/>
                <w:i/>
                <w:spacing w:val="1"/>
              </w:rPr>
              <w:t>a</w:t>
            </w:r>
            <w:r w:rsidRPr="00440C1D">
              <w:rPr>
                <w:rFonts w:ascii="Times New Roman" w:hAnsi="Times New Roman"/>
                <w:b/>
                <w:i/>
              </w:rPr>
              <w:t>ti</w:t>
            </w:r>
            <w:r w:rsidRPr="00440C1D">
              <w:rPr>
                <w:rFonts w:ascii="Times New Roman" w:hAnsi="Times New Roman"/>
                <w:b/>
                <w:i/>
                <w:spacing w:val="1"/>
              </w:rPr>
              <w:t>o</w:t>
            </w:r>
            <w:r w:rsidRPr="00440C1D">
              <w:rPr>
                <w:rFonts w:ascii="Times New Roman" w:hAnsi="Times New Roman"/>
                <w:b/>
                <w:i/>
              </w:rPr>
              <w:t>n</w:t>
            </w:r>
            <w:r w:rsidRPr="00440C1D">
              <w:rPr>
                <w:rFonts w:ascii="Times New Roman" w:hAnsi="Times New Roman"/>
                <w:spacing w:val="25"/>
              </w:rPr>
              <w:t xml:space="preserve"> </w:t>
            </w:r>
          </w:p>
          <w:p w14:paraId="3F2D12B6" w14:textId="77777777" w:rsidR="00440C1D" w:rsidRPr="00440C1D" w:rsidRDefault="00440C1D" w:rsidP="00571C93">
            <w:pPr>
              <w:widowControl w:val="0"/>
              <w:autoSpaceDE w:val="0"/>
              <w:autoSpaceDN w:val="0"/>
              <w:adjustRightInd w:val="0"/>
              <w:spacing w:line="276" w:lineRule="auto"/>
              <w:ind w:right="95"/>
              <w:jc w:val="both"/>
              <w:rPr>
                <w:rFonts w:ascii="Times New Roman" w:hAnsi="Times New Roman"/>
                <w:spacing w:val="3"/>
              </w:rPr>
            </w:pPr>
            <w:r w:rsidRPr="00440C1D">
              <w:rPr>
                <w:rFonts w:ascii="Times New Roman" w:hAnsi="Times New Roman"/>
                <w:b/>
              </w:rPr>
              <w:t>E</w:t>
            </w:r>
            <w:r w:rsidRPr="00440C1D">
              <w:rPr>
                <w:rFonts w:ascii="Times New Roman" w:hAnsi="Times New Roman"/>
                <w:b/>
                <w:spacing w:val="-2"/>
              </w:rPr>
              <w:t>x</w:t>
            </w:r>
            <w:r w:rsidRPr="00440C1D">
              <w:rPr>
                <w:rFonts w:ascii="Times New Roman" w:hAnsi="Times New Roman"/>
                <w:b/>
              </w:rPr>
              <w:t>pec</w:t>
            </w:r>
            <w:r w:rsidRPr="00440C1D">
              <w:rPr>
                <w:rFonts w:ascii="Times New Roman" w:hAnsi="Times New Roman"/>
                <w:b/>
                <w:spacing w:val="2"/>
              </w:rPr>
              <w:t>t</w:t>
            </w:r>
            <w:r w:rsidRPr="00440C1D">
              <w:rPr>
                <w:rFonts w:ascii="Times New Roman" w:hAnsi="Times New Roman"/>
                <w:b/>
              </w:rPr>
              <w:t>ed</w:t>
            </w:r>
            <w:r w:rsidRPr="00440C1D">
              <w:rPr>
                <w:rFonts w:ascii="Times New Roman" w:hAnsi="Times New Roman"/>
                <w:b/>
                <w:spacing w:val="2"/>
              </w:rPr>
              <w:t xml:space="preserve"> O</w:t>
            </w:r>
            <w:r w:rsidRPr="00440C1D">
              <w:rPr>
                <w:rFonts w:ascii="Times New Roman" w:hAnsi="Times New Roman"/>
                <w:b/>
                <w:spacing w:val="-3"/>
              </w:rPr>
              <w:t>u</w:t>
            </w:r>
            <w:r w:rsidRPr="00440C1D">
              <w:rPr>
                <w:rFonts w:ascii="Times New Roman" w:hAnsi="Times New Roman"/>
                <w:b/>
                <w:spacing w:val="2"/>
              </w:rPr>
              <w:t>t</w:t>
            </w:r>
            <w:r w:rsidRPr="00440C1D">
              <w:rPr>
                <w:rFonts w:ascii="Times New Roman" w:hAnsi="Times New Roman"/>
                <w:b/>
              </w:rPr>
              <w:t>co</w:t>
            </w:r>
            <w:r w:rsidRPr="00440C1D">
              <w:rPr>
                <w:rFonts w:ascii="Times New Roman" w:hAnsi="Times New Roman"/>
                <w:b/>
                <w:spacing w:val="-1"/>
              </w:rPr>
              <w:t>m</w:t>
            </w:r>
            <w:r w:rsidRPr="00440C1D">
              <w:rPr>
                <w:rFonts w:ascii="Times New Roman" w:hAnsi="Times New Roman"/>
                <w:b/>
              </w:rPr>
              <w:t>es</w:t>
            </w:r>
            <w:r w:rsidRPr="00440C1D">
              <w:rPr>
                <w:rFonts w:ascii="Times New Roman" w:hAnsi="Times New Roman"/>
              </w:rPr>
              <w:t xml:space="preserve">: </w:t>
            </w:r>
          </w:p>
        </w:tc>
      </w:tr>
    </w:tbl>
    <w:p w14:paraId="3A5CC113" w14:textId="77777777" w:rsidR="00440C1D" w:rsidRPr="00440C1D" w:rsidRDefault="00440C1D" w:rsidP="00571C93">
      <w:pPr>
        <w:pStyle w:val="Body"/>
        <w:spacing w:after="0" w:line="276" w:lineRule="auto"/>
        <w:rPr>
          <w:rFonts w:ascii="Times New Roman" w:hAnsi="Times New Roman"/>
          <w:i/>
        </w:rPr>
      </w:pPr>
      <w:r w:rsidRPr="00440C1D">
        <w:rPr>
          <w:rFonts w:ascii="Times New Roman" w:hAnsi="Times New Roman"/>
          <w:b/>
          <w:i/>
        </w:rPr>
        <w:lastRenderedPageBreak/>
        <w:t>Keywords</w:t>
      </w:r>
      <w:r w:rsidRPr="00440C1D">
        <w:rPr>
          <w:rFonts w:ascii="Times New Roman" w:hAnsi="Times New Roman"/>
          <w:i/>
        </w:rPr>
        <w:t>: wound healing,</w:t>
      </w:r>
      <w:r w:rsidR="0055339C">
        <w:rPr>
          <w:rFonts w:ascii="Times New Roman" w:hAnsi="Times New Roman"/>
          <w:i/>
        </w:rPr>
        <w:t xml:space="preserve"> channa striatus,</w:t>
      </w:r>
      <w:r w:rsidRPr="00440C1D">
        <w:rPr>
          <w:rFonts w:ascii="Times New Roman" w:hAnsi="Times New Roman"/>
          <w:i/>
        </w:rPr>
        <w:t xml:space="preserve"> quality of life, coronary artery bypass</w:t>
      </w:r>
      <w:r w:rsidR="00384042">
        <w:rPr>
          <w:rFonts w:ascii="Times New Roman" w:hAnsi="Times New Roman"/>
          <w:i/>
        </w:rPr>
        <w:t xml:space="preserve"> grafting</w:t>
      </w:r>
      <w:r w:rsidRPr="00440C1D">
        <w:rPr>
          <w:rFonts w:ascii="Times New Roman" w:hAnsi="Times New Roman"/>
          <w:i/>
        </w:rPr>
        <w:t>, randomized controlled trial</w:t>
      </w:r>
    </w:p>
    <w:p w14:paraId="1367D3A4" w14:textId="77777777" w:rsidR="00440C1D" w:rsidRPr="00440C1D" w:rsidRDefault="00440C1D" w:rsidP="00571C93">
      <w:pPr>
        <w:pStyle w:val="Body"/>
        <w:spacing w:after="0" w:line="276" w:lineRule="auto"/>
        <w:rPr>
          <w:rFonts w:ascii="Times New Roman" w:hAnsi="Times New Roman"/>
          <w:i/>
        </w:rPr>
      </w:pPr>
    </w:p>
    <w:p w14:paraId="112EF6F9" w14:textId="77777777" w:rsidR="00440C1D" w:rsidRPr="00440C1D" w:rsidRDefault="00440C1D" w:rsidP="00571C93">
      <w:pPr>
        <w:pStyle w:val="AbstHead"/>
        <w:spacing w:after="0" w:line="276" w:lineRule="auto"/>
        <w:jc w:val="both"/>
        <w:rPr>
          <w:rFonts w:ascii="Times New Roman" w:hAnsi="Times New Roman"/>
        </w:rPr>
      </w:pPr>
      <w:r w:rsidRPr="00440C1D">
        <w:rPr>
          <w:rFonts w:ascii="Times New Roman" w:hAnsi="Times New Roman"/>
        </w:rPr>
        <w:t>1. INTRODUCTION</w:t>
      </w:r>
    </w:p>
    <w:p w14:paraId="51C5715E" w14:textId="77777777" w:rsidR="00440C1D" w:rsidRPr="00440C1D" w:rsidRDefault="00440C1D" w:rsidP="00571C93">
      <w:pPr>
        <w:pStyle w:val="Body"/>
        <w:spacing w:after="0" w:line="276" w:lineRule="auto"/>
        <w:rPr>
          <w:rFonts w:ascii="Times New Roman" w:hAnsi="Times New Roman"/>
        </w:rPr>
      </w:pPr>
    </w:p>
    <w:p w14:paraId="1E9B04DB"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Despite the advancement in percutaneous trans-coronary angioplasty (PTCA) in managing patients with coronary artery disease (CAD), coronary artery bypass grafting (CABG) surgery remains a dominant operation in managing multi vessel disease. In CABG surgery, the internal mammary artery and greater saphenous vein are the usual vessels chosen as co</w:t>
      </w:r>
      <w:r w:rsidR="001F5319">
        <w:rPr>
          <w:rFonts w:ascii="Times New Roman" w:hAnsi="Times New Roman"/>
        </w:rPr>
        <w:t>nduits for revascularization</w:t>
      </w:r>
      <w:r w:rsidR="001F5319" w:rsidRPr="001F5319">
        <w:rPr>
          <w:rFonts w:ascii="Times New Roman" w:hAnsi="Times New Roman"/>
          <w:vertAlign w:val="superscript"/>
        </w:rPr>
        <w:t>1</w:t>
      </w:r>
      <w:r w:rsidRPr="00440C1D">
        <w:rPr>
          <w:rFonts w:ascii="Times New Roman" w:hAnsi="Times New Roman"/>
        </w:rPr>
        <w:t xml:space="preserve"> though radial artery is occasionally utilized as a conduit as well despite two recent randomized studies showing no evidence of its superiority</w:t>
      </w:r>
      <w:r w:rsidR="001F5319">
        <w:rPr>
          <w:rFonts w:ascii="Times New Roman" w:hAnsi="Times New Roman"/>
        </w:rPr>
        <w:t>.</w:t>
      </w:r>
      <w:r w:rsidR="001F5319" w:rsidRPr="001F5319">
        <w:rPr>
          <w:rFonts w:ascii="Times New Roman" w:hAnsi="Times New Roman"/>
          <w:vertAlign w:val="superscript"/>
        </w:rPr>
        <w:t>2.3</w:t>
      </w:r>
    </w:p>
    <w:p w14:paraId="3C161A01" w14:textId="77777777" w:rsidR="00440C1D" w:rsidRPr="00440C1D" w:rsidRDefault="00440C1D" w:rsidP="00571C93">
      <w:pPr>
        <w:pStyle w:val="Body"/>
        <w:spacing w:after="0" w:line="276" w:lineRule="auto"/>
        <w:rPr>
          <w:rFonts w:ascii="Times New Roman" w:hAnsi="Times New Roman"/>
        </w:rPr>
      </w:pPr>
    </w:p>
    <w:p w14:paraId="36F0670A"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Delayed sternal wound healing and sternal wound infections are a major cause of morbidity and mortality in patients after cardiac surgery. The frequency of this complication is</w:t>
      </w:r>
      <w:r w:rsidR="001F5319">
        <w:rPr>
          <w:rFonts w:ascii="Times New Roman" w:hAnsi="Times New Roman"/>
        </w:rPr>
        <w:t xml:space="preserve"> generally low, between 0.7%</w:t>
      </w:r>
      <w:r w:rsidR="001F5319" w:rsidRPr="001F5319">
        <w:rPr>
          <w:rFonts w:ascii="Times New Roman" w:hAnsi="Times New Roman"/>
          <w:vertAlign w:val="superscript"/>
        </w:rPr>
        <w:t>4</w:t>
      </w:r>
      <w:r w:rsidRPr="00440C1D">
        <w:rPr>
          <w:rFonts w:ascii="Times New Roman" w:hAnsi="Times New Roman"/>
        </w:rPr>
        <w:t xml:space="preserve"> </w:t>
      </w:r>
      <w:r w:rsidR="001F5319">
        <w:rPr>
          <w:rFonts w:ascii="Times New Roman" w:hAnsi="Times New Roman"/>
        </w:rPr>
        <w:t>and 3.3%</w:t>
      </w:r>
      <w:r w:rsidR="001F5319" w:rsidRPr="001F5319">
        <w:rPr>
          <w:rFonts w:ascii="Times New Roman" w:hAnsi="Times New Roman"/>
          <w:vertAlign w:val="superscript"/>
        </w:rPr>
        <w:t>5</w:t>
      </w:r>
      <w:r w:rsidRPr="00440C1D">
        <w:rPr>
          <w:rFonts w:ascii="Times New Roman" w:hAnsi="Times New Roman"/>
        </w:rPr>
        <w:t>. Ho</w:t>
      </w:r>
      <w:r w:rsidR="001F5319">
        <w:rPr>
          <w:rFonts w:ascii="Times New Roman" w:hAnsi="Times New Roman"/>
        </w:rPr>
        <w:t>wever, incidences up to 9.7%</w:t>
      </w:r>
      <w:r w:rsidR="001F5319" w:rsidRPr="001F5319">
        <w:rPr>
          <w:rFonts w:ascii="Times New Roman" w:hAnsi="Times New Roman"/>
          <w:vertAlign w:val="superscript"/>
        </w:rPr>
        <w:t>6</w:t>
      </w:r>
      <w:r w:rsidRPr="001F5319">
        <w:rPr>
          <w:rFonts w:ascii="Times New Roman" w:hAnsi="Times New Roman"/>
          <w:vertAlign w:val="superscript"/>
        </w:rPr>
        <w:t xml:space="preserve"> </w:t>
      </w:r>
      <w:r w:rsidRPr="00440C1D">
        <w:rPr>
          <w:rFonts w:ascii="Times New Roman" w:hAnsi="Times New Roman"/>
        </w:rPr>
        <w:t>have been reported with prolonged post-discharge surveillance. Potential sequelae of infection of this site include wound dehiscence, mediastinitis, pericarditis, os</w:t>
      </w:r>
      <w:r w:rsidR="001F5319">
        <w:rPr>
          <w:rFonts w:ascii="Times New Roman" w:hAnsi="Times New Roman"/>
        </w:rPr>
        <w:t>teomyelitis and endocarditis</w:t>
      </w:r>
      <w:r w:rsidR="001F5319" w:rsidRPr="001F5319">
        <w:rPr>
          <w:rFonts w:ascii="Times New Roman" w:hAnsi="Times New Roman"/>
          <w:vertAlign w:val="superscript"/>
        </w:rPr>
        <w:t>7</w:t>
      </w:r>
      <w:r w:rsidRPr="00440C1D">
        <w:rPr>
          <w:rFonts w:ascii="Times New Roman" w:hAnsi="Times New Roman"/>
        </w:rPr>
        <w:t xml:space="preserve"> with associated mort</w:t>
      </w:r>
      <w:r w:rsidR="001F5319">
        <w:rPr>
          <w:rFonts w:ascii="Times New Roman" w:hAnsi="Times New Roman"/>
        </w:rPr>
        <w:t>ality between 14% and 47%</w:t>
      </w:r>
      <w:r w:rsidR="001F5319" w:rsidRPr="001F5319">
        <w:rPr>
          <w:rFonts w:ascii="Times New Roman" w:hAnsi="Times New Roman"/>
          <w:vertAlign w:val="superscript"/>
        </w:rPr>
        <w:t>8-12</w:t>
      </w:r>
      <w:r w:rsidRPr="00440C1D">
        <w:rPr>
          <w:rFonts w:ascii="Times New Roman" w:hAnsi="Times New Roman"/>
        </w:rPr>
        <w:t>.</w:t>
      </w:r>
    </w:p>
    <w:p w14:paraId="3FADB9D5"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Even leg wound infection, which rarely represents a threat to life, adds importantly to morbidity; the average cost of maintaining a patient in hospital with a wound infection is three times that of patients with an uncompl</w:t>
      </w:r>
      <w:r w:rsidR="001F5319">
        <w:rPr>
          <w:rFonts w:ascii="Times New Roman" w:hAnsi="Times New Roman"/>
        </w:rPr>
        <w:t>icated postoperative course</w:t>
      </w:r>
      <w:r w:rsidR="001F5319" w:rsidRPr="001F5319">
        <w:rPr>
          <w:rFonts w:ascii="Times New Roman" w:hAnsi="Times New Roman"/>
          <w:vertAlign w:val="superscript"/>
        </w:rPr>
        <w:t>10</w:t>
      </w:r>
      <w:r w:rsidRPr="00440C1D">
        <w:rPr>
          <w:rFonts w:ascii="Times New Roman" w:hAnsi="Times New Roman"/>
        </w:rPr>
        <w:t>. Some other known complications arising from leg wound infection are wound breakdown, cellulitis, lymphangitis, fat necrosis and delayed healing. Rates of these complications vary among published reports, with a</w:t>
      </w:r>
      <w:r w:rsidR="001F5319">
        <w:rPr>
          <w:rFonts w:ascii="Times New Roman" w:hAnsi="Times New Roman"/>
        </w:rPr>
        <w:t>n incidence as high as 24%.</w:t>
      </w:r>
      <w:r w:rsidR="001F5319" w:rsidRPr="001F5319">
        <w:rPr>
          <w:rFonts w:ascii="Times New Roman" w:hAnsi="Times New Roman"/>
          <w:vertAlign w:val="superscript"/>
        </w:rPr>
        <w:t>13-16</w:t>
      </w:r>
    </w:p>
    <w:p w14:paraId="06BEF9FF" w14:textId="77777777" w:rsidR="00440C1D" w:rsidRPr="00440C1D" w:rsidRDefault="00440C1D" w:rsidP="00571C93">
      <w:pPr>
        <w:pStyle w:val="Body"/>
        <w:spacing w:after="0" w:line="276" w:lineRule="auto"/>
        <w:rPr>
          <w:rFonts w:ascii="Times New Roman" w:hAnsi="Times New Roman"/>
        </w:rPr>
      </w:pPr>
    </w:p>
    <w:p w14:paraId="67896867"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Findings of previous studies have demonstrated little variation in dressing effectiveness in re</w:t>
      </w:r>
      <w:r w:rsidR="001F5319">
        <w:rPr>
          <w:rFonts w:ascii="Times New Roman" w:hAnsi="Times New Roman"/>
        </w:rPr>
        <w:t>lation to infection and healing</w:t>
      </w:r>
      <w:r w:rsidR="001F5319" w:rsidRPr="001F5319">
        <w:rPr>
          <w:rFonts w:ascii="Times New Roman" w:hAnsi="Times New Roman"/>
          <w:vertAlign w:val="superscript"/>
        </w:rPr>
        <w:t xml:space="preserve">17-20 </w:t>
      </w:r>
      <w:r w:rsidRPr="00440C1D">
        <w:rPr>
          <w:rFonts w:ascii="Times New Roman" w:hAnsi="Times New Roman"/>
        </w:rPr>
        <w:t>in the context of incisional wound. The inability to demonstrate specific dressing effectiveness is related to the nature of the wound itself, where healing is taking</w:t>
      </w:r>
      <w:r w:rsidR="001F5319">
        <w:rPr>
          <w:rFonts w:ascii="Times New Roman" w:hAnsi="Times New Roman"/>
        </w:rPr>
        <w:t xml:space="preserve"> place by primary intention</w:t>
      </w:r>
      <w:r w:rsidR="001F5319" w:rsidRPr="001F5319">
        <w:rPr>
          <w:rFonts w:ascii="Times New Roman" w:hAnsi="Times New Roman"/>
          <w:vertAlign w:val="superscript"/>
        </w:rPr>
        <w:t>20</w:t>
      </w:r>
      <w:r w:rsidRPr="00440C1D">
        <w:rPr>
          <w:rFonts w:ascii="Times New Roman" w:hAnsi="Times New Roman"/>
        </w:rPr>
        <w:t>. It is of note that 48% of wound infections were deep infections that are more likely to be associated with preoperative and intraoperative factor</w:t>
      </w:r>
      <w:r w:rsidR="001F5319">
        <w:rPr>
          <w:rFonts w:ascii="Times New Roman" w:hAnsi="Times New Roman"/>
        </w:rPr>
        <w:t>s rather than specific dressing.</w:t>
      </w:r>
      <w:r w:rsidR="001F5319" w:rsidRPr="001F5319">
        <w:rPr>
          <w:rFonts w:ascii="Times New Roman" w:hAnsi="Times New Roman"/>
          <w:vertAlign w:val="superscript"/>
        </w:rPr>
        <w:t>21</w:t>
      </w:r>
    </w:p>
    <w:p w14:paraId="1D771D2C" w14:textId="77777777" w:rsidR="00440C1D" w:rsidRPr="00440C1D" w:rsidRDefault="00440C1D" w:rsidP="00571C93">
      <w:pPr>
        <w:pStyle w:val="Body"/>
        <w:spacing w:after="0" w:line="276" w:lineRule="auto"/>
        <w:rPr>
          <w:rFonts w:ascii="Times New Roman" w:hAnsi="Times New Roman"/>
        </w:rPr>
      </w:pPr>
    </w:p>
    <w:p w14:paraId="7DA6EE15"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 xml:space="preserve">With that understanding, perhaps a better way of promoting wound healing would be systemic rather than topical; with all other factors remaining constant. Extract of </w:t>
      </w:r>
      <w:r w:rsidRPr="00440C1D">
        <w:rPr>
          <w:rFonts w:ascii="Times New Roman" w:hAnsi="Times New Roman"/>
          <w:i/>
        </w:rPr>
        <w:t>Channa striatus</w:t>
      </w:r>
      <w:r w:rsidRPr="00440C1D">
        <w:rPr>
          <w:rFonts w:ascii="Times New Roman" w:hAnsi="Times New Roman"/>
        </w:rPr>
        <w:t xml:space="preserve"> or locally known as Haruan (snakehead), a fresh water carnivorous fish has been proven to influence the different phases of the</w:t>
      </w:r>
      <w:r w:rsidR="001F5319">
        <w:rPr>
          <w:rFonts w:ascii="Times New Roman" w:hAnsi="Times New Roman"/>
        </w:rPr>
        <w:t xml:space="preserve"> wound healing process.</w:t>
      </w:r>
      <w:r w:rsidR="001F5319" w:rsidRPr="001F5319">
        <w:rPr>
          <w:rFonts w:ascii="Times New Roman" w:hAnsi="Times New Roman"/>
          <w:vertAlign w:val="superscript"/>
        </w:rPr>
        <w:t>22,23</w:t>
      </w:r>
      <w:r w:rsidR="001F5319">
        <w:rPr>
          <w:rFonts w:ascii="Times New Roman" w:hAnsi="Times New Roman"/>
        </w:rPr>
        <w:t xml:space="preserve"> </w:t>
      </w:r>
      <w:r w:rsidRPr="00440C1D">
        <w:rPr>
          <w:rFonts w:ascii="Times New Roman" w:hAnsi="Times New Roman"/>
        </w:rPr>
        <w:t xml:space="preserve">Animal studies have shown that </w:t>
      </w:r>
      <w:r w:rsidRPr="00440C1D">
        <w:rPr>
          <w:rFonts w:ascii="Times New Roman" w:hAnsi="Times New Roman"/>
          <w:i/>
        </w:rPr>
        <w:t>Channa striatus</w:t>
      </w:r>
      <w:r w:rsidRPr="00440C1D">
        <w:rPr>
          <w:rFonts w:ascii="Times New Roman" w:hAnsi="Times New Roman"/>
        </w:rPr>
        <w:t xml:space="preserve"> has anti-nociceptive effects that could r</w:t>
      </w:r>
      <w:r w:rsidR="001F5319">
        <w:rPr>
          <w:rFonts w:ascii="Times New Roman" w:hAnsi="Times New Roman"/>
        </w:rPr>
        <w:t>educe postoperative pain</w:t>
      </w:r>
      <w:r w:rsidRPr="00440C1D">
        <w:rPr>
          <w:rFonts w:ascii="Times New Roman" w:hAnsi="Times New Roman"/>
        </w:rPr>
        <w:t>.</w:t>
      </w:r>
      <w:r w:rsidR="001F5319" w:rsidRPr="001F5319">
        <w:rPr>
          <w:rFonts w:ascii="Times New Roman" w:hAnsi="Times New Roman"/>
          <w:vertAlign w:val="superscript"/>
        </w:rPr>
        <w:t>24-26</w:t>
      </w:r>
      <w:r w:rsidRPr="00440C1D">
        <w:rPr>
          <w:rFonts w:ascii="Times New Roman" w:hAnsi="Times New Roman"/>
        </w:rPr>
        <w:t xml:space="preserve"> Studies have also shown that </w:t>
      </w:r>
      <w:r w:rsidRPr="00440C1D">
        <w:rPr>
          <w:rFonts w:ascii="Times New Roman" w:hAnsi="Times New Roman"/>
          <w:i/>
        </w:rPr>
        <w:t>Channa striatus</w:t>
      </w:r>
      <w:r w:rsidRPr="00440C1D">
        <w:rPr>
          <w:rFonts w:ascii="Times New Roman" w:hAnsi="Times New Roman"/>
        </w:rPr>
        <w:t xml:space="preserve"> contains all essential amino acids for wound healing, particularly glycine as well as high content of arachidonic acid and polyunsaturated fatty acids that can prom</w:t>
      </w:r>
      <w:r w:rsidR="00BC1D4E">
        <w:rPr>
          <w:rFonts w:ascii="Times New Roman" w:hAnsi="Times New Roman"/>
        </w:rPr>
        <w:t>ote prostaglandin synthesis.</w:t>
      </w:r>
      <w:r w:rsidR="00BC1D4E" w:rsidRPr="00BC1D4E">
        <w:rPr>
          <w:rFonts w:ascii="Times New Roman" w:hAnsi="Times New Roman"/>
          <w:vertAlign w:val="superscript"/>
        </w:rPr>
        <w:t>22</w:t>
      </w:r>
      <w:r w:rsidRPr="00440C1D">
        <w:rPr>
          <w:rFonts w:ascii="Times New Roman" w:hAnsi="Times New Roman"/>
        </w:rPr>
        <w:t xml:space="preserve"> It has also been shown that </w:t>
      </w:r>
      <w:r w:rsidRPr="00440C1D">
        <w:rPr>
          <w:rFonts w:ascii="Times New Roman" w:hAnsi="Times New Roman"/>
          <w:i/>
        </w:rPr>
        <w:t>Channa striatus</w:t>
      </w:r>
      <w:r w:rsidRPr="00440C1D">
        <w:rPr>
          <w:rFonts w:ascii="Times New Roman" w:hAnsi="Times New Roman"/>
        </w:rPr>
        <w:t xml:space="preserve"> promotes remodeling of collagen by the synthesis of inter and intra molecular protein cross-linking and then produces a marked increase in the tensile strength tha</w:t>
      </w:r>
      <w:r w:rsidR="00BC1D4E">
        <w:rPr>
          <w:rFonts w:ascii="Times New Roman" w:hAnsi="Times New Roman"/>
        </w:rPr>
        <w:t>t accentuates wound healing.</w:t>
      </w:r>
      <w:r w:rsidR="00BC1D4E" w:rsidRPr="00BC1D4E">
        <w:rPr>
          <w:rFonts w:ascii="Times New Roman" w:hAnsi="Times New Roman"/>
          <w:vertAlign w:val="superscript"/>
        </w:rPr>
        <w:t>27</w:t>
      </w:r>
      <w:r w:rsidRPr="00BC1D4E">
        <w:rPr>
          <w:rFonts w:ascii="Times New Roman" w:hAnsi="Times New Roman"/>
          <w:vertAlign w:val="superscript"/>
        </w:rPr>
        <w:t xml:space="preserve"> </w:t>
      </w:r>
      <w:r w:rsidRPr="00440C1D">
        <w:rPr>
          <w:rFonts w:ascii="Times New Roman" w:hAnsi="Times New Roman"/>
        </w:rPr>
        <w:t>Other than that, the fish also has certain fatty acids that have been reported to produce anti-inflammatory activity such as stearic acid and oleic acid, which might also help to explain its ability to exhi</w:t>
      </w:r>
      <w:r w:rsidR="00BC1D4E">
        <w:rPr>
          <w:rFonts w:ascii="Times New Roman" w:hAnsi="Times New Roman"/>
        </w:rPr>
        <w:t>bit anti-inflammatory activity.</w:t>
      </w:r>
      <w:r w:rsidR="00BC1D4E" w:rsidRPr="00BC1D4E">
        <w:rPr>
          <w:rFonts w:ascii="Times New Roman" w:hAnsi="Times New Roman"/>
          <w:vertAlign w:val="superscript"/>
        </w:rPr>
        <w:t>28</w:t>
      </w:r>
    </w:p>
    <w:p w14:paraId="08089850" w14:textId="77777777" w:rsidR="00440C1D" w:rsidRPr="00440C1D" w:rsidRDefault="00440C1D" w:rsidP="00571C93">
      <w:pPr>
        <w:pStyle w:val="Body"/>
        <w:spacing w:after="0" w:line="276" w:lineRule="auto"/>
        <w:rPr>
          <w:rFonts w:ascii="Times New Roman" w:hAnsi="Times New Roman"/>
        </w:rPr>
      </w:pPr>
    </w:p>
    <w:p w14:paraId="4CC7F221"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 xml:space="preserve">Up to this point in time, all the above studies on </w:t>
      </w:r>
      <w:r w:rsidRPr="00440C1D">
        <w:rPr>
          <w:rFonts w:ascii="Times New Roman" w:hAnsi="Times New Roman"/>
          <w:i/>
        </w:rPr>
        <w:t>Channa striatus</w:t>
      </w:r>
      <w:r w:rsidRPr="00440C1D">
        <w:rPr>
          <w:rFonts w:ascii="Times New Roman" w:hAnsi="Times New Roman"/>
        </w:rPr>
        <w:t xml:space="preserve"> have been on animal models. We find it rather interesting to conduct a prospective randomized control trial (RCT) and assess not only wound healing and wound infection after CABG, but also to look into the heal</w:t>
      </w:r>
      <w:r w:rsidR="00BC1D4E">
        <w:rPr>
          <w:rFonts w:ascii="Times New Roman" w:hAnsi="Times New Roman"/>
        </w:rPr>
        <w:t>th-related quality of life (HRQo</w:t>
      </w:r>
      <w:r w:rsidRPr="00440C1D">
        <w:rPr>
          <w:rFonts w:ascii="Times New Roman" w:hAnsi="Times New Roman"/>
        </w:rPr>
        <w:t xml:space="preserve">L) of such patients, considering the anti-inflammatory and anti-nociceptive effect of </w:t>
      </w:r>
      <w:r w:rsidR="00BC1D4E">
        <w:rPr>
          <w:rFonts w:ascii="Times New Roman" w:hAnsi="Times New Roman"/>
          <w:i/>
        </w:rPr>
        <w:t>Channa s</w:t>
      </w:r>
      <w:r w:rsidRPr="00440C1D">
        <w:rPr>
          <w:rFonts w:ascii="Times New Roman" w:hAnsi="Times New Roman"/>
          <w:i/>
        </w:rPr>
        <w:t>triatus</w:t>
      </w:r>
      <w:r w:rsidRPr="00440C1D">
        <w:rPr>
          <w:rFonts w:ascii="Times New Roman" w:hAnsi="Times New Roman"/>
        </w:rPr>
        <w:t>. The potential value of patenting such natural product and it’s usage on other types of surgical wounds including laparotomy and Caesarean section, compounded with the commercial value associated with it, makes it even more attractive.</w:t>
      </w:r>
    </w:p>
    <w:p w14:paraId="2DA0B741" w14:textId="77777777" w:rsidR="00440C1D" w:rsidRPr="00440C1D" w:rsidRDefault="00440C1D" w:rsidP="00571C93">
      <w:pPr>
        <w:pStyle w:val="Body"/>
        <w:spacing w:after="0" w:line="276" w:lineRule="auto"/>
        <w:rPr>
          <w:rFonts w:ascii="Times New Roman" w:hAnsi="Times New Roman"/>
          <w:b/>
          <w:i/>
        </w:rPr>
      </w:pPr>
    </w:p>
    <w:p w14:paraId="09A2F53C" w14:textId="77777777" w:rsidR="00440C1D" w:rsidRPr="00440C1D" w:rsidRDefault="00440C1D" w:rsidP="00571C93">
      <w:pPr>
        <w:pStyle w:val="Body"/>
        <w:spacing w:after="0" w:line="276" w:lineRule="auto"/>
        <w:rPr>
          <w:rFonts w:ascii="Times New Roman" w:hAnsi="Times New Roman"/>
          <w:b/>
          <w:sz w:val="22"/>
          <w:szCs w:val="22"/>
        </w:rPr>
      </w:pPr>
      <w:r w:rsidRPr="00440C1D">
        <w:rPr>
          <w:rFonts w:ascii="Times New Roman" w:hAnsi="Times New Roman"/>
          <w:b/>
          <w:sz w:val="22"/>
          <w:szCs w:val="22"/>
        </w:rPr>
        <w:t>2. OBJECTIVE &amp; HYPOTHESES</w:t>
      </w:r>
    </w:p>
    <w:p w14:paraId="4BA6B040" w14:textId="77777777" w:rsidR="00440C1D" w:rsidRPr="00440C1D" w:rsidRDefault="00440C1D" w:rsidP="00571C93">
      <w:pPr>
        <w:pStyle w:val="Body"/>
        <w:spacing w:after="0" w:line="276" w:lineRule="auto"/>
        <w:rPr>
          <w:rFonts w:ascii="Times New Roman" w:hAnsi="Times New Roman"/>
        </w:rPr>
      </w:pPr>
    </w:p>
    <w:p w14:paraId="54C45C98"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The objective of this study is to prospectively examine the effect of extracts of the local fish Haruan (</w:t>
      </w:r>
      <w:r w:rsidRPr="00440C1D">
        <w:rPr>
          <w:rFonts w:ascii="Times New Roman" w:hAnsi="Times New Roman"/>
          <w:i/>
        </w:rPr>
        <w:t>Channa striatus</w:t>
      </w:r>
      <w:r w:rsidRPr="00440C1D">
        <w:rPr>
          <w:rFonts w:ascii="Times New Roman" w:hAnsi="Times New Roman"/>
        </w:rPr>
        <w:t>) on surgical wound healing and HRQOL in patients who have undergone CABG using the RCT approach.</w:t>
      </w:r>
    </w:p>
    <w:p w14:paraId="0C2108CA" w14:textId="77777777" w:rsidR="00440C1D" w:rsidRPr="00440C1D" w:rsidRDefault="00440C1D" w:rsidP="00571C93">
      <w:pPr>
        <w:pStyle w:val="Body"/>
        <w:spacing w:after="0" w:line="276" w:lineRule="auto"/>
        <w:rPr>
          <w:rFonts w:ascii="Times New Roman" w:hAnsi="Times New Roman"/>
        </w:rPr>
      </w:pPr>
    </w:p>
    <w:p w14:paraId="6A5AF17E"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 xml:space="preserve">The hypotheses are as follows: </w:t>
      </w:r>
    </w:p>
    <w:p w14:paraId="3DEF4CE2"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 xml:space="preserve">(1) The Haruan extract increases the surgical wound healing rate, and </w:t>
      </w:r>
    </w:p>
    <w:p w14:paraId="20655956"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(2) The Haruan extract improves the HRQOL in post-surgical CABG patients with surgical wounds.</w:t>
      </w:r>
    </w:p>
    <w:p w14:paraId="6B210CE9" w14:textId="77777777" w:rsidR="00440C1D" w:rsidRPr="00440C1D" w:rsidRDefault="00440C1D" w:rsidP="00571C93">
      <w:pPr>
        <w:pStyle w:val="AbstHead"/>
        <w:spacing w:after="0" w:line="276" w:lineRule="auto"/>
        <w:jc w:val="both"/>
        <w:rPr>
          <w:rFonts w:ascii="Times New Roman" w:hAnsi="Times New Roman"/>
        </w:rPr>
      </w:pPr>
    </w:p>
    <w:p w14:paraId="6DF92A39" w14:textId="77777777" w:rsidR="00440C1D" w:rsidRPr="00440C1D" w:rsidRDefault="00440C1D" w:rsidP="00571C93">
      <w:pPr>
        <w:pStyle w:val="AbstHead"/>
        <w:spacing w:after="0" w:line="276" w:lineRule="auto"/>
        <w:jc w:val="both"/>
        <w:rPr>
          <w:rFonts w:ascii="Times New Roman" w:hAnsi="Times New Roman"/>
        </w:rPr>
      </w:pPr>
      <w:commentRangeStart w:id="1"/>
      <w:r w:rsidRPr="00440C1D">
        <w:rPr>
          <w:rFonts w:ascii="Times New Roman" w:hAnsi="Times New Roman"/>
        </w:rPr>
        <w:t xml:space="preserve">3. material and methods </w:t>
      </w:r>
      <w:commentRangeEnd w:id="1"/>
      <w:r w:rsidRPr="00440C1D">
        <w:rPr>
          <w:rStyle w:val="CommentReference"/>
          <w:rFonts w:ascii="Times New Roman" w:hAnsi="Times New Roman"/>
          <w:b w:val="0"/>
          <w:caps w:val="0"/>
          <w:lang w:val="nb-NO" w:eastAsia="nb-NO"/>
        </w:rPr>
        <w:commentReference w:id="1"/>
      </w:r>
    </w:p>
    <w:p w14:paraId="0AD5B5FC" w14:textId="77777777" w:rsidR="00440C1D" w:rsidRPr="00440C1D" w:rsidRDefault="00440C1D" w:rsidP="00571C93">
      <w:pPr>
        <w:pStyle w:val="AbstHead"/>
        <w:spacing w:after="0" w:line="276" w:lineRule="auto"/>
        <w:jc w:val="both"/>
        <w:rPr>
          <w:rFonts w:ascii="Times New Roman" w:hAnsi="Times New Roman"/>
        </w:rPr>
      </w:pPr>
    </w:p>
    <w:p w14:paraId="43B33FF7" w14:textId="77777777" w:rsidR="00440C1D" w:rsidRPr="00440C1D" w:rsidRDefault="00440C1D" w:rsidP="00571C93">
      <w:pPr>
        <w:pStyle w:val="Body"/>
        <w:spacing w:line="276" w:lineRule="auto"/>
        <w:rPr>
          <w:rFonts w:ascii="Times New Roman" w:hAnsi="Times New Roman"/>
          <w:b/>
        </w:rPr>
      </w:pPr>
      <w:r w:rsidRPr="00440C1D">
        <w:rPr>
          <w:rFonts w:ascii="Times New Roman" w:hAnsi="Times New Roman"/>
          <w:b/>
        </w:rPr>
        <w:t>Study Design</w:t>
      </w:r>
    </w:p>
    <w:p w14:paraId="4EA9C224" w14:textId="77777777" w:rsidR="00440C1D" w:rsidRPr="00440C1D" w:rsidRDefault="00440C1D" w:rsidP="00571C93">
      <w:pPr>
        <w:pStyle w:val="Body"/>
        <w:spacing w:line="276" w:lineRule="auto"/>
        <w:rPr>
          <w:rFonts w:ascii="Times New Roman" w:hAnsi="Times New Roman"/>
          <w:b/>
          <w:i/>
        </w:rPr>
      </w:pPr>
      <w:r w:rsidRPr="00440C1D">
        <w:rPr>
          <w:rFonts w:ascii="Times New Roman" w:hAnsi="Times New Roman"/>
          <w:b/>
          <w:i/>
        </w:rPr>
        <w:t>Laboratory</w:t>
      </w:r>
    </w:p>
    <w:p w14:paraId="6189CFFE" w14:textId="77777777" w:rsidR="00440C1D" w:rsidRPr="00440C1D" w:rsidRDefault="00440C1D" w:rsidP="00571C93">
      <w:pPr>
        <w:pStyle w:val="Body"/>
        <w:spacing w:line="276" w:lineRule="auto"/>
        <w:rPr>
          <w:rFonts w:ascii="Times New Roman" w:hAnsi="Times New Roman"/>
          <w:b/>
          <w:i/>
        </w:rPr>
      </w:pPr>
      <w:r w:rsidRPr="00440C1D">
        <w:rPr>
          <w:rFonts w:ascii="Times New Roman" w:hAnsi="Times New Roman"/>
        </w:rPr>
        <w:t>The Haruan fish to be used in this study is locally reared in a special pond for Haruan; the sex of the fish is not determined, and the Haruan capsules are manufactured using strict Good Manufacturing Practice (GMP) Guidelines.</w:t>
      </w:r>
    </w:p>
    <w:p w14:paraId="7EFD3935" w14:textId="77777777" w:rsidR="00440C1D" w:rsidRPr="00440C1D" w:rsidRDefault="00440C1D" w:rsidP="00571C93">
      <w:pPr>
        <w:pStyle w:val="Body"/>
        <w:spacing w:line="276" w:lineRule="auto"/>
        <w:rPr>
          <w:rFonts w:ascii="Times New Roman" w:hAnsi="Times New Roman"/>
        </w:rPr>
      </w:pPr>
      <w:r w:rsidRPr="00440C1D">
        <w:rPr>
          <w:rFonts w:ascii="Times New Roman" w:hAnsi="Times New Roman"/>
          <w:i/>
        </w:rPr>
        <w:t>Channa striatus</w:t>
      </w:r>
      <w:r w:rsidRPr="00440C1D">
        <w:rPr>
          <w:rFonts w:ascii="Times New Roman" w:hAnsi="Times New Roman"/>
        </w:rPr>
        <w:t xml:space="preserve"> will be cleansed and all internal organs will be removed. The fish is then placed in an autoclave machine at 121</w:t>
      </w:r>
      <w:r w:rsidRPr="00440C1D">
        <w:rPr>
          <w:rFonts w:ascii="Times New Roman" w:hAnsi="Times New Roman"/>
          <w:vertAlign w:val="superscript"/>
        </w:rPr>
        <w:t>0</w:t>
      </w:r>
      <w:r w:rsidRPr="00440C1D">
        <w:rPr>
          <w:rFonts w:ascii="Times New Roman" w:hAnsi="Times New Roman"/>
        </w:rPr>
        <w:t>C for one hour. Subsequently the fish will be dried in an oven at 60</w:t>
      </w:r>
      <w:r w:rsidRPr="00440C1D">
        <w:rPr>
          <w:rFonts w:ascii="Times New Roman" w:hAnsi="Times New Roman"/>
          <w:vertAlign w:val="superscript"/>
        </w:rPr>
        <w:t>0</w:t>
      </w:r>
      <w:r w:rsidRPr="00440C1D">
        <w:rPr>
          <w:rFonts w:ascii="Times New Roman" w:hAnsi="Times New Roman"/>
        </w:rPr>
        <w:t>C.</w:t>
      </w:r>
    </w:p>
    <w:p w14:paraId="5388A2B5" w14:textId="77777777" w:rsidR="00440C1D" w:rsidRPr="00440C1D" w:rsidRDefault="00440C1D" w:rsidP="00571C93">
      <w:pPr>
        <w:pStyle w:val="Body"/>
        <w:spacing w:line="276" w:lineRule="auto"/>
        <w:rPr>
          <w:rFonts w:ascii="Times New Roman" w:hAnsi="Times New Roman"/>
        </w:rPr>
      </w:pPr>
      <w:r w:rsidRPr="00440C1D">
        <w:rPr>
          <w:rFonts w:ascii="Times New Roman" w:hAnsi="Times New Roman"/>
        </w:rPr>
        <w:t xml:space="preserve">The dried fish is then grinded to 700 micron and filled into capsules with 250mg of </w:t>
      </w:r>
      <w:r w:rsidRPr="00440C1D">
        <w:rPr>
          <w:rFonts w:ascii="Times New Roman" w:hAnsi="Times New Roman"/>
          <w:i/>
        </w:rPr>
        <w:t>Channa striatus</w:t>
      </w:r>
      <w:r w:rsidRPr="00440C1D">
        <w:rPr>
          <w:rFonts w:ascii="Times New Roman" w:hAnsi="Times New Roman"/>
        </w:rPr>
        <w:t xml:space="preserve"> per capsule.</w:t>
      </w:r>
    </w:p>
    <w:p w14:paraId="3BD6EEB8" w14:textId="77777777" w:rsidR="00440C1D" w:rsidRPr="00440C1D" w:rsidRDefault="00440C1D" w:rsidP="00571C93">
      <w:pPr>
        <w:pStyle w:val="Body"/>
        <w:spacing w:line="276" w:lineRule="auto"/>
        <w:rPr>
          <w:rFonts w:ascii="Times New Roman" w:hAnsi="Times New Roman"/>
          <w:b/>
          <w:i/>
        </w:rPr>
      </w:pPr>
      <w:r w:rsidRPr="00440C1D">
        <w:rPr>
          <w:rFonts w:ascii="Times New Roman" w:hAnsi="Times New Roman"/>
          <w:b/>
          <w:i/>
        </w:rPr>
        <w:t>Clinical</w:t>
      </w:r>
    </w:p>
    <w:p w14:paraId="3F90D113" w14:textId="77777777" w:rsidR="00440C1D" w:rsidRPr="00440C1D" w:rsidRDefault="00440C1D" w:rsidP="00571C93">
      <w:pPr>
        <w:pStyle w:val="Body"/>
        <w:spacing w:line="276" w:lineRule="auto"/>
        <w:rPr>
          <w:rFonts w:ascii="Times New Roman" w:hAnsi="Times New Roman"/>
        </w:rPr>
      </w:pPr>
      <w:r w:rsidRPr="00440C1D">
        <w:rPr>
          <w:rFonts w:ascii="Times New Roman" w:hAnsi="Times New Roman"/>
        </w:rPr>
        <w:t xml:space="preserve">A RCT is designed where patients with CAD requiring CABG surgery will be prospectively and randomly divided into two parallel groups. One group will receive </w:t>
      </w:r>
      <w:r w:rsidRPr="00440C1D">
        <w:rPr>
          <w:rFonts w:ascii="Times New Roman" w:hAnsi="Times New Roman"/>
          <w:i/>
        </w:rPr>
        <w:t>Channa striatus</w:t>
      </w:r>
      <w:r w:rsidRPr="00440C1D">
        <w:rPr>
          <w:rFonts w:ascii="Times New Roman" w:hAnsi="Times New Roman"/>
        </w:rPr>
        <w:t xml:space="preserve"> capsule formulation derived from the fillet of </w:t>
      </w:r>
      <w:r w:rsidRPr="00440C1D">
        <w:rPr>
          <w:rFonts w:ascii="Times New Roman" w:hAnsi="Times New Roman"/>
          <w:i/>
        </w:rPr>
        <w:t>Channa striatus</w:t>
      </w:r>
      <w:r w:rsidRPr="00440C1D">
        <w:rPr>
          <w:rFonts w:ascii="Times New Roman" w:hAnsi="Times New Roman"/>
        </w:rPr>
        <w:t xml:space="preserve"> while the control group will receive identical placebo (maltodextrine) capsules.</w:t>
      </w:r>
    </w:p>
    <w:p w14:paraId="31B1A3A4"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Inclusion Criteria:</w:t>
      </w:r>
    </w:p>
    <w:p w14:paraId="06DF86F9"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1.</w:t>
      </w:r>
      <w:r w:rsidRPr="00440C1D">
        <w:rPr>
          <w:rFonts w:ascii="Times New Roman" w:hAnsi="Times New Roman"/>
        </w:rPr>
        <w:tab/>
        <w:t>Male or female</w:t>
      </w:r>
    </w:p>
    <w:p w14:paraId="4849C15E"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2.</w:t>
      </w:r>
      <w:r w:rsidRPr="00440C1D">
        <w:rPr>
          <w:rFonts w:ascii="Times New Roman" w:hAnsi="Times New Roman"/>
        </w:rPr>
        <w:tab/>
        <w:t>More than 18 years of age</w:t>
      </w:r>
    </w:p>
    <w:p w14:paraId="508C14DB"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3.</w:t>
      </w:r>
      <w:r w:rsidRPr="00440C1D">
        <w:rPr>
          <w:rFonts w:ascii="Times New Roman" w:hAnsi="Times New Roman"/>
        </w:rPr>
        <w:tab/>
        <w:t>Elective, urgent or emergency coronary artery revascularization</w:t>
      </w:r>
    </w:p>
    <w:p w14:paraId="2908EA01" w14:textId="77777777" w:rsidR="00440C1D" w:rsidRPr="00440C1D" w:rsidRDefault="00440C1D" w:rsidP="00571C93">
      <w:pPr>
        <w:pStyle w:val="Body"/>
        <w:spacing w:after="0" w:line="276" w:lineRule="auto"/>
        <w:rPr>
          <w:rFonts w:ascii="Times New Roman" w:hAnsi="Times New Roman"/>
        </w:rPr>
      </w:pPr>
    </w:p>
    <w:p w14:paraId="5605F709"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Exclusion Criteria:</w:t>
      </w:r>
    </w:p>
    <w:p w14:paraId="3DE309D5"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1.</w:t>
      </w:r>
      <w:r w:rsidRPr="00440C1D">
        <w:rPr>
          <w:rFonts w:ascii="Times New Roman" w:hAnsi="Times New Roman"/>
        </w:rPr>
        <w:tab/>
        <w:t>Less than 18 years of age</w:t>
      </w:r>
    </w:p>
    <w:p w14:paraId="49FD09FE"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2.</w:t>
      </w:r>
      <w:r w:rsidRPr="00440C1D">
        <w:rPr>
          <w:rFonts w:ascii="Times New Roman" w:hAnsi="Times New Roman"/>
        </w:rPr>
        <w:tab/>
        <w:t>Refusal to have surgery</w:t>
      </w:r>
    </w:p>
    <w:p w14:paraId="0B753868"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3.</w:t>
      </w:r>
      <w:r w:rsidRPr="00440C1D">
        <w:rPr>
          <w:rFonts w:ascii="Times New Roman" w:hAnsi="Times New Roman"/>
        </w:rPr>
        <w:tab/>
        <w:t>Inability to give informed consent</w:t>
      </w:r>
    </w:p>
    <w:p w14:paraId="2B01AD2C"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4.</w:t>
      </w:r>
      <w:r w:rsidRPr="00440C1D">
        <w:rPr>
          <w:rFonts w:ascii="Times New Roman" w:hAnsi="Times New Roman"/>
        </w:rPr>
        <w:tab/>
        <w:t>Documented allergy to fish or fish product</w:t>
      </w:r>
    </w:p>
    <w:p w14:paraId="7A5D3E15" w14:textId="77777777" w:rsidR="00440C1D" w:rsidRPr="00440C1D" w:rsidRDefault="00440C1D" w:rsidP="00571C93">
      <w:pPr>
        <w:pStyle w:val="Body"/>
        <w:spacing w:line="276" w:lineRule="auto"/>
        <w:rPr>
          <w:rFonts w:ascii="Times New Roman" w:hAnsi="Times New Roman"/>
          <w:b/>
          <w:i/>
        </w:rPr>
      </w:pPr>
    </w:p>
    <w:p w14:paraId="6623A84F" w14:textId="77777777" w:rsidR="00440C1D" w:rsidRPr="00440C1D" w:rsidRDefault="00440C1D" w:rsidP="00571C93">
      <w:pPr>
        <w:pStyle w:val="Body"/>
        <w:spacing w:line="276" w:lineRule="auto"/>
        <w:rPr>
          <w:rFonts w:ascii="Times New Roman" w:hAnsi="Times New Roman"/>
          <w:b/>
        </w:rPr>
      </w:pPr>
      <w:r w:rsidRPr="00440C1D">
        <w:rPr>
          <w:rFonts w:ascii="Times New Roman" w:hAnsi="Times New Roman"/>
          <w:b/>
        </w:rPr>
        <w:t>Sample Size Estimation</w:t>
      </w:r>
    </w:p>
    <w:p w14:paraId="00FCC222" w14:textId="77777777" w:rsidR="00440C1D" w:rsidRPr="00440C1D" w:rsidRDefault="00440C1D" w:rsidP="00571C93">
      <w:pPr>
        <w:pStyle w:val="Body"/>
        <w:spacing w:line="276" w:lineRule="auto"/>
        <w:rPr>
          <w:rFonts w:ascii="Times New Roman" w:hAnsi="Times New Roman"/>
        </w:rPr>
      </w:pPr>
      <w:r w:rsidRPr="00440C1D">
        <w:rPr>
          <w:rFonts w:ascii="Times New Roman" w:hAnsi="Times New Roman"/>
        </w:rPr>
        <w:t xml:space="preserve">We use the PS Software for sample size calculation. We are planning a study of a continuous response variable from independent control and experimental subjects with 1 control(s) per experimental subject. Based on a previous study [29] we are planning a study of independent cases and controls with 1 control(s) per case.  Prior data indicate that the failure rate among controls is 0.027.  If the true relative risk of failure for experimental subjects relative to controls is 6.9, we will need to study 58 experimental subjects and 58 control subjects to be able to reject the null hypothesis that this relative risk equals 1 with probability (power) 0.8. The Type I error probability associated with this test of this null hypothesis is 0.05.  We will use an uncorrected chi-squared statistic to evaluate this null hypothesis. Assuming a drop-out rate of 20%, the minimum sample size required is about 70 (58 + 12) subjects per group. </w:t>
      </w:r>
    </w:p>
    <w:p w14:paraId="7BB0473F" w14:textId="77777777" w:rsidR="00440C1D" w:rsidRPr="00440C1D" w:rsidRDefault="00440C1D" w:rsidP="00571C93">
      <w:pPr>
        <w:pStyle w:val="Body"/>
        <w:spacing w:line="276" w:lineRule="auto"/>
        <w:rPr>
          <w:rFonts w:ascii="Times New Roman" w:hAnsi="Times New Roman"/>
        </w:rPr>
      </w:pPr>
      <w:r w:rsidRPr="00440C1D">
        <w:rPr>
          <w:rFonts w:ascii="Times New Roman" w:hAnsi="Times New Roman"/>
          <w:b/>
        </w:rPr>
        <w:t>Sampling</w:t>
      </w:r>
    </w:p>
    <w:p w14:paraId="34AA453C" w14:textId="77777777" w:rsidR="00440C1D" w:rsidRPr="00440C1D" w:rsidRDefault="00440C1D" w:rsidP="00571C93">
      <w:pPr>
        <w:pStyle w:val="Body"/>
        <w:spacing w:line="276" w:lineRule="auto"/>
        <w:rPr>
          <w:rFonts w:ascii="Times New Roman" w:hAnsi="Times New Roman"/>
          <w:b/>
          <w:i/>
        </w:rPr>
      </w:pPr>
      <w:r w:rsidRPr="00440C1D">
        <w:rPr>
          <w:rFonts w:ascii="Times New Roman" w:hAnsi="Times New Roman"/>
          <w:b/>
          <w:i/>
        </w:rPr>
        <w:t>Preoperative</w:t>
      </w:r>
    </w:p>
    <w:p w14:paraId="032ECBDE" w14:textId="77777777" w:rsidR="00440C1D" w:rsidRPr="00440C1D" w:rsidRDefault="00440C1D" w:rsidP="00571C93">
      <w:pPr>
        <w:pStyle w:val="Body"/>
        <w:spacing w:line="276" w:lineRule="auto"/>
        <w:rPr>
          <w:rFonts w:ascii="Times New Roman" w:hAnsi="Times New Roman"/>
        </w:rPr>
      </w:pPr>
      <w:r w:rsidRPr="00440C1D">
        <w:rPr>
          <w:rFonts w:ascii="Times New Roman" w:hAnsi="Times New Roman"/>
        </w:rPr>
        <w:t xml:space="preserve">The two randomized groups [based at the National Heart Institute (IJN)] will be matched according to sex, age, NYHA criteria, ejection fraction, and diabetic status. Operative and perioperative conditions will also be similar for both groups. All subjects will receive an identical prophylactic antibiotic regime consisting of </w:t>
      </w:r>
      <w:r w:rsidRPr="00BC1D4E">
        <w:rPr>
          <w:rFonts w:ascii="Times New Roman" w:hAnsi="Times New Roman"/>
          <w:i/>
        </w:rPr>
        <w:t>Cef</w:t>
      </w:r>
      <w:r w:rsidR="00BC1D4E" w:rsidRPr="00BC1D4E">
        <w:rPr>
          <w:rFonts w:ascii="Times New Roman" w:hAnsi="Times New Roman"/>
          <w:i/>
        </w:rPr>
        <w:t>azolin</w:t>
      </w:r>
      <w:r w:rsidR="00BC1D4E">
        <w:rPr>
          <w:rFonts w:ascii="Times New Roman" w:hAnsi="Times New Roman"/>
        </w:rPr>
        <w:t xml:space="preserve"> 2gm at induction and 1 g</w:t>
      </w:r>
      <w:r w:rsidRPr="00440C1D">
        <w:rPr>
          <w:rFonts w:ascii="Times New Roman" w:hAnsi="Times New Roman"/>
        </w:rPr>
        <w:t xml:space="preserve"> 12 hourly for 48 hours. </w:t>
      </w:r>
      <w:r w:rsidRPr="00BC1D4E">
        <w:rPr>
          <w:rFonts w:ascii="Times New Roman" w:hAnsi="Times New Roman"/>
          <w:i/>
        </w:rPr>
        <w:t>Gentamicin</w:t>
      </w:r>
      <w:r w:rsidRPr="00440C1D">
        <w:rPr>
          <w:rFonts w:ascii="Times New Roman" w:hAnsi="Times New Roman"/>
        </w:rPr>
        <w:t xml:space="preserve"> 2mg/kg will also be given at induction.</w:t>
      </w:r>
    </w:p>
    <w:p w14:paraId="354FB88C" w14:textId="77777777" w:rsidR="00440C1D" w:rsidRPr="00440C1D" w:rsidRDefault="00440C1D" w:rsidP="00571C93">
      <w:pPr>
        <w:pStyle w:val="Body"/>
        <w:spacing w:line="276" w:lineRule="auto"/>
        <w:rPr>
          <w:rFonts w:ascii="Times New Roman" w:hAnsi="Times New Roman"/>
          <w:b/>
          <w:i/>
        </w:rPr>
      </w:pPr>
      <w:r w:rsidRPr="00440C1D">
        <w:rPr>
          <w:rFonts w:ascii="Times New Roman" w:hAnsi="Times New Roman"/>
          <w:b/>
          <w:i/>
        </w:rPr>
        <w:t>Intra-operative</w:t>
      </w:r>
    </w:p>
    <w:p w14:paraId="4E67B5D7" w14:textId="77777777" w:rsidR="00440C1D" w:rsidRPr="00440C1D" w:rsidRDefault="00440C1D" w:rsidP="00571C93">
      <w:pPr>
        <w:pStyle w:val="Body"/>
        <w:spacing w:line="276" w:lineRule="auto"/>
        <w:rPr>
          <w:rFonts w:ascii="Times New Roman" w:hAnsi="Times New Roman"/>
        </w:rPr>
      </w:pPr>
      <w:r w:rsidRPr="00440C1D">
        <w:rPr>
          <w:rFonts w:ascii="Times New Roman" w:hAnsi="Times New Roman"/>
        </w:rPr>
        <w:t xml:space="preserve">A uniform method of wound closure and disinfection protocol will be followed. Skin will be disinfected with </w:t>
      </w:r>
      <w:r w:rsidRPr="00BC1D4E">
        <w:rPr>
          <w:rFonts w:ascii="Times New Roman" w:hAnsi="Times New Roman"/>
          <w:i/>
        </w:rPr>
        <w:t>Betadine</w:t>
      </w:r>
      <w:r w:rsidRPr="00440C1D">
        <w:rPr>
          <w:rFonts w:ascii="Times New Roman" w:hAnsi="Times New Roman"/>
        </w:rPr>
        <w:t xml:space="preserve"> followed by </w:t>
      </w:r>
      <w:r w:rsidRPr="00BC1D4E">
        <w:rPr>
          <w:rFonts w:ascii="Times New Roman" w:hAnsi="Times New Roman"/>
          <w:i/>
        </w:rPr>
        <w:t>Povidone Iodine</w:t>
      </w:r>
      <w:r w:rsidRPr="00440C1D">
        <w:rPr>
          <w:rFonts w:ascii="Times New Roman" w:hAnsi="Times New Roman"/>
        </w:rPr>
        <w:t xml:space="preserve"> 10%. The method for wound closure will also be similar for both groups, namely double layer sutures up to the intra-cutaneous skin. Going from deep up to the surface, the pre-sternal fascia will be closed with 1-0 Vicryl suture in a continuous type followed by closure of the subcutaneous tissue. Skin will be closed with Monocryl 3/0 in subcuticular manner. For the leg wound, the subcutaneous tissue will be closed with Vicryl 0, followed by continuous skin suture with Maxon 3/0.</w:t>
      </w:r>
    </w:p>
    <w:p w14:paraId="7BB7E7EC" w14:textId="77777777" w:rsidR="00440C1D" w:rsidRPr="00440C1D" w:rsidRDefault="00440C1D" w:rsidP="00571C93">
      <w:pPr>
        <w:pStyle w:val="Body"/>
        <w:spacing w:line="276" w:lineRule="auto"/>
        <w:rPr>
          <w:rFonts w:ascii="Times New Roman" w:hAnsi="Times New Roman"/>
        </w:rPr>
      </w:pPr>
      <w:r w:rsidRPr="00440C1D">
        <w:rPr>
          <w:rFonts w:ascii="Times New Roman" w:hAnsi="Times New Roman"/>
        </w:rPr>
        <w:t>Steel wire sutures will be used to close the sternum in all patients and titanium clips will be used to secure branches of the internal mammary artery on the chest wall and branches of</w:t>
      </w:r>
      <w:r w:rsidRPr="00440C1D">
        <w:rPr>
          <w:rFonts w:ascii="Times New Roman" w:hAnsi="Times New Roman"/>
          <w:b/>
        </w:rPr>
        <w:t xml:space="preserve"> </w:t>
      </w:r>
      <w:r w:rsidRPr="00440C1D">
        <w:rPr>
          <w:rFonts w:ascii="Times New Roman" w:hAnsi="Times New Roman"/>
        </w:rPr>
        <w:t>the saphenous vein in the leg.</w:t>
      </w:r>
    </w:p>
    <w:p w14:paraId="59493B60" w14:textId="77777777" w:rsidR="00440C1D" w:rsidRPr="00440C1D" w:rsidRDefault="00440C1D" w:rsidP="00571C93">
      <w:pPr>
        <w:pStyle w:val="Body"/>
        <w:spacing w:line="276" w:lineRule="auto"/>
        <w:rPr>
          <w:rFonts w:ascii="Times New Roman" w:hAnsi="Times New Roman"/>
          <w:b/>
          <w:i/>
        </w:rPr>
      </w:pPr>
      <w:r w:rsidRPr="00440C1D">
        <w:rPr>
          <w:rFonts w:ascii="Times New Roman" w:hAnsi="Times New Roman"/>
          <w:b/>
          <w:i/>
        </w:rPr>
        <w:t>Post-operative</w:t>
      </w:r>
    </w:p>
    <w:p w14:paraId="6977A86A" w14:textId="77777777" w:rsidR="00440C1D" w:rsidRPr="00440C1D" w:rsidRDefault="00440C1D" w:rsidP="00571C93">
      <w:pPr>
        <w:pStyle w:val="Body"/>
        <w:spacing w:line="276" w:lineRule="auto"/>
        <w:rPr>
          <w:rFonts w:ascii="Times New Roman" w:hAnsi="Times New Roman"/>
        </w:rPr>
      </w:pPr>
      <w:r w:rsidRPr="00440C1D">
        <w:rPr>
          <w:rFonts w:ascii="Times New Roman" w:hAnsi="Times New Roman"/>
        </w:rPr>
        <w:t xml:space="preserve">Both groups will start taking either 2 capsules (500mg) of </w:t>
      </w:r>
      <w:r w:rsidRPr="00440C1D">
        <w:rPr>
          <w:rFonts w:ascii="Times New Roman" w:hAnsi="Times New Roman"/>
          <w:i/>
        </w:rPr>
        <w:t>Channa striatus</w:t>
      </w:r>
      <w:r w:rsidRPr="00440C1D">
        <w:rPr>
          <w:rFonts w:ascii="Times New Roman" w:hAnsi="Times New Roman"/>
        </w:rPr>
        <w:t xml:space="preserve"> or 2 capsules of placebo (maltodextrine) daily for a minimum of six weeks, starting from day one post-operatively. If the patient is still ventilated, the capsules will be broken and the content administered via a Ryle’s tube.</w:t>
      </w:r>
    </w:p>
    <w:p w14:paraId="2E84E2D8" w14:textId="77777777" w:rsidR="00440C1D" w:rsidRPr="00440C1D" w:rsidRDefault="00440C1D" w:rsidP="00571C93">
      <w:pPr>
        <w:pStyle w:val="Body"/>
        <w:spacing w:line="276" w:lineRule="auto"/>
        <w:rPr>
          <w:rFonts w:ascii="Times New Roman" w:hAnsi="Times New Roman"/>
          <w:b/>
        </w:rPr>
      </w:pPr>
      <w:r w:rsidRPr="00440C1D">
        <w:rPr>
          <w:rFonts w:ascii="Times New Roman" w:hAnsi="Times New Roman"/>
          <w:b/>
        </w:rPr>
        <w:t>Measurement</w:t>
      </w:r>
    </w:p>
    <w:p w14:paraId="3AFF475E" w14:textId="77777777" w:rsidR="00440C1D" w:rsidRPr="00440C1D" w:rsidRDefault="00440C1D" w:rsidP="00571C93">
      <w:pPr>
        <w:pStyle w:val="Body"/>
        <w:spacing w:line="276" w:lineRule="auto"/>
        <w:rPr>
          <w:rFonts w:ascii="Times New Roman" w:hAnsi="Times New Roman"/>
          <w:b/>
          <w:i/>
        </w:rPr>
      </w:pPr>
      <w:r w:rsidRPr="00440C1D">
        <w:rPr>
          <w:rFonts w:ascii="Times New Roman" w:hAnsi="Times New Roman"/>
          <w:b/>
          <w:i/>
        </w:rPr>
        <w:t>Wound Infection</w:t>
      </w:r>
    </w:p>
    <w:p w14:paraId="6E61C540" w14:textId="77777777" w:rsidR="00440C1D" w:rsidRPr="00440C1D" w:rsidRDefault="00440C1D" w:rsidP="00571C93">
      <w:pPr>
        <w:pStyle w:val="Body"/>
        <w:spacing w:line="276" w:lineRule="auto"/>
        <w:rPr>
          <w:rFonts w:ascii="Times New Roman" w:hAnsi="Times New Roman"/>
        </w:rPr>
      </w:pPr>
      <w:r w:rsidRPr="00440C1D">
        <w:rPr>
          <w:rFonts w:ascii="Times New Roman" w:hAnsi="Times New Roman"/>
        </w:rPr>
        <w:t>Both sternal and leg wounds will be inspected and assessed daily until subjects are discharged. Information at 6 weeks and 3 months postoperatively will be collected from patients in the clinic or over the telephone. Each wound will be scored using the ASEPSIS system (Appendix A). The important feature of this system is that the final score accrues by a simple and objective assessment of each element on the check-list, each element only being scored once during the 3 month period. Such a scoring system provides a more objective assessment. In general, a clinically significant wound infection will obtain a score of 21 – 30, a deep wound infection usually with a sternal click scoring 31–40 and bone infection scoring &gt;41.</w:t>
      </w:r>
    </w:p>
    <w:p w14:paraId="37D91BDD" w14:textId="77777777" w:rsidR="00440C1D" w:rsidRPr="00440C1D" w:rsidRDefault="00440C1D" w:rsidP="00571C93">
      <w:pPr>
        <w:pStyle w:val="Body"/>
        <w:spacing w:line="276" w:lineRule="auto"/>
        <w:rPr>
          <w:rFonts w:ascii="Times New Roman" w:hAnsi="Times New Roman"/>
          <w:b/>
          <w:i/>
        </w:rPr>
      </w:pPr>
      <w:r w:rsidRPr="00440C1D">
        <w:rPr>
          <w:rFonts w:ascii="Times New Roman" w:hAnsi="Times New Roman"/>
          <w:b/>
          <w:i/>
        </w:rPr>
        <w:t>Wound Healing</w:t>
      </w:r>
    </w:p>
    <w:p w14:paraId="1F0ED19E" w14:textId="77777777" w:rsidR="00440C1D" w:rsidRPr="00440C1D" w:rsidRDefault="00440C1D" w:rsidP="00571C93">
      <w:pPr>
        <w:pStyle w:val="Body"/>
        <w:spacing w:line="276" w:lineRule="auto"/>
        <w:rPr>
          <w:rFonts w:ascii="Times New Roman" w:hAnsi="Times New Roman"/>
        </w:rPr>
      </w:pPr>
      <w:r w:rsidRPr="00440C1D">
        <w:rPr>
          <w:rFonts w:ascii="Times New Roman" w:hAnsi="Times New Roman"/>
        </w:rPr>
        <w:t>Wound healing will be measured by assessing both wound approximation and skin integrity. Approximation has four categories: total, partial (&lt;2cm of superficial separation), moderate (&gt;2cm of superficial separation), and dehiscence (complete separation of layers). Surrounding skin integrity has three categories: normal (pink, no redness), inflamed (heat, redness, and swelling), or macerated within a 2.5 cm border of the incision. The presence or absence of necrotic tissue will also be noted. Thus, complete wound healing will show total approximation and normal skin integrity whereas incomplete wound healing will encompass other combinations of skin approximation and skin integrity. Measurements will be obtained at 6 weeks and 3 months postoperatively.</w:t>
      </w:r>
    </w:p>
    <w:p w14:paraId="168C5632" w14:textId="77777777" w:rsidR="00440C1D" w:rsidRPr="00440C1D" w:rsidRDefault="00440C1D" w:rsidP="00571C93">
      <w:pPr>
        <w:pStyle w:val="Body"/>
        <w:spacing w:line="276" w:lineRule="auto"/>
        <w:rPr>
          <w:rFonts w:ascii="Times New Roman" w:hAnsi="Times New Roman"/>
          <w:b/>
          <w:i/>
        </w:rPr>
      </w:pPr>
      <w:r w:rsidRPr="00440C1D">
        <w:rPr>
          <w:rFonts w:ascii="Times New Roman" w:hAnsi="Times New Roman"/>
          <w:b/>
          <w:i/>
        </w:rPr>
        <w:t>Wound Pain</w:t>
      </w:r>
    </w:p>
    <w:p w14:paraId="20D36DB2" w14:textId="77777777" w:rsidR="00440C1D" w:rsidRPr="00440C1D" w:rsidRDefault="00440C1D" w:rsidP="00571C93">
      <w:pPr>
        <w:pStyle w:val="Body"/>
        <w:spacing w:line="276" w:lineRule="auto"/>
        <w:rPr>
          <w:rFonts w:ascii="Times New Roman" w:hAnsi="Times New Roman"/>
          <w:i/>
        </w:rPr>
      </w:pPr>
      <w:r w:rsidRPr="00440C1D">
        <w:rPr>
          <w:rFonts w:ascii="Times New Roman" w:hAnsi="Times New Roman"/>
        </w:rPr>
        <w:t>A Visual Analogue Scale (VAS) of 0 to 10 cm will be used to assess the degree of wound pain. A score of 0 cm represents “no pain” and a score of 10 represents “severe pain”. Pain assessment will be recorded from day 1 and will continue daily until the subject is discharged. It will be further assessed during the clinic visit at 6 weeks and 3 months postoperatively.</w:t>
      </w:r>
    </w:p>
    <w:p w14:paraId="6A23FB9C" w14:textId="77777777" w:rsidR="00440C1D" w:rsidRPr="00440C1D" w:rsidRDefault="00440C1D" w:rsidP="00571C93">
      <w:pPr>
        <w:pStyle w:val="Body"/>
        <w:spacing w:line="276" w:lineRule="auto"/>
        <w:rPr>
          <w:rFonts w:ascii="Times New Roman" w:hAnsi="Times New Roman"/>
          <w:b/>
          <w:i/>
        </w:rPr>
      </w:pPr>
      <w:r w:rsidRPr="00440C1D">
        <w:rPr>
          <w:rFonts w:ascii="Times New Roman" w:hAnsi="Times New Roman"/>
          <w:b/>
          <w:i/>
        </w:rPr>
        <w:t>Mobilization</w:t>
      </w:r>
    </w:p>
    <w:p w14:paraId="0178877D" w14:textId="77777777" w:rsidR="00440C1D" w:rsidRPr="00440C1D" w:rsidRDefault="00440C1D" w:rsidP="00571C93">
      <w:pPr>
        <w:pStyle w:val="Body"/>
        <w:spacing w:line="276" w:lineRule="auto"/>
        <w:rPr>
          <w:rFonts w:ascii="Times New Roman" w:hAnsi="Times New Roman"/>
        </w:rPr>
      </w:pPr>
      <w:r w:rsidRPr="00440C1D">
        <w:rPr>
          <w:rFonts w:ascii="Times New Roman" w:hAnsi="Times New Roman"/>
        </w:rPr>
        <w:t>Similarly, a VAS of 0 to 10 cm will be used to assess the degree of mobilization. A score of 0 cm represents “inability to walk” and 10 cm represents “excellent mobilization.” Assessment of mobilization will be made on the post-operative days 3 and 4 since there will be restrictions in mobility on days 1 and 2 after surgery. Similarly, it will be assessed again during clinic visit at 6 weeks and 3 months postoperatively.</w:t>
      </w:r>
    </w:p>
    <w:p w14:paraId="07F26489" w14:textId="77777777" w:rsidR="00440C1D" w:rsidRPr="00440C1D" w:rsidRDefault="00440C1D" w:rsidP="00571C93">
      <w:pPr>
        <w:pStyle w:val="Body"/>
        <w:spacing w:line="276" w:lineRule="auto"/>
        <w:rPr>
          <w:rFonts w:ascii="Times New Roman" w:hAnsi="Times New Roman"/>
          <w:b/>
          <w:i/>
        </w:rPr>
      </w:pPr>
      <w:r w:rsidRPr="00440C1D">
        <w:rPr>
          <w:rFonts w:ascii="Times New Roman" w:hAnsi="Times New Roman"/>
          <w:b/>
          <w:i/>
        </w:rPr>
        <w:t>Health Related Quality of Life</w:t>
      </w:r>
    </w:p>
    <w:p w14:paraId="79078FFE" w14:textId="77777777" w:rsidR="00440C1D" w:rsidRPr="00440C1D" w:rsidRDefault="00440C1D" w:rsidP="00571C93">
      <w:pPr>
        <w:pStyle w:val="Body"/>
        <w:spacing w:line="276" w:lineRule="auto"/>
        <w:rPr>
          <w:rFonts w:ascii="Times New Roman" w:hAnsi="Times New Roman"/>
        </w:rPr>
      </w:pPr>
      <w:r w:rsidRPr="00440C1D">
        <w:rPr>
          <w:rFonts w:ascii="Times New Roman" w:hAnsi="Times New Roman"/>
        </w:rPr>
        <w:t xml:space="preserve">The health-related quality of life (HRQOL) analysis will be performed using the Nottingham Health Profile (NHP) questionnaire part 1. NHP has demonstrated its efficiency in clinical studies. NHP focuses not only on patients’ health but also those experiencing discomfort and pain. There is also a lower possibility for patients to ‘medicalize’ their psychological and social stress. </w:t>
      </w:r>
    </w:p>
    <w:p w14:paraId="322BFFC5" w14:textId="77777777" w:rsidR="00440C1D" w:rsidRPr="00440C1D" w:rsidRDefault="00440C1D" w:rsidP="00571C93">
      <w:pPr>
        <w:pStyle w:val="Body"/>
        <w:spacing w:line="276" w:lineRule="auto"/>
        <w:rPr>
          <w:rFonts w:ascii="Times New Roman" w:hAnsi="Times New Roman"/>
        </w:rPr>
      </w:pPr>
      <w:r w:rsidRPr="00440C1D">
        <w:rPr>
          <w:rFonts w:ascii="Times New Roman" w:hAnsi="Times New Roman"/>
        </w:rPr>
        <w:t>NHP part 1 contains 38 subjective statements divided into six sections: physical mobility, social isolation, emotional reaction, energy, pain and sleep. The scores of each section ranges from 0-100 by adding the item weight to every positive answer. A higher score indicates a higher level of dysfunction and worse QOL.</w:t>
      </w:r>
    </w:p>
    <w:p w14:paraId="5CFFE76E"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The questionnaire will be distributed to both groups of patients before CABG and at six weeks and three months during clinic visit postoperatively. The questionnaires are going to be administered using the questionnaire-interview approach.</w:t>
      </w:r>
    </w:p>
    <w:p w14:paraId="605E5002" w14:textId="77777777" w:rsidR="00440C1D" w:rsidRPr="00440C1D" w:rsidRDefault="00440C1D" w:rsidP="00571C93">
      <w:pPr>
        <w:pStyle w:val="Body"/>
        <w:spacing w:after="0" w:line="276" w:lineRule="auto"/>
        <w:rPr>
          <w:rFonts w:ascii="Times New Roman" w:hAnsi="Times New Roman"/>
          <w:b/>
        </w:rPr>
      </w:pPr>
    </w:p>
    <w:p w14:paraId="1D304FE5"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 xml:space="preserve">The research activities and key milestones of the study are shown in </w:t>
      </w:r>
      <w:r w:rsidRPr="00440C1D">
        <w:rPr>
          <w:rFonts w:ascii="Times New Roman" w:hAnsi="Times New Roman"/>
          <w:b/>
        </w:rPr>
        <w:t>Table 1 and 2</w:t>
      </w:r>
      <w:r w:rsidRPr="00440C1D">
        <w:rPr>
          <w:rFonts w:ascii="Times New Roman" w:hAnsi="Times New Roman"/>
        </w:rPr>
        <w:t>, respectively.</w:t>
      </w:r>
    </w:p>
    <w:tbl>
      <w:tblPr>
        <w:tblW w:w="9664" w:type="dxa"/>
        <w:tblInd w:w="4" w:type="dxa"/>
        <w:tblLayout w:type="fixed"/>
        <w:tblCellMar>
          <w:left w:w="0" w:type="dxa"/>
          <w:right w:w="0" w:type="dxa"/>
        </w:tblCellMar>
        <w:tblLook w:val="0000" w:firstRow="0" w:lastRow="0" w:firstColumn="0" w:lastColumn="0" w:noHBand="0" w:noVBand="0"/>
      </w:tblPr>
      <w:tblGrid>
        <w:gridCol w:w="5954"/>
        <w:gridCol w:w="850"/>
        <w:gridCol w:w="567"/>
        <w:gridCol w:w="709"/>
        <w:gridCol w:w="709"/>
        <w:gridCol w:w="875"/>
      </w:tblGrid>
      <w:tr w:rsidR="00440C1D" w:rsidRPr="00440C1D" w14:paraId="7D1F40C3" w14:textId="77777777" w:rsidTr="00440C1D">
        <w:trPr>
          <w:trHeight w:hRule="exact" w:val="332"/>
        </w:trPr>
        <w:tc>
          <w:tcPr>
            <w:tcW w:w="9664" w:type="dxa"/>
            <w:gridSpan w:val="6"/>
            <w:tcBorders>
              <w:bottom w:val="single" w:sz="12" w:space="0" w:color="000000"/>
            </w:tcBorders>
          </w:tcPr>
          <w:p w14:paraId="6175BEA2" w14:textId="77777777" w:rsidR="00440C1D" w:rsidRPr="00440C1D" w:rsidRDefault="00440C1D" w:rsidP="00571C93">
            <w:pPr>
              <w:widowControl w:val="0"/>
              <w:autoSpaceDE w:val="0"/>
              <w:autoSpaceDN w:val="0"/>
              <w:adjustRightInd w:val="0"/>
              <w:spacing w:line="276" w:lineRule="auto"/>
              <w:rPr>
                <w:rFonts w:ascii="Times New Roman" w:hAnsi="Times New Roman"/>
              </w:rPr>
            </w:pPr>
            <w:r w:rsidRPr="00440C1D">
              <w:rPr>
                <w:rFonts w:ascii="Times New Roman" w:hAnsi="Times New Roman"/>
                <w:b/>
                <w:bCs/>
                <w:highlight w:val="yellow"/>
              </w:rPr>
              <w:t>T</w:t>
            </w:r>
            <w:r w:rsidRPr="00440C1D">
              <w:rPr>
                <w:rFonts w:ascii="Times New Roman" w:hAnsi="Times New Roman"/>
                <w:b/>
                <w:bCs/>
                <w:spacing w:val="1"/>
                <w:highlight w:val="yellow"/>
              </w:rPr>
              <w:t>a</w:t>
            </w:r>
            <w:r w:rsidRPr="00440C1D">
              <w:rPr>
                <w:rFonts w:ascii="Times New Roman" w:hAnsi="Times New Roman"/>
                <w:b/>
                <w:bCs/>
                <w:highlight w:val="yellow"/>
              </w:rPr>
              <w:t>ble</w:t>
            </w:r>
            <w:r w:rsidRPr="00440C1D">
              <w:rPr>
                <w:rFonts w:ascii="Times New Roman" w:hAnsi="Times New Roman"/>
                <w:b/>
                <w:bCs/>
                <w:spacing w:val="1"/>
                <w:highlight w:val="yellow"/>
              </w:rPr>
              <w:t xml:space="preserve"> </w:t>
            </w:r>
            <w:r w:rsidRPr="00440C1D">
              <w:rPr>
                <w:rFonts w:ascii="Times New Roman" w:hAnsi="Times New Roman"/>
                <w:b/>
                <w:bCs/>
                <w:spacing w:val="-1"/>
                <w:highlight w:val="yellow"/>
              </w:rPr>
              <w:t>1</w:t>
            </w:r>
            <w:r w:rsidRPr="00440C1D">
              <w:rPr>
                <w:rFonts w:ascii="Times New Roman" w:hAnsi="Times New Roman"/>
                <w:b/>
                <w:bCs/>
                <w:highlight w:val="yellow"/>
              </w:rPr>
              <w:t>:</w:t>
            </w:r>
            <w:r w:rsidRPr="00440C1D">
              <w:rPr>
                <w:rFonts w:ascii="Times New Roman" w:hAnsi="Times New Roman"/>
                <w:b/>
                <w:bCs/>
                <w:spacing w:val="1"/>
                <w:highlight w:val="yellow"/>
              </w:rPr>
              <w:t xml:space="preserve"> </w:t>
            </w:r>
            <w:r w:rsidRPr="00440C1D">
              <w:rPr>
                <w:rFonts w:ascii="Times New Roman" w:hAnsi="Times New Roman"/>
                <w:b/>
                <w:bCs/>
                <w:highlight w:val="yellow"/>
              </w:rPr>
              <w:t xml:space="preserve">Research </w:t>
            </w:r>
            <w:r w:rsidRPr="00440C1D">
              <w:rPr>
                <w:rFonts w:ascii="Times New Roman" w:hAnsi="Times New Roman"/>
                <w:b/>
                <w:bCs/>
                <w:spacing w:val="1"/>
                <w:highlight w:val="yellow"/>
              </w:rPr>
              <w:t>ac</w:t>
            </w:r>
            <w:r w:rsidRPr="00440C1D">
              <w:rPr>
                <w:rFonts w:ascii="Times New Roman" w:hAnsi="Times New Roman"/>
                <w:b/>
                <w:bCs/>
                <w:spacing w:val="-1"/>
                <w:highlight w:val="yellow"/>
              </w:rPr>
              <w:t>t</w:t>
            </w:r>
            <w:r w:rsidRPr="00440C1D">
              <w:rPr>
                <w:rFonts w:ascii="Times New Roman" w:hAnsi="Times New Roman"/>
                <w:b/>
                <w:bCs/>
                <w:highlight w:val="yellow"/>
              </w:rPr>
              <w:t>i</w:t>
            </w:r>
            <w:r w:rsidRPr="00440C1D">
              <w:rPr>
                <w:rFonts w:ascii="Times New Roman" w:hAnsi="Times New Roman"/>
                <w:b/>
                <w:bCs/>
                <w:spacing w:val="-4"/>
                <w:highlight w:val="yellow"/>
              </w:rPr>
              <w:t>v</w:t>
            </w:r>
            <w:r w:rsidRPr="00440C1D">
              <w:rPr>
                <w:rFonts w:ascii="Times New Roman" w:hAnsi="Times New Roman"/>
                <w:b/>
                <w:bCs/>
                <w:highlight w:val="yellow"/>
              </w:rPr>
              <w:t>i</w:t>
            </w:r>
            <w:r w:rsidRPr="00440C1D">
              <w:rPr>
                <w:rFonts w:ascii="Times New Roman" w:hAnsi="Times New Roman"/>
                <w:b/>
                <w:bCs/>
                <w:spacing w:val="-1"/>
                <w:highlight w:val="yellow"/>
              </w:rPr>
              <w:t>t</w:t>
            </w:r>
            <w:r w:rsidRPr="00440C1D">
              <w:rPr>
                <w:rFonts w:ascii="Times New Roman" w:hAnsi="Times New Roman"/>
                <w:b/>
                <w:bCs/>
                <w:highlight w:val="yellow"/>
              </w:rPr>
              <w:t>i</w:t>
            </w:r>
            <w:r w:rsidRPr="00440C1D">
              <w:rPr>
                <w:rFonts w:ascii="Times New Roman" w:hAnsi="Times New Roman"/>
                <w:b/>
                <w:bCs/>
                <w:spacing w:val="1"/>
                <w:highlight w:val="yellow"/>
              </w:rPr>
              <w:t>e</w:t>
            </w:r>
            <w:r w:rsidRPr="00440C1D">
              <w:rPr>
                <w:rFonts w:ascii="Times New Roman" w:hAnsi="Times New Roman"/>
                <w:b/>
                <w:bCs/>
                <w:highlight w:val="yellow"/>
              </w:rPr>
              <w:t>s</w:t>
            </w:r>
          </w:p>
        </w:tc>
      </w:tr>
      <w:tr w:rsidR="00440C1D" w:rsidRPr="00440C1D" w14:paraId="060A8FFB" w14:textId="77777777" w:rsidTr="00440C1D">
        <w:trPr>
          <w:trHeight w:hRule="exact" w:val="286"/>
        </w:trPr>
        <w:tc>
          <w:tcPr>
            <w:tcW w:w="5954" w:type="dxa"/>
            <w:tcBorders>
              <w:top w:val="single" w:sz="12" w:space="0" w:color="000000"/>
              <w:bottom w:val="single" w:sz="8" w:space="0" w:color="000000"/>
            </w:tcBorders>
          </w:tcPr>
          <w:p w14:paraId="330478F8" w14:textId="77777777" w:rsidR="00440C1D" w:rsidRPr="00440C1D" w:rsidRDefault="00440C1D" w:rsidP="00571C93">
            <w:pPr>
              <w:widowControl w:val="0"/>
              <w:autoSpaceDE w:val="0"/>
              <w:autoSpaceDN w:val="0"/>
              <w:adjustRightInd w:val="0"/>
              <w:spacing w:line="276" w:lineRule="auto"/>
              <w:rPr>
                <w:rFonts w:ascii="Times New Roman" w:hAnsi="Times New Roman"/>
                <w:b/>
              </w:rPr>
            </w:pPr>
            <w:r w:rsidRPr="00440C1D">
              <w:rPr>
                <w:rFonts w:ascii="Times New Roman" w:hAnsi="Times New Roman"/>
                <w:b/>
              </w:rPr>
              <w:t>R</w:t>
            </w:r>
            <w:r w:rsidRPr="00440C1D">
              <w:rPr>
                <w:rFonts w:ascii="Times New Roman" w:hAnsi="Times New Roman"/>
                <w:b/>
                <w:spacing w:val="1"/>
              </w:rPr>
              <w:t>e</w:t>
            </w:r>
            <w:r w:rsidRPr="00440C1D">
              <w:rPr>
                <w:rFonts w:ascii="Times New Roman" w:hAnsi="Times New Roman"/>
                <w:b/>
              </w:rPr>
              <w:t>s</w:t>
            </w:r>
            <w:r w:rsidRPr="00440C1D">
              <w:rPr>
                <w:rFonts w:ascii="Times New Roman" w:hAnsi="Times New Roman"/>
                <w:b/>
                <w:spacing w:val="1"/>
              </w:rPr>
              <w:t>ea</w:t>
            </w:r>
            <w:r w:rsidRPr="00440C1D">
              <w:rPr>
                <w:rFonts w:ascii="Times New Roman" w:hAnsi="Times New Roman"/>
                <w:b/>
                <w:spacing w:val="-1"/>
              </w:rPr>
              <w:t>r</w:t>
            </w:r>
            <w:r w:rsidRPr="00440C1D">
              <w:rPr>
                <w:rFonts w:ascii="Times New Roman" w:hAnsi="Times New Roman"/>
                <w:b/>
              </w:rPr>
              <w:t>ch</w:t>
            </w:r>
            <w:r w:rsidRPr="00440C1D">
              <w:rPr>
                <w:rFonts w:ascii="Times New Roman" w:hAnsi="Times New Roman"/>
                <w:b/>
                <w:spacing w:val="-1"/>
              </w:rPr>
              <w:t xml:space="preserve"> </w:t>
            </w:r>
            <w:r w:rsidRPr="00440C1D">
              <w:rPr>
                <w:rFonts w:ascii="Times New Roman" w:hAnsi="Times New Roman"/>
                <w:b/>
                <w:spacing w:val="1"/>
              </w:rPr>
              <w:t>a</w:t>
            </w:r>
            <w:r w:rsidRPr="00440C1D">
              <w:rPr>
                <w:rFonts w:ascii="Times New Roman" w:hAnsi="Times New Roman"/>
                <w:b/>
              </w:rPr>
              <w:t>cti</w:t>
            </w:r>
            <w:r w:rsidRPr="00440C1D">
              <w:rPr>
                <w:rFonts w:ascii="Times New Roman" w:hAnsi="Times New Roman"/>
                <w:b/>
                <w:spacing w:val="-2"/>
              </w:rPr>
              <w:t>v</w:t>
            </w:r>
            <w:r w:rsidRPr="00440C1D">
              <w:rPr>
                <w:rFonts w:ascii="Times New Roman" w:hAnsi="Times New Roman"/>
                <w:b/>
              </w:rPr>
              <w:t>ity</w:t>
            </w:r>
          </w:p>
        </w:tc>
        <w:tc>
          <w:tcPr>
            <w:tcW w:w="850" w:type="dxa"/>
            <w:tcBorders>
              <w:top w:val="single" w:sz="12" w:space="0" w:color="000000"/>
              <w:bottom w:val="single" w:sz="8" w:space="0" w:color="000000"/>
            </w:tcBorders>
          </w:tcPr>
          <w:p w14:paraId="4DA18CF2" w14:textId="77777777" w:rsidR="00440C1D" w:rsidRPr="00440C1D" w:rsidRDefault="00440C1D" w:rsidP="00571C93">
            <w:pPr>
              <w:widowControl w:val="0"/>
              <w:autoSpaceDE w:val="0"/>
              <w:autoSpaceDN w:val="0"/>
              <w:adjustRightInd w:val="0"/>
              <w:spacing w:line="276" w:lineRule="auto"/>
              <w:rPr>
                <w:rFonts w:ascii="Times New Roman" w:hAnsi="Times New Roman"/>
                <w:b/>
              </w:rPr>
            </w:pPr>
            <w:r w:rsidRPr="00440C1D">
              <w:rPr>
                <w:rFonts w:ascii="Times New Roman" w:hAnsi="Times New Roman"/>
                <w:b/>
                <w:spacing w:val="-1"/>
              </w:rPr>
              <w:t>M</w:t>
            </w:r>
            <w:r w:rsidRPr="00440C1D">
              <w:rPr>
                <w:rFonts w:ascii="Times New Roman" w:hAnsi="Times New Roman"/>
                <w:b/>
                <w:spacing w:val="1"/>
              </w:rPr>
              <w:t>on</w:t>
            </w:r>
            <w:r w:rsidRPr="00440C1D">
              <w:rPr>
                <w:rFonts w:ascii="Times New Roman" w:hAnsi="Times New Roman"/>
                <w:b/>
              </w:rPr>
              <w:t>th</w:t>
            </w:r>
          </w:p>
        </w:tc>
        <w:tc>
          <w:tcPr>
            <w:tcW w:w="567" w:type="dxa"/>
            <w:tcBorders>
              <w:top w:val="single" w:sz="12" w:space="0" w:color="000000"/>
              <w:bottom w:val="single" w:sz="8" w:space="0" w:color="000000"/>
            </w:tcBorders>
          </w:tcPr>
          <w:p w14:paraId="49A90B5C" w14:textId="77777777" w:rsidR="00440C1D" w:rsidRPr="00440C1D" w:rsidRDefault="00440C1D" w:rsidP="00571C93">
            <w:pPr>
              <w:widowControl w:val="0"/>
              <w:autoSpaceDE w:val="0"/>
              <w:autoSpaceDN w:val="0"/>
              <w:adjustRightInd w:val="0"/>
              <w:spacing w:line="276" w:lineRule="auto"/>
              <w:rPr>
                <w:rFonts w:ascii="Times New Roman" w:hAnsi="Times New Roman"/>
                <w:b/>
              </w:rPr>
            </w:pPr>
            <w:r w:rsidRPr="00440C1D">
              <w:rPr>
                <w:rFonts w:ascii="Times New Roman" w:hAnsi="Times New Roman"/>
                <w:b/>
                <w:spacing w:val="-2"/>
              </w:rPr>
              <w:t>Y</w:t>
            </w:r>
            <w:r w:rsidRPr="00440C1D">
              <w:rPr>
                <w:rFonts w:ascii="Times New Roman" w:hAnsi="Times New Roman"/>
                <w:b/>
                <w:spacing w:val="1"/>
              </w:rPr>
              <w:t>ea</w:t>
            </w:r>
            <w:r w:rsidRPr="00440C1D">
              <w:rPr>
                <w:rFonts w:ascii="Times New Roman" w:hAnsi="Times New Roman"/>
                <w:b/>
              </w:rPr>
              <w:t>r</w:t>
            </w:r>
          </w:p>
        </w:tc>
        <w:tc>
          <w:tcPr>
            <w:tcW w:w="709" w:type="dxa"/>
            <w:tcBorders>
              <w:top w:val="single" w:sz="12" w:space="0" w:color="000000"/>
              <w:bottom w:val="single" w:sz="8" w:space="0" w:color="000000"/>
            </w:tcBorders>
          </w:tcPr>
          <w:p w14:paraId="7525B464" w14:textId="77777777" w:rsidR="00440C1D" w:rsidRPr="00440C1D" w:rsidRDefault="00440C1D" w:rsidP="00571C93">
            <w:pPr>
              <w:widowControl w:val="0"/>
              <w:autoSpaceDE w:val="0"/>
              <w:autoSpaceDN w:val="0"/>
              <w:adjustRightInd w:val="0"/>
              <w:spacing w:line="276" w:lineRule="auto"/>
              <w:ind w:left="208" w:right="202"/>
              <w:rPr>
                <w:rFonts w:ascii="Times New Roman" w:hAnsi="Times New Roman"/>
                <w:b/>
              </w:rPr>
            </w:pPr>
            <w:r w:rsidRPr="00440C1D">
              <w:rPr>
                <w:rFonts w:ascii="Times New Roman" w:hAnsi="Times New Roman"/>
                <w:b/>
              </w:rPr>
              <w:t>to</w:t>
            </w:r>
          </w:p>
        </w:tc>
        <w:tc>
          <w:tcPr>
            <w:tcW w:w="709" w:type="dxa"/>
            <w:tcBorders>
              <w:top w:val="single" w:sz="12" w:space="0" w:color="000000"/>
              <w:bottom w:val="single" w:sz="8" w:space="0" w:color="000000"/>
            </w:tcBorders>
          </w:tcPr>
          <w:p w14:paraId="428656B7" w14:textId="77777777" w:rsidR="00440C1D" w:rsidRPr="00440C1D" w:rsidRDefault="00440C1D" w:rsidP="00571C93">
            <w:pPr>
              <w:widowControl w:val="0"/>
              <w:autoSpaceDE w:val="0"/>
              <w:autoSpaceDN w:val="0"/>
              <w:adjustRightInd w:val="0"/>
              <w:spacing w:line="276" w:lineRule="auto"/>
              <w:rPr>
                <w:rFonts w:ascii="Times New Roman" w:hAnsi="Times New Roman"/>
                <w:b/>
              </w:rPr>
            </w:pPr>
            <w:r w:rsidRPr="00440C1D">
              <w:rPr>
                <w:rFonts w:ascii="Times New Roman" w:hAnsi="Times New Roman"/>
                <w:b/>
                <w:spacing w:val="-1"/>
              </w:rPr>
              <w:t>M</w:t>
            </w:r>
            <w:r w:rsidRPr="00440C1D">
              <w:rPr>
                <w:rFonts w:ascii="Times New Roman" w:hAnsi="Times New Roman"/>
                <w:b/>
                <w:spacing w:val="1"/>
              </w:rPr>
              <w:t>on</w:t>
            </w:r>
            <w:r w:rsidRPr="00440C1D">
              <w:rPr>
                <w:rFonts w:ascii="Times New Roman" w:hAnsi="Times New Roman"/>
                <w:b/>
              </w:rPr>
              <w:t>th</w:t>
            </w:r>
          </w:p>
        </w:tc>
        <w:tc>
          <w:tcPr>
            <w:tcW w:w="875" w:type="dxa"/>
            <w:tcBorders>
              <w:top w:val="single" w:sz="12" w:space="0" w:color="000000"/>
              <w:bottom w:val="single" w:sz="8" w:space="0" w:color="000000"/>
            </w:tcBorders>
          </w:tcPr>
          <w:p w14:paraId="36B98405" w14:textId="77777777" w:rsidR="00440C1D" w:rsidRPr="00440C1D" w:rsidRDefault="00440C1D" w:rsidP="00571C93">
            <w:pPr>
              <w:widowControl w:val="0"/>
              <w:autoSpaceDE w:val="0"/>
              <w:autoSpaceDN w:val="0"/>
              <w:adjustRightInd w:val="0"/>
              <w:spacing w:line="276" w:lineRule="auto"/>
              <w:ind w:left="142"/>
              <w:rPr>
                <w:rFonts w:ascii="Times New Roman" w:hAnsi="Times New Roman"/>
                <w:b/>
              </w:rPr>
            </w:pPr>
            <w:r w:rsidRPr="00440C1D">
              <w:rPr>
                <w:rFonts w:ascii="Times New Roman" w:hAnsi="Times New Roman"/>
                <w:b/>
                <w:spacing w:val="-2"/>
              </w:rPr>
              <w:t>Y</w:t>
            </w:r>
            <w:r w:rsidRPr="00440C1D">
              <w:rPr>
                <w:rFonts w:ascii="Times New Roman" w:hAnsi="Times New Roman"/>
                <w:b/>
                <w:spacing w:val="1"/>
              </w:rPr>
              <w:t>ea</w:t>
            </w:r>
            <w:r w:rsidRPr="00440C1D">
              <w:rPr>
                <w:rFonts w:ascii="Times New Roman" w:hAnsi="Times New Roman"/>
                <w:b/>
              </w:rPr>
              <w:t>r</w:t>
            </w:r>
          </w:p>
        </w:tc>
      </w:tr>
      <w:tr w:rsidR="00440C1D" w:rsidRPr="00440C1D" w14:paraId="6D6A94CD" w14:textId="77777777" w:rsidTr="00440C1D">
        <w:trPr>
          <w:trHeight w:hRule="exact" w:val="284"/>
        </w:trPr>
        <w:tc>
          <w:tcPr>
            <w:tcW w:w="5954" w:type="dxa"/>
            <w:tcBorders>
              <w:top w:val="single" w:sz="8" w:space="0" w:color="000000"/>
            </w:tcBorders>
          </w:tcPr>
          <w:p w14:paraId="5E4253B1" w14:textId="77777777" w:rsidR="00440C1D" w:rsidRPr="00440C1D" w:rsidRDefault="00440C1D" w:rsidP="00571C93">
            <w:pPr>
              <w:widowControl w:val="0"/>
              <w:numPr>
                <w:ilvl w:val="0"/>
                <w:numId w:val="31"/>
              </w:numPr>
              <w:autoSpaceDE w:val="0"/>
              <w:autoSpaceDN w:val="0"/>
              <w:adjustRightInd w:val="0"/>
              <w:spacing w:line="276" w:lineRule="auto"/>
              <w:rPr>
                <w:rFonts w:ascii="Times New Roman" w:hAnsi="Times New Roman"/>
              </w:rPr>
            </w:pPr>
            <w:r w:rsidRPr="00440C1D">
              <w:rPr>
                <w:rFonts w:ascii="Times New Roman" w:hAnsi="Times New Roman"/>
              </w:rPr>
              <w:t>P</w:t>
            </w:r>
            <w:r w:rsidRPr="00440C1D">
              <w:rPr>
                <w:rFonts w:ascii="Times New Roman" w:hAnsi="Times New Roman"/>
                <w:spacing w:val="-1"/>
              </w:rPr>
              <w:t>r</w:t>
            </w:r>
            <w:r w:rsidRPr="00440C1D">
              <w:rPr>
                <w:rFonts w:ascii="Times New Roman" w:hAnsi="Times New Roman"/>
                <w:spacing w:val="1"/>
              </w:rPr>
              <w:t>e</w:t>
            </w:r>
            <w:r w:rsidRPr="00440C1D">
              <w:rPr>
                <w:rFonts w:ascii="Times New Roman" w:hAnsi="Times New Roman"/>
              </w:rPr>
              <w:t>s</w:t>
            </w:r>
            <w:r w:rsidRPr="00440C1D">
              <w:rPr>
                <w:rFonts w:ascii="Times New Roman" w:hAnsi="Times New Roman"/>
                <w:spacing w:val="1"/>
              </w:rPr>
              <w:t>en</w:t>
            </w:r>
            <w:r w:rsidRPr="00440C1D">
              <w:rPr>
                <w:rFonts w:ascii="Times New Roman" w:hAnsi="Times New Roman"/>
                <w:spacing w:val="-2"/>
              </w:rPr>
              <w:t>t</w:t>
            </w:r>
            <w:r w:rsidRPr="00440C1D">
              <w:rPr>
                <w:rFonts w:ascii="Times New Roman" w:hAnsi="Times New Roman"/>
                <w:spacing w:val="1"/>
              </w:rPr>
              <w:t>a</w:t>
            </w:r>
            <w:r w:rsidRPr="00440C1D">
              <w:rPr>
                <w:rFonts w:ascii="Times New Roman" w:hAnsi="Times New Roman"/>
              </w:rPr>
              <w:t>ti</w:t>
            </w:r>
            <w:r w:rsidRPr="00440C1D">
              <w:rPr>
                <w:rFonts w:ascii="Times New Roman" w:hAnsi="Times New Roman"/>
                <w:spacing w:val="1"/>
              </w:rPr>
              <w:t>o</w:t>
            </w:r>
            <w:r w:rsidRPr="00440C1D">
              <w:rPr>
                <w:rFonts w:ascii="Times New Roman" w:hAnsi="Times New Roman"/>
              </w:rPr>
              <w:t>n</w:t>
            </w:r>
            <w:r w:rsidRPr="00440C1D">
              <w:rPr>
                <w:rFonts w:ascii="Times New Roman" w:hAnsi="Times New Roman"/>
                <w:spacing w:val="-3"/>
              </w:rPr>
              <w:t xml:space="preserve"> </w:t>
            </w:r>
            <w:r w:rsidRPr="00440C1D">
              <w:rPr>
                <w:rFonts w:ascii="Times New Roman" w:hAnsi="Times New Roman"/>
                <w:spacing w:val="3"/>
              </w:rPr>
              <w:t>f</w:t>
            </w:r>
            <w:r w:rsidRPr="00440C1D">
              <w:rPr>
                <w:rFonts w:ascii="Times New Roman" w:hAnsi="Times New Roman"/>
                <w:spacing w:val="1"/>
              </w:rPr>
              <w:t>o</w:t>
            </w:r>
            <w:r w:rsidRPr="00440C1D">
              <w:rPr>
                <w:rFonts w:ascii="Times New Roman" w:hAnsi="Times New Roman"/>
              </w:rPr>
              <w:t xml:space="preserve">r </w:t>
            </w:r>
            <w:r w:rsidRPr="00440C1D">
              <w:rPr>
                <w:rFonts w:ascii="Times New Roman" w:hAnsi="Times New Roman"/>
                <w:spacing w:val="-2"/>
              </w:rPr>
              <w:t>E</w:t>
            </w:r>
            <w:r w:rsidRPr="00440C1D">
              <w:rPr>
                <w:rFonts w:ascii="Times New Roman" w:hAnsi="Times New Roman"/>
              </w:rPr>
              <w:t>t</w:t>
            </w:r>
            <w:r w:rsidRPr="00440C1D">
              <w:rPr>
                <w:rFonts w:ascii="Times New Roman" w:hAnsi="Times New Roman"/>
                <w:spacing w:val="1"/>
              </w:rPr>
              <w:t>h</w:t>
            </w:r>
            <w:r w:rsidRPr="00440C1D">
              <w:rPr>
                <w:rFonts w:ascii="Times New Roman" w:hAnsi="Times New Roman"/>
              </w:rPr>
              <w:t>ics C</w:t>
            </w:r>
            <w:r w:rsidRPr="00440C1D">
              <w:rPr>
                <w:rFonts w:ascii="Times New Roman" w:hAnsi="Times New Roman"/>
                <w:spacing w:val="1"/>
              </w:rPr>
              <w:t>o</w:t>
            </w:r>
            <w:r w:rsidRPr="00440C1D">
              <w:rPr>
                <w:rFonts w:ascii="Times New Roman" w:hAnsi="Times New Roman"/>
                <w:spacing w:val="-1"/>
              </w:rPr>
              <w:t>m</w:t>
            </w:r>
            <w:r w:rsidRPr="00440C1D">
              <w:rPr>
                <w:rFonts w:ascii="Times New Roman" w:hAnsi="Times New Roman"/>
                <w:spacing w:val="1"/>
              </w:rPr>
              <w:t>m</w:t>
            </w:r>
            <w:r w:rsidRPr="00440C1D">
              <w:rPr>
                <w:rFonts w:ascii="Times New Roman" w:hAnsi="Times New Roman"/>
              </w:rPr>
              <w:t>itt</w:t>
            </w:r>
            <w:r w:rsidRPr="00440C1D">
              <w:rPr>
                <w:rFonts w:ascii="Times New Roman" w:hAnsi="Times New Roman"/>
                <w:spacing w:val="-1"/>
              </w:rPr>
              <w:t>e</w:t>
            </w:r>
            <w:r w:rsidRPr="00440C1D">
              <w:rPr>
                <w:rFonts w:ascii="Times New Roman" w:hAnsi="Times New Roman"/>
              </w:rPr>
              <w:t>e</w:t>
            </w:r>
            <w:r w:rsidRPr="00440C1D">
              <w:rPr>
                <w:rFonts w:ascii="Times New Roman" w:hAnsi="Times New Roman"/>
                <w:spacing w:val="1"/>
              </w:rPr>
              <w:t xml:space="preserve"> </w:t>
            </w:r>
            <w:r w:rsidRPr="00440C1D">
              <w:rPr>
                <w:rFonts w:ascii="Times New Roman" w:hAnsi="Times New Roman"/>
              </w:rPr>
              <w:t>A</w:t>
            </w:r>
            <w:r w:rsidRPr="00440C1D">
              <w:rPr>
                <w:rFonts w:ascii="Times New Roman" w:hAnsi="Times New Roman"/>
                <w:spacing w:val="-1"/>
              </w:rPr>
              <w:t>p</w:t>
            </w:r>
            <w:r w:rsidRPr="00440C1D">
              <w:rPr>
                <w:rFonts w:ascii="Times New Roman" w:hAnsi="Times New Roman"/>
                <w:spacing w:val="1"/>
              </w:rPr>
              <w:t>p</w:t>
            </w:r>
            <w:r w:rsidRPr="00440C1D">
              <w:rPr>
                <w:rFonts w:ascii="Times New Roman" w:hAnsi="Times New Roman"/>
                <w:spacing w:val="-1"/>
              </w:rPr>
              <w:t>r</w:t>
            </w:r>
            <w:r w:rsidRPr="00440C1D">
              <w:rPr>
                <w:rFonts w:ascii="Times New Roman" w:hAnsi="Times New Roman"/>
                <w:spacing w:val="1"/>
              </w:rPr>
              <w:t>o</w:t>
            </w:r>
            <w:r w:rsidRPr="00440C1D">
              <w:rPr>
                <w:rFonts w:ascii="Times New Roman" w:hAnsi="Times New Roman"/>
                <w:spacing w:val="-2"/>
              </w:rPr>
              <w:t>v</w:t>
            </w:r>
            <w:r w:rsidRPr="00440C1D">
              <w:rPr>
                <w:rFonts w:ascii="Times New Roman" w:hAnsi="Times New Roman"/>
                <w:spacing w:val="1"/>
              </w:rPr>
              <w:t>a</w:t>
            </w:r>
            <w:r w:rsidRPr="00440C1D">
              <w:rPr>
                <w:rFonts w:ascii="Times New Roman" w:hAnsi="Times New Roman"/>
              </w:rPr>
              <w:t>l</w:t>
            </w:r>
          </w:p>
        </w:tc>
        <w:tc>
          <w:tcPr>
            <w:tcW w:w="850" w:type="dxa"/>
            <w:tcBorders>
              <w:top w:val="single" w:sz="8" w:space="0" w:color="000000"/>
            </w:tcBorders>
          </w:tcPr>
          <w:p w14:paraId="3191A064" w14:textId="77777777" w:rsidR="00440C1D" w:rsidRPr="00440C1D" w:rsidRDefault="00440C1D" w:rsidP="00571C93">
            <w:pPr>
              <w:widowControl w:val="0"/>
              <w:autoSpaceDE w:val="0"/>
              <w:autoSpaceDN w:val="0"/>
              <w:adjustRightInd w:val="0"/>
              <w:spacing w:line="276" w:lineRule="auto"/>
              <w:ind w:left="107"/>
              <w:rPr>
                <w:rFonts w:ascii="Times New Roman" w:hAnsi="Times New Roman"/>
              </w:rPr>
            </w:pPr>
            <w:r w:rsidRPr="00440C1D">
              <w:rPr>
                <w:rFonts w:ascii="Times New Roman" w:hAnsi="Times New Roman"/>
              </w:rPr>
              <w:t>D</w:t>
            </w:r>
            <w:r w:rsidRPr="00440C1D">
              <w:rPr>
                <w:rFonts w:ascii="Times New Roman" w:hAnsi="Times New Roman"/>
                <w:spacing w:val="1"/>
              </w:rPr>
              <w:t>e</w:t>
            </w:r>
            <w:r w:rsidRPr="00440C1D">
              <w:rPr>
                <w:rFonts w:ascii="Times New Roman" w:hAnsi="Times New Roman"/>
              </w:rPr>
              <w:t>c</w:t>
            </w:r>
          </w:p>
        </w:tc>
        <w:tc>
          <w:tcPr>
            <w:tcW w:w="567" w:type="dxa"/>
            <w:tcBorders>
              <w:top w:val="single" w:sz="8" w:space="0" w:color="000000"/>
            </w:tcBorders>
          </w:tcPr>
          <w:p w14:paraId="3AC2F62B"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3</w:t>
            </w:r>
          </w:p>
        </w:tc>
        <w:tc>
          <w:tcPr>
            <w:tcW w:w="709" w:type="dxa"/>
            <w:tcBorders>
              <w:top w:val="single" w:sz="8" w:space="0" w:color="000000"/>
            </w:tcBorders>
          </w:tcPr>
          <w:p w14:paraId="646AA14B" w14:textId="77777777" w:rsidR="00440C1D" w:rsidRPr="00440C1D" w:rsidRDefault="00440C1D" w:rsidP="00571C93">
            <w:pPr>
              <w:widowControl w:val="0"/>
              <w:autoSpaceDE w:val="0"/>
              <w:autoSpaceDN w:val="0"/>
              <w:adjustRightInd w:val="0"/>
              <w:spacing w:line="276" w:lineRule="auto"/>
              <w:rPr>
                <w:rFonts w:ascii="Times New Roman" w:hAnsi="Times New Roman"/>
              </w:rPr>
            </w:pPr>
          </w:p>
        </w:tc>
        <w:tc>
          <w:tcPr>
            <w:tcW w:w="709" w:type="dxa"/>
            <w:tcBorders>
              <w:top w:val="single" w:sz="8" w:space="0" w:color="000000"/>
            </w:tcBorders>
          </w:tcPr>
          <w:p w14:paraId="69BA93A2" w14:textId="77777777" w:rsidR="00440C1D" w:rsidRPr="00440C1D" w:rsidRDefault="00440C1D" w:rsidP="00571C93">
            <w:pPr>
              <w:widowControl w:val="0"/>
              <w:autoSpaceDE w:val="0"/>
              <w:autoSpaceDN w:val="0"/>
              <w:adjustRightInd w:val="0"/>
              <w:spacing w:line="276" w:lineRule="auto"/>
              <w:rPr>
                <w:rFonts w:ascii="Times New Roman" w:hAnsi="Times New Roman"/>
              </w:rPr>
            </w:pPr>
            <w:r w:rsidRPr="00440C1D">
              <w:rPr>
                <w:rFonts w:ascii="Times New Roman" w:hAnsi="Times New Roman"/>
              </w:rPr>
              <w:t>J</w:t>
            </w:r>
            <w:r w:rsidRPr="00440C1D">
              <w:rPr>
                <w:rFonts w:ascii="Times New Roman" w:hAnsi="Times New Roman"/>
                <w:spacing w:val="1"/>
              </w:rPr>
              <w:t>an</w:t>
            </w:r>
          </w:p>
        </w:tc>
        <w:tc>
          <w:tcPr>
            <w:tcW w:w="875" w:type="dxa"/>
            <w:tcBorders>
              <w:top w:val="single" w:sz="8" w:space="0" w:color="000000"/>
            </w:tcBorders>
          </w:tcPr>
          <w:p w14:paraId="35BEA271"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4</w:t>
            </w:r>
          </w:p>
        </w:tc>
      </w:tr>
      <w:tr w:rsidR="00440C1D" w:rsidRPr="00440C1D" w14:paraId="29D60EDC" w14:textId="77777777" w:rsidTr="00440C1D">
        <w:trPr>
          <w:trHeight w:hRule="exact" w:val="278"/>
        </w:trPr>
        <w:tc>
          <w:tcPr>
            <w:tcW w:w="5954" w:type="dxa"/>
          </w:tcPr>
          <w:p w14:paraId="2CDB6ED1" w14:textId="77777777" w:rsidR="00440C1D" w:rsidRPr="00440C1D" w:rsidRDefault="00440C1D" w:rsidP="00571C93">
            <w:pPr>
              <w:widowControl w:val="0"/>
              <w:numPr>
                <w:ilvl w:val="0"/>
                <w:numId w:val="31"/>
              </w:numPr>
              <w:autoSpaceDE w:val="0"/>
              <w:autoSpaceDN w:val="0"/>
              <w:adjustRightInd w:val="0"/>
              <w:spacing w:line="276" w:lineRule="auto"/>
              <w:ind w:right="561"/>
              <w:rPr>
                <w:rFonts w:ascii="Times New Roman" w:hAnsi="Times New Roman"/>
              </w:rPr>
            </w:pPr>
            <w:r w:rsidRPr="00440C1D">
              <w:rPr>
                <w:rFonts w:ascii="Times New Roman" w:hAnsi="Times New Roman"/>
              </w:rPr>
              <w:t>P</w:t>
            </w:r>
            <w:r w:rsidRPr="00440C1D">
              <w:rPr>
                <w:rFonts w:ascii="Times New Roman" w:hAnsi="Times New Roman"/>
                <w:spacing w:val="-1"/>
              </w:rPr>
              <w:t>r</w:t>
            </w:r>
            <w:r w:rsidRPr="00440C1D">
              <w:rPr>
                <w:rFonts w:ascii="Times New Roman" w:hAnsi="Times New Roman"/>
                <w:spacing w:val="1"/>
              </w:rPr>
              <w:t>epa</w:t>
            </w:r>
            <w:r w:rsidRPr="00440C1D">
              <w:rPr>
                <w:rFonts w:ascii="Times New Roman" w:hAnsi="Times New Roman"/>
                <w:spacing w:val="-1"/>
              </w:rPr>
              <w:t>r</w:t>
            </w:r>
            <w:r w:rsidRPr="00440C1D">
              <w:rPr>
                <w:rFonts w:ascii="Times New Roman" w:hAnsi="Times New Roman"/>
                <w:spacing w:val="1"/>
              </w:rPr>
              <w:t>a</w:t>
            </w:r>
            <w:r w:rsidRPr="00440C1D">
              <w:rPr>
                <w:rFonts w:ascii="Times New Roman" w:hAnsi="Times New Roman"/>
              </w:rPr>
              <w:t>t</w:t>
            </w:r>
            <w:r w:rsidRPr="00440C1D">
              <w:rPr>
                <w:rFonts w:ascii="Times New Roman" w:hAnsi="Times New Roman"/>
                <w:spacing w:val="-3"/>
              </w:rPr>
              <w:t>i</w:t>
            </w:r>
            <w:r w:rsidRPr="00440C1D">
              <w:rPr>
                <w:rFonts w:ascii="Times New Roman" w:hAnsi="Times New Roman"/>
                <w:spacing w:val="1"/>
              </w:rPr>
              <w:t>o</w:t>
            </w:r>
            <w:r w:rsidRPr="00440C1D">
              <w:rPr>
                <w:rFonts w:ascii="Times New Roman" w:hAnsi="Times New Roman"/>
              </w:rPr>
              <w:t>n</w:t>
            </w:r>
            <w:r w:rsidRPr="00440C1D">
              <w:rPr>
                <w:rFonts w:ascii="Times New Roman" w:hAnsi="Times New Roman"/>
                <w:spacing w:val="-1"/>
              </w:rPr>
              <w:t xml:space="preserve"> o</w:t>
            </w:r>
            <w:r w:rsidRPr="00440C1D">
              <w:rPr>
                <w:rFonts w:ascii="Times New Roman" w:hAnsi="Times New Roman"/>
              </w:rPr>
              <w:t>f</w:t>
            </w:r>
            <w:r w:rsidRPr="00440C1D">
              <w:rPr>
                <w:rFonts w:ascii="Times New Roman" w:hAnsi="Times New Roman"/>
                <w:spacing w:val="3"/>
              </w:rPr>
              <w:t xml:space="preserve"> </w:t>
            </w:r>
            <w:r w:rsidRPr="00440C1D">
              <w:rPr>
                <w:rFonts w:ascii="Times New Roman" w:hAnsi="Times New Roman"/>
                <w:spacing w:val="-1"/>
              </w:rPr>
              <w:t>d</w:t>
            </w:r>
            <w:r w:rsidRPr="00440C1D">
              <w:rPr>
                <w:rFonts w:ascii="Times New Roman" w:hAnsi="Times New Roman"/>
                <w:spacing w:val="1"/>
              </w:rPr>
              <w:t>a</w:t>
            </w:r>
            <w:r w:rsidRPr="00440C1D">
              <w:rPr>
                <w:rFonts w:ascii="Times New Roman" w:hAnsi="Times New Roman"/>
              </w:rPr>
              <w:t>t</w:t>
            </w:r>
            <w:r w:rsidRPr="00440C1D">
              <w:rPr>
                <w:rFonts w:ascii="Times New Roman" w:hAnsi="Times New Roman"/>
                <w:spacing w:val="-1"/>
              </w:rPr>
              <w:t>a</w:t>
            </w:r>
            <w:r w:rsidRPr="00440C1D">
              <w:rPr>
                <w:rFonts w:ascii="Times New Roman" w:hAnsi="Times New Roman"/>
                <w:spacing w:val="1"/>
              </w:rPr>
              <w:t>ba</w:t>
            </w:r>
            <w:r w:rsidRPr="00440C1D">
              <w:rPr>
                <w:rFonts w:ascii="Times New Roman" w:hAnsi="Times New Roman"/>
                <w:spacing w:val="-2"/>
              </w:rPr>
              <w:t>s</w:t>
            </w:r>
            <w:r w:rsidRPr="00440C1D">
              <w:rPr>
                <w:rFonts w:ascii="Times New Roman" w:hAnsi="Times New Roman"/>
              </w:rPr>
              <w:t>e</w:t>
            </w:r>
            <w:r w:rsidRPr="00440C1D">
              <w:rPr>
                <w:rFonts w:ascii="Times New Roman" w:hAnsi="Times New Roman"/>
                <w:spacing w:val="-1"/>
              </w:rPr>
              <w:t xml:space="preserve"> </w:t>
            </w:r>
            <w:r w:rsidRPr="00440C1D">
              <w:rPr>
                <w:rFonts w:ascii="Times New Roman" w:hAnsi="Times New Roman"/>
                <w:spacing w:val="3"/>
              </w:rPr>
              <w:t>f</w:t>
            </w:r>
            <w:r w:rsidRPr="00440C1D">
              <w:rPr>
                <w:rFonts w:ascii="Times New Roman" w:hAnsi="Times New Roman"/>
                <w:spacing w:val="1"/>
              </w:rPr>
              <w:t>o</w:t>
            </w:r>
            <w:r w:rsidRPr="00440C1D">
              <w:rPr>
                <w:rFonts w:ascii="Times New Roman" w:hAnsi="Times New Roman"/>
              </w:rPr>
              <w:t xml:space="preserve">r </w:t>
            </w:r>
            <w:r w:rsidRPr="00440C1D">
              <w:rPr>
                <w:rFonts w:ascii="Times New Roman" w:hAnsi="Times New Roman"/>
                <w:spacing w:val="1"/>
              </w:rPr>
              <w:t>pa</w:t>
            </w:r>
            <w:r w:rsidRPr="00440C1D">
              <w:rPr>
                <w:rFonts w:ascii="Times New Roman" w:hAnsi="Times New Roman"/>
              </w:rPr>
              <w:t>ti</w:t>
            </w:r>
            <w:r w:rsidRPr="00440C1D">
              <w:rPr>
                <w:rFonts w:ascii="Times New Roman" w:hAnsi="Times New Roman"/>
                <w:spacing w:val="-1"/>
              </w:rPr>
              <w:t>e</w:t>
            </w:r>
            <w:r w:rsidRPr="00440C1D">
              <w:rPr>
                <w:rFonts w:ascii="Times New Roman" w:hAnsi="Times New Roman"/>
                <w:spacing w:val="1"/>
              </w:rPr>
              <w:t>n</w:t>
            </w:r>
            <w:r w:rsidRPr="00440C1D">
              <w:rPr>
                <w:rFonts w:ascii="Times New Roman" w:hAnsi="Times New Roman"/>
              </w:rPr>
              <w:t>ts</w:t>
            </w:r>
          </w:p>
        </w:tc>
        <w:tc>
          <w:tcPr>
            <w:tcW w:w="850" w:type="dxa"/>
          </w:tcPr>
          <w:p w14:paraId="79370297" w14:textId="77777777" w:rsidR="00440C1D" w:rsidRPr="00440C1D" w:rsidRDefault="00440C1D" w:rsidP="00571C93">
            <w:pPr>
              <w:widowControl w:val="0"/>
              <w:autoSpaceDE w:val="0"/>
              <w:autoSpaceDN w:val="0"/>
              <w:adjustRightInd w:val="0"/>
              <w:spacing w:line="276" w:lineRule="auto"/>
              <w:ind w:left="107"/>
              <w:rPr>
                <w:rFonts w:ascii="Times New Roman" w:hAnsi="Times New Roman"/>
              </w:rPr>
            </w:pPr>
            <w:r w:rsidRPr="00440C1D">
              <w:rPr>
                <w:rFonts w:ascii="Times New Roman" w:hAnsi="Times New Roman"/>
              </w:rPr>
              <w:t>F</w:t>
            </w:r>
            <w:r w:rsidRPr="00440C1D">
              <w:rPr>
                <w:rFonts w:ascii="Times New Roman" w:hAnsi="Times New Roman"/>
                <w:spacing w:val="1"/>
              </w:rPr>
              <w:t>eb</w:t>
            </w:r>
          </w:p>
        </w:tc>
        <w:tc>
          <w:tcPr>
            <w:tcW w:w="567" w:type="dxa"/>
          </w:tcPr>
          <w:p w14:paraId="4E6B63AD"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4</w:t>
            </w:r>
          </w:p>
        </w:tc>
        <w:tc>
          <w:tcPr>
            <w:tcW w:w="709" w:type="dxa"/>
          </w:tcPr>
          <w:p w14:paraId="08DBB167" w14:textId="77777777" w:rsidR="00440C1D" w:rsidRPr="00440C1D" w:rsidRDefault="00440C1D" w:rsidP="00571C93">
            <w:pPr>
              <w:widowControl w:val="0"/>
              <w:autoSpaceDE w:val="0"/>
              <w:autoSpaceDN w:val="0"/>
              <w:adjustRightInd w:val="0"/>
              <w:spacing w:line="276" w:lineRule="auto"/>
              <w:rPr>
                <w:rFonts w:ascii="Times New Roman" w:hAnsi="Times New Roman"/>
              </w:rPr>
            </w:pPr>
          </w:p>
        </w:tc>
        <w:tc>
          <w:tcPr>
            <w:tcW w:w="709" w:type="dxa"/>
          </w:tcPr>
          <w:p w14:paraId="6F316FD1" w14:textId="77777777" w:rsidR="00440C1D" w:rsidRPr="00440C1D" w:rsidRDefault="00440C1D" w:rsidP="00571C93">
            <w:pPr>
              <w:widowControl w:val="0"/>
              <w:autoSpaceDE w:val="0"/>
              <w:autoSpaceDN w:val="0"/>
              <w:adjustRightInd w:val="0"/>
              <w:spacing w:line="276" w:lineRule="auto"/>
              <w:rPr>
                <w:rFonts w:ascii="Times New Roman" w:hAnsi="Times New Roman"/>
              </w:rPr>
            </w:pPr>
            <w:r w:rsidRPr="00440C1D">
              <w:rPr>
                <w:rFonts w:ascii="Times New Roman" w:hAnsi="Times New Roman"/>
                <w:spacing w:val="-1"/>
              </w:rPr>
              <w:t>M</w:t>
            </w:r>
            <w:r w:rsidRPr="00440C1D">
              <w:rPr>
                <w:rFonts w:ascii="Times New Roman" w:hAnsi="Times New Roman"/>
                <w:spacing w:val="1"/>
              </w:rPr>
              <w:t>a</w:t>
            </w:r>
            <w:r w:rsidRPr="00440C1D">
              <w:rPr>
                <w:rFonts w:ascii="Times New Roman" w:hAnsi="Times New Roman"/>
              </w:rPr>
              <w:t>c</w:t>
            </w:r>
          </w:p>
        </w:tc>
        <w:tc>
          <w:tcPr>
            <w:tcW w:w="875" w:type="dxa"/>
          </w:tcPr>
          <w:p w14:paraId="569B95FE"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4</w:t>
            </w:r>
          </w:p>
        </w:tc>
      </w:tr>
      <w:tr w:rsidR="00440C1D" w:rsidRPr="00440C1D" w14:paraId="327CCFF1" w14:textId="77777777" w:rsidTr="00440C1D">
        <w:trPr>
          <w:trHeight w:hRule="exact" w:val="296"/>
        </w:trPr>
        <w:tc>
          <w:tcPr>
            <w:tcW w:w="5954" w:type="dxa"/>
          </w:tcPr>
          <w:p w14:paraId="1404E2BE" w14:textId="77777777" w:rsidR="00440C1D" w:rsidRPr="00440C1D" w:rsidRDefault="00440C1D" w:rsidP="00571C93">
            <w:pPr>
              <w:widowControl w:val="0"/>
              <w:numPr>
                <w:ilvl w:val="0"/>
                <w:numId w:val="31"/>
              </w:numPr>
              <w:autoSpaceDE w:val="0"/>
              <w:autoSpaceDN w:val="0"/>
              <w:adjustRightInd w:val="0"/>
              <w:spacing w:line="276" w:lineRule="auto"/>
              <w:rPr>
                <w:rFonts w:ascii="Times New Roman" w:hAnsi="Times New Roman"/>
              </w:rPr>
            </w:pPr>
            <w:r w:rsidRPr="00440C1D">
              <w:rPr>
                <w:rFonts w:ascii="Times New Roman" w:hAnsi="Times New Roman"/>
              </w:rPr>
              <w:t>P</w:t>
            </w:r>
            <w:r w:rsidRPr="00440C1D">
              <w:rPr>
                <w:rFonts w:ascii="Times New Roman" w:hAnsi="Times New Roman"/>
                <w:spacing w:val="-1"/>
              </w:rPr>
              <w:t>r</w:t>
            </w:r>
            <w:r w:rsidRPr="00440C1D">
              <w:rPr>
                <w:rFonts w:ascii="Times New Roman" w:hAnsi="Times New Roman"/>
                <w:spacing w:val="1"/>
              </w:rPr>
              <w:t>epa</w:t>
            </w:r>
            <w:r w:rsidRPr="00440C1D">
              <w:rPr>
                <w:rFonts w:ascii="Times New Roman" w:hAnsi="Times New Roman"/>
                <w:spacing w:val="-1"/>
              </w:rPr>
              <w:t>r</w:t>
            </w:r>
            <w:r w:rsidRPr="00440C1D">
              <w:rPr>
                <w:rFonts w:ascii="Times New Roman" w:hAnsi="Times New Roman"/>
                <w:spacing w:val="1"/>
              </w:rPr>
              <w:t>a</w:t>
            </w:r>
            <w:r w:rsidRPr="00440C1D">
              <w:rPr>
                <w:rFonts w:ascii="Times New Roman" w:hAnsi="Times New Roman"/>
              </w:rPr>
              <w:t>t</w:t>
            </w:r>
            <w:r w:rsidRPr="00440C1D">
              <w:rPr>
                <w:rFonts w:ascii="Times New Roman" w:hAnsi="Times New Roman"/>
                <w:spacing w:val="-3"/>
              </w:rPr>
              <w:t>i</w:t>
            </w:r>
            <w:r w:rsidRPr="00440C1D">
              <w:rPr>
                <w:rFonts w:ascii="Times New Roman" w:hAnsi="Times New Roman"/>
                <w:spacing w:val="1"/>
              </w:rPr>
              <w:t>o</w:t>
            </w:r>
            <w:r w:rsidRPr="00440C1D">
              <w:rPr>
                <w:rFonts w:ascii="Times New Roman" w:hAnsi="Times New Roman"/>
              </w:rPr>
              <w:t>n</w:t>
            </w:r>
            <w:r w:rsidRPr="00440C1D">
              <w:rPr>
                <w:rFonts w:ascii="Times New Roman" w:hAnsi="Times New Roman"/>
                <w:spacing w:val="-1"/>
              </w:rPr>
              <w:t xml:space="preserve"> </w:t>
            </w:r>
            <w:r w:rsidRPr="00440C1D">
              <w:rPr>
                <w:rFonts w:ascii="Times New Roman" w:hAnsi="Times New Roman"/>
                <w:spacing w:val="1"/>
              </w:rPr>
              <w:t>an</w:t>
            </w:r>
            <w:r w:rsidRPr="00440C1D">
              <w:rPr>
                <w:rFonts w:ascii="Times New Roman" w:hAnsi="Times New Roman"/>
              </w:rPr>
              <w:t>d</w:t>
            </w:r>
            <w:r w:rsidRPr="00440C1D">
              <w:rPr>
                <w:rFonts w:ascii="Times New Roman" w:hAnsi="Times New Roman"/>
                <w:spacing w:val="-1"/>
              </w:rPr>
              <w:t xml:space="preserve"> </w:t>
            </w:r>
            <w:r w:rsidRPr="00440C1D">
              <w:rPr>
                <w:rFonts w:ascii="Times New Roman" w:hAnsi="Times New Roman"/>
              </w:rPr>
              <w:t>t</w:t>
            </w:r>
            <w:r w:rsidRPr="00440C1D">
              <w:rPr>
                <w:rFonts w:ascii="Times New Roman" w:hAnsi="Times New Roman"/>
                <w:spacing w:val="-1"/>
              </w:rPr>
              <w:t>r</w:t>
            </w:r>
            <w:r w:rsidRPr="00440C1D">
              <w:rPr>
                <w:rFonts w:ascii="Times New Roman" w:hAnsi="Times New Roman"/>
                <w:spacing w:val="1"/>
              </w:rPr>
              <w:t>an</w:t>
            </w:r>
            <w:r w:rsidRPr="00440C1D">
              <w:rPr>
                <w:rFonts w:ascii="Times New Roman" w:hAnsi="Times New Roman"/>
              </w:rPr>
              <w:t>s</w:t>
            </w:r>
            <w:r w:rsidRPr="00440C1D">
              <w:rPr>
                <w:rFonts w:ascii="Times New Roman" w:hAnsi="Times New Roman"/>
                <w:spacing w:val="-3"/>
              </w:rPr>
              <w:t>l</w:t>
            </w:r>
            <w:r w:rsidRPr="00440C1D">
              <w:rPr>
                <w:rFonts w:ascii="Times New Roman" w:hAnsi="Times New Roman"/>
                <w:spacing w:val="1"/>
              </w:rPr>
              <w:t>a</w:t>
            </w:r>
            <w:r w:rsidRPr="00440C1D">
              <w:rPr>
                <w:rFonts w:ascii="Times New Roman" w:hAnsi="Times New Roman"/>
              </w:rPr>
              <w:t>ti</w:t>
            </w:r>
            <w:r w:rsidRPr="00440C1D">
              <w:rPr>
                <w:rFonts w:ascii="Times New Roman" w:hAnsi="Times New Roman"/>
                <w:spacing w:val="1"/>
              </w:rPr>
              <w:t>o</w:t>
            </w:r>
            <w:r w:rsidRPr="00440C1D">
              <w:rPr>
                <w:rFonts w:ascii="Times New Roman" w:hAnsi="Times New Roman"/>
              </w:rPr>
              <w:t>n</w:t>
            </w:r>
            <w:r w:rsidRPr="00440C1D">
              <w:rPr>
                <w:rFonts w:ascii="Times New Roman" w:hAnsi="Times New Roman"/>
                <w:spacing w:val="-1"/>
              </w:rPr>
              <w:t xml:space="preserve"> o</w:t>
            </w:r>
            <w:r w:rsidRPr="00440C1D">
              <w:rPr>
                <w:rFonts w:ascii="Times New Roman" w:hAnsi="Times New Roman"/>
              </w:rPr>
              <w:t xml:space="preserve">f </w:t>
            </w:r>
            <w:r w:rsidRPr="00440C1D">
              <w:rPr>
                <w:rFonts w:ascii="Times New Roman" w:hAnsi="Times New Roman"/>
                <w:spacing w:val="-1"/>
              </w:rPr>
              <w:t>M</w:t>
            </w:r>
            <w:r w:rsidRPr="00440C1D">
              <w:rPr>
                <w:rFonts w:ascii="Times New Roman" w:hAnsi="Times New Roman"/>
              </w:rPr>
              <w:t>HIQ</w:t>
            </w:r>
            <w:r w:rsidRPr="00440C1D">
              <w:rPr>
                <w:rFonts w:ascii="Times New Roman" w:hAnsi="Times New Roman"/>
                <w:spacing w:val="1"/>
              </w:rPr>
              <w:t xml:space="preserve"> </w:t>
            </w:r>
            <w:r w:rsidRPr="00440C1D">
              <w:rPr>
                <w:rFonts w:ascii="Times New Roman" w:hAnsi="Times New Roman"/>
              </w:rPr>
              <w:t>f</w:t>
            </w:r>
            <w:r w:rsidRPr="00440C1D">
              <w:rPr>
                <w:rFonts w:ascii="Times New Roman" w:hAnsi="Times New Roman"/>
                <w:spacing w:val="1"/>
              </w:rPr>
              <w:t>o</w:t>
            </w:r>
            <w:r w:rsidRPr="00440C1D">
              <w:rPr>
                <w:rFonts w:ascii="Times New Roman" w:hAnsi="Times New Roman"/>
              </w:rPr>
              <w:t>r QOL</w:t>
            </w:r>
          </w:p>
        </w:tc>
        <w:tc>
          <w:tcPr>
            <w:tcW w:w="850" w:type="dxa"/>
          </w:tcPr>
          <w:p w14:paraId="1A7B5E2E" w14:textId="77777777" w:rsidR="00440C1D" w:rsidRPr="00440C1D" w:rsidRDefault="00440C1D" w:rsidP="00571C93">
            <w:pPr>
              <w:widowControl w:val="0"/>
              <w:autoSpaceDE w:val="0"/>
              <w:autoSpaceDN w:val="0"/>
              <w:adjustRightInd w:val="0"/>
              <w:spacing w:line="276" w:lineRule="auto"/>
              <w:ind w:left="107"/>
              <w:rPr>
                <w:rFonts w:ascii="Times New Roman" w:hAnsi="Times New Roman"/>
              </w:rPr>
            </w:pPr>
            <w:r w:rsidRPr="00440C1D">
              <w:rPr>
                <w:rFonts w:ascii="Times New Roman" w:hAnsi="Times New Roman"/>
                <w:spacing w:val="-1"/>
              </w:rPr>
              <w:t>M</w:t>
            </w:r>
            <w:r w:rsidRPr="00440C1D">
              <w:rPr>
                <w:rFonts w:ascii="Times New Roman" w:hAnsi="Times New Roman"/>
                <w:spacing w:val="1"/>
              </w:rPr>
              <w:t>a</w:t>
            </w:r>
            <w:r w:rsidRPr="00440C1D">
              <w:rPr>
                <w:rFonts w:ascii="Times New Roman" w:hAnsi="Times New Roman"/>
              </w:rPr>
              <w:t>c</w:t>
            </w:r>
          </w:p>
        </w:tc>
        <w:tc>
          <w:tcPr>
            <w:tcW w:w="567" w:type="dxa"/>
          </w:tcPr>
          <w:p w14:paraId="09D8C54F"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4</w:t>
            </w:r>
          </w:p>
        </w:tc>
        <w:tc>
          <w:tcPr>
            <w:tcW w:w="709" w:type="dxa"/>
          </w:tcPr>
          <w:p w14:paraId="5C161CD2" w14:textId="77777777" w:rsidR="00440C1D" w:rsidRPr="00440C1D" w:rsidRDefault="00440C1D" w:rsidP="00571C93">
            <w:pPr>
              <w:widowControl w:val="0"/>
              <w:autoSpaceDE w:val="0"/>
              <w:autoSpaceDN w:val="0"/>
              <w:adjustRightInd w:val="0"/>
              <w:spacing w:line="276" w:lineRule="auto"/>
              <w:rPr>
                <w:rFonts w:ascii="Times New Roman" w:hAnsi="Times New Roman"/>
              </w:rPr>
            </w:pPr>
          </w:p>
        </w:tc>
        <w:tc>
          <w:tcPr>
            <w:tcW w:w="709" w:type="dxa"/>
          </w:tcPr>
          <w:p w14:paraId="575C9C2C" w14:textId="77777777" w:rsidR="00440C1D" w:rsidRPr="00440C1D" w:rsidRDefault="00440C1D" w:rsidP="00571C93">
            <w:pPr>
              <w:widowControl w:val="0"/>
              <w:autoSpaceDE w:val="0"/>
              <w:autoSpaceDN w:val="0"/>
              <w:adjustRightInd w:val="0"/>
              <w:spacing w:line="276" w:lineRule="auto"/>
              <w:rPr>
                <w:rFonts w:ascii="Times New Roman" w:hAnsi="Times New Roman"/>
              </w:rPr>
            </w:pPr>
            <w:r w:rsidRPr="00440C1D">
              <w:rPr>
                <w:rFonts w:ascii="Times New Roman" w:hAnsi="Times New Roman"/>
              </w:rPr>
              <w:t>A</w:t>
            </w:r>
            <w:r w:rsidRPr="00440C1D">
              <w:rPr>
                <w:rFonts w:ascii="Times New Roman" w:hAnsi="Times New Roman"/>
                <w:spacing w:val="1"/>
              </w:rPr>
              <w:t>p</w:t>
            </w:r>
            <w:r w:rsidRPr="00440C1D">
              <w:rPr>
                <w:rFonts w:ascii="Times New Roman" w:hAnsi="Times New Roman"/>
                <w:spacing w:val="-1"/>
              </w:rPr>
              <w:t>r</w:t>
            </w:r>
          </w:p>
        </w:tc>
        <w:tc>
          <w:tcPr>
            <w:tcW w:w="875" w:type="dxa"/>
          </w:tcPr>
          <w:p w14:paraId="16E035CE"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4</w:t>
            </w:r>
          </w:p>
        </w:tc>
      </w:tr>
      <w:tr w:rsidR="00440C1D" w:rsidRPr="00440C1D" w14:paraId="4CF3DD72" w14:textId="77777777" w:rsidTr="00440C1D">
        <w:trPr>
          <w:trHeight w:hRule="exact" w:val="267"/>
        </w:trPr>
        <w:tc>
          <w:tcPr>
            <w:tcW w:w="5954" w:type="dxa"/>
          </w:tcPr>
          <w:p w14:paraId="79421B8D" w14:textId="77777777" w:rsidR="00440C1D" w:rsidRPr="00440C1D" w:rsidRDefault="00440C1D" w:rsidP="00571C93">
            <w:pPr>
              <w:widowControl w:val="0"/>
              <w:numPr>
                <w:ilvl w:val="0"/>
                <w:numId w:val="31"/>
              </w:numPr>
              <w:autoSpaceDE w:val="0"/>
              <w:autoSpaceDN w:val="0"/>
              <w:adjustRightInd w:val="0"/>
              <w:spacing w:line="276" w:lineRule="auto"/>
              <w:ind w:right="587"/>
              <w:rPr>
                <w:rFonts w:ascii="Times New Roman" w:hAnsi="Times New Roman"/>
              </w:rPr>
            </w:pPr>
            <w:r w:rsidRPr="00440C1D">
              <w:rPr>
                <w:rFonts w:ascii="Times New Roman" w:hAnsi="Times New Roman"/>
                <w:spacing w:val="1"/>
              </w:rPr>
              <w:t>La</w:t>
            </w:r>
            <w:r w:rsidRPr="00440C1D">
              <w:rPr>
                <w:rFonts w:ascii="Times New Roman" w:hAnsi="Times New Roman"/>
                <w:spacing w:val="-1"/>
              </w:rPr>
              <w:t>b</w:t>
            </w:r>
            <w:r w:rsidRPr="00440C1D">
              <w:rPr>
                <w:rFonts w:ascii="Times New Roman" w:hAnsi="Times New Roman"/>
                <w:spacing w:val="1"/>
              </w:rPr>
              <w:t>o</w:t>
            </w:r>
            <w:r w:rsidRPr="00440C1D">
              <w:rPr>
                <w:rFonts w:ascii="Times New Roman" w:hAnsi="Times New Roman"/>
                <w:spacing w:val="-1"/>
              </w:rPr>
              <w:t>r</w:t>
            </w:r>
            <w:r w:rsidRPr="00440C1D">
              <w:rPr>
                <w:rFonts w:ascii="Times New Roman" w:hAnsi="Times New Roman"/>
                <w:spacing w:val="1"/>
              </w:rPr>
              <w:t>a</w:t>
            </w:r>
            <w:r w:rsidRPr="00440C1D">
              <w:rPr>
                <w:rFonts w:ascii="Times New Roman" w:hAnsi="Times New Roman"/>
              </w:rPr>
              <w:t>t</w:t>
            </w:r>
            <w:r w:rsidRPr="00440C1D">
              <w:rPr>
                <w:rFonts w:ascii="Times New Roman" w:hAnsi="Times New Roman"/>
                <w:spacing w:val="1"/>
              </w:rPr>
              <w:t>o</w:t>
            </w:r>
            <w:r w:rsidRPr="00440C1D">
              <w:rPr>
                <w:rFonts w:ascii="Times New Roman" w:hAnsi="Times New Roman"/>
                <w:spacing w:val="-1"/>
              </w:rPr>
              <w:t>r</w:t>
            </w:r>
            <w:r w:rsidRPr="00440C1D">
              <w:rPr>
                <w:rFonts w:ascii="Times New Roman" w:hAnsi="Times New Roman"/>
              </w:rPr>
              <w:t>y</w:t>
            </w:r>
            <w:r w:rsidRPr="00440C1D">
              <w:rPr>
                <w:rFonts w:ascii="Times New Roman" w:hAnsi="Times New Roman"/>
                <w:spacing w:val="-2"/>
              </w:rPr>
              <w:t xml:space="preserve"> </w:t>
            </w:r>
            <w:r w:rsidRPr="00440C1D">
              <w:rPr>
                <w:rFonts w:ascii="Times New Roman" w:hAnsi="Times New Roman"/>
                <w:spacing w:val="1"/>
              </w:rPr>
              <w:t>p</w:t>
            </w:r>
            <w:r w:rsidRPr="00440C1D">
              <w:rPr>
                <w:rFonts w:ascii="Times New Roman" w:hAnsi="Times New Roman"/>
                <w:spacing w:val="-1"/>
              </w:rPr>
              <w:t>r</w:t>
            </w:r>
            <w:r w:rsidRPr="00440C1D">
              <w:rPr>
                <w:rFonts w:ascii="Times New Roman" w:hAnsi="Times New Roman"/>
                <w:spacing w:val="1"/>
              </w:rPr>
              <w:t>epa</w:t>
            </w:r>
            <w:r w:rsidRPr="00440C1D">
              <w:rPr>
                <w:rFonts w:ascii="Times New Roman" w:hAnsi="Times New Roman"/>
                <w:spacing w:val="-1"/>
              </w:rPr>
              <w:t>ra</w:t>
            </w:r>
            <w:r w:rsidRPr="00440C1D">
              <w:rPr>
                <w:rFonts w:ascii="Times New Roman" w:hAnsi="Times New Roman"/>
              </w:rPr>
              <w:t>ti</w:t>
            </w:r>
            <w:r w:rsidRPr="00440C1D">
              <w:rPr>
                <w:rFonts w:ascii="Times New Roman" w:hAnsi="Times New Roman"/>
                <w:spacing w:val="1"/>
              </w:rPr>
              <w:t>o</w:t>
            </w:r>
            <w:r w:rsidRPr="00440C1D">
              <w:rPr>
                <w:rFonts w:ascii="Times New Roman" w:hAnsi="Times New Roman"/>
              </w:rPr>
              <w:t>n</w:t>
            </w:r>
            <w:r w:rsidRPr="00440C1D">
              <w:rPr>
                <w:rFonts w:ascii="Times New Roman" w:hAnsi="Times New Roman"/>
                <w:spacing w:val="-1"/>
              </w:rPr>
              <w:t xml:space="preserve"> o</w:t>
            </w:r>
            <w:r w:rsidRPr="00440C1D">
              <w:rPr>
                <w:rFonts w:ascii="Times New Roman" w:hAnsi="Times New Roman"/>
              </w:rPr>
              <w:t>f f</w:t>
            </w:r>
            <w:r w:rsidRPr="00440C1D">
              <w:rPr>
                <w:rFonts w:ascii="Times New Roman" w:hAnsi="Times New Roman"/>
                <w:spacing w:val="1"/>
              </w:rPr>
              <w:t>o</w:t>
            </w:r>
            <w:r w:rsidRPr="00440C1D">
              <w:rPr>
                <w:rFonts w:ascii="Times New Roman" w:hAnsi="Times New Roman"/>
                <w:spacing w:val="-1"/>
              </w:rPr>
              <w:t>r</w:t>
            </w:r>
            <w:r w:rsidRPr="00440C1D">
              <w:rPr>
                <w:rFonts w:ascii="Times New Roman" w:hAnsi="Times New Roman"/>
              </w:rPr>
              <w:t>t</w:t>
            </w:r>
            <w:r w:rsidRPr="00440C1D">
              <w:rPr>
                <w:rFonts w:ascii="Times New Roman" w:hAnsi="Times New Roman"/>
                <w:spacing w:val="-3"/>
              </w:rPr>
              <w:t>i</w:t>
            </w:r>
            <w:r w:rsidRPr="00440C1D">
              <w:rPr>
                <w:rFonts w:ascii="Times New Roman" w:hAnsi="Times New Roman"/>
                <w:spacing w:val="3"/>
              </w:rPr>
              <w:t>f</w:t>
            </w:r>
            <w:r w:rsidRPr="00440C1D">
              <w:rPr>
                <w:rFonts w:ascii="Times New Roman" w:hAnsi="Times New Roman"/>
              </w:rPr>
              <w:t>i</w:t>
            </w:r>
            <w:r w:rsidRPr="00440C1D">
              <w:rPr>
                <w:rFonts w:ascii="Times New Roman" w:hAnsi="Times New Roman"/>
                <w:spacing w:val="1"/>
              </w:rPr>
              <w:t>e</w:t>
            </w:r>
            <w:r w:rsidRPr="00440C1D">
              <w:rPr>
                <w:rFonts w:ascii="Times New Roman" w:hAnsi="Times New Roman"/>
              </w:rPr>
              <w:t>d</w:t>
            </w:r>
            <w:r w:rsidRPr="00440C1D">
              <w:rPr>
                <w:rFonts w:ascii="Times New Roman" w:hAnsi="Times New Roman"/>
                <w:spacing w:val="3"/>
              </w:rPr>
              <w:t xml:space="preserve"> </w:t>
            </w:r>
            <w:r w:rsidRPr="00440C1D">
              <w:rPr>
                <w:rFonts w:ascii="Times New Roman" w:hAnsi="Times New Roman"/>
                <w:i/>
                <w:iCs/>
              </w:rPr>
              <w:t>C st</w:t>
            </w:r>
            <w:r w:rsidRPr="00440C1D">
              <w:rPr>
                <w:rFonts w:ascii="Times New Roman" w:hAnsi="Times New Roman"/>
                <w:i/>
                <w:iCs/>
                <w:spacing w:val="-1"/>
              </w:rPr>
              <w:t>r</w:t>
            </w:r>
            <w:r w:rsidRPr="00440C1D">
              <w:rPr>
                <w:rFonts w:ascii="Times New Roman" w:hAnsi="Times New Roman"/>
                <w:i/>
                <w:iCs/>
              </w:rPr>
              <w:t>i</w:t>
            </w:r>
            <w:r w:rsidRPr="00440C1D">
              <w:rPr>
                <w:rFonts w:ascii="Times New Roman" w:hAnsi="Times New Roman"/>
                <w:i/>
                <w:iCs/>
                <w:spacing w:val="-1"/>
              </w:rPr>
              <w:t>a</w:t>
            </w:r>
            <w:r w:rsidRPr="00440C1D">
              <w:rPr>
                <w:rFonts w:ascii="Times New Roman" w:hAnsi="Times New Roman"/>
                <w:i/>
                <w:iCs/>
              </w:rPr>
              <w:t>t</w:t>
            </w:r>
            <w:r w:rsidRPr="00440C1D">
              <w:rPr>
                <w:rFonts w:ascii="Times New Roman" w:hAnsi="Times New Roman"/>
                <w:i/>
                <w:iCs/>
                <w:spacing w:val="1"/>
              </w:rPr>
              <w:t>u</w:t>
            </w:r>
            <w:r w:rsidRPr="00440C1D">
              <w:rPr>
                <w:rFonts w:ascii="Times New Roman" w:hAnsi="Times New Roman"/>
                <w:i/>
                <w:iCs/>
              </w:rPr>
              <w:t>s</w:t>
            </w:r>
            <w:r w:rsidRPr="00440C1D">
              <w:rPr>
                <w:rFonts w:ascii="Times New Roman" w:hAnsi="Times New Roman"/>
                <w:i/>
                <w:iCs/>
                <w:spacing w:val="1"/>
              </w:rPr>
              <w:t xml:space="preserve"> </w:t>
            </w:r>
            <w:r w:rsidRPr="00440C1D">
              <w:rPr>
                <w:rFonts w:ascii="Times New Roman" w:hAnsi="Times New Roman"/>
                <w:spacing w:val="-2"/>
              </w:rPr>
              <w:t>c</w:t>
            </w:r>
            <w:r w:rsidRPr="00440C1D">
              <w:rPr>
                <w:rFonts w:ascii="Times New Roman" w:hAnsi="Times New Roman"/>
                <w:spacing w:val="1"/>
              </w:rPr>
              <w:t>ap</w:t>
            </w:r>
            <w:r w:rsidRPr="00440C1D">
              <w:rPr>
                <w:rFonts w:ascii="Times New Roman" w:hAnsi="Times New Roman"/>
                <w:spacing w:val="-2"/>
              </w:rPr>
              <w:t>s</w:t>
            </w:r>
            <w:r w:rsidRPr="00440C1D">
              <w:rPr>
                <w:rFonts w:ascii="Times New Roman" w:hAnsi="Times New Roman"/>
                <w:spacing w:val="1"/>
              </w:rPr>
              <w:t>u</w:t>
            </w:r>
            <w:r w:rsidRPr="00440C1D">
              <w:rPr>
                <w:rFonts w:ascii="Times New Roman" w:hAnsi="Times New Roman"/>
              </w:rPr>
              <w:t>l</w:t>
            </w:r>
            <w:r w:rsidRPr="00440C1D">
              <w:rPr>
                <w:rFonts w:ascii="Times New Roman" w:hAnsi="Times New Roman"/>
                <w:spacing w:val="1"/>
              </w:rPr>
              <w:t>e</w:t>
            </w:r>
            <w:r w:rsidRPr="00440C1D">
              <w:rPr>
                <w:rFonts w:ascii="Times New Roman" w:hAnsi="Times New Roman"/>
              </w:rPr>
              <w:t>s</w:t>
            </w:r>
          </w:p>
        </w:tc>
        <w:tc>
          <w:tcPr>
            <w:tcW w:w="850" w:type="dxa"/>
          </w:tcPr>
          <w:p w14:paraId="7827E99A" w14:textId="77777777" w:rsidR="00440C1D" w:rsidRPr="00440C1D" w:rsidRDefault="00440C1D" w:rsidP="00571C93">
            <w:pPr>
              <w:widowControl w:val="0"/>
              <w:autoSpaceDE w:val="0"/>
              <w:autoSpaceDN w:val="0"/>
              <w:adjustRightInd w:val="0"/>
              <w:spacing w:line="276" w:lineRule="auto"/>
              <w:ind w:left="107"/>
              <w:rPr>
                <w:rFonts w:ascii="Times New Roman" w:hAnsi="Times New Roman"/>
              </w:rPr>
            </w:pPr>
            <w:r w:rsidRPr="00440C1D">
              <w:rPr>
                <w:rFonts w:ascii="Times New Roman" w:hAnsi="Times New Roman"/>
                <w:spacing w:val="-1"/>
              </w:rPr>
              <w:t>M</w:t>
            </w:r>
            <w:r w:rsidRPr="00440C1D">
              <w:rPr>
                <w:rFonts w:ascii="Times New Roman" w:hAnsi="Times New Roman"/>
                <w:spacing w:val="1"/>
              </w:rPr>
              <w:t>a</w:t>
            </w:r>
            <w:r w:rsidRPr="00440C1D">
              <w:rPr>
                <w:rFonts w:ascii="Times New Roman" w:hAnsi="Times New Roman"/>
              </w:rPr>
              <w:t>y</w:t>
            </w:r>
          </w:p>
        </w:tc>
        <w:tc>
          <w:tcPr>
            <w:tcW w:w="567" w:type="dxa"/>
          </w:tcPr>
          <w:p w14:paraId="2E39C30A"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4</w:t>
            </w:r>
          </w:p>
        </w:tc>
        <w:tc>
          <w:tcPr>
            <w:tcW w:w="709" w:type="dxa"/>
          </w:tcPr>
          <w:p w14:paraId="78FC277A" w14:textId="77777777" w:rsidR="00440C1D" w:rsidRPr="00440C1D" w:rsidRDefault="00440C1D" w:rsidP="00571C93">
            <w:pPr>
              <w:widowControl w:val="0"/>
              <w:autoSpaceDE w:val="0"/>
              <w:autoSpaceDN w:val="0"/>
              <w:adjustRightInd w:val="0"/>
              <w:spacing w:line="276" w:lineRule="auto"/>
              <w:rPr>
                <w:rFonts w:ascii="Times New Roman" w:hAnsi="Times New Roman"/>
              </w:rPr>
            </w:pPr>
          </w:p>
        </w:tc>
        <w:tc>
          <w:tcPr>
            <w:tcW w:w="709" w:type="dxa"/>
          </w:tcPr>
          <w:p w14:paraId="7C837325" w14:textId="77777777" w:rsidR="00440C1D" w:rsidRPr="00440C1D" w:rsidRDefault="00440C1D" w:rsidP="00571C93">
            <w:pPr>
              <w:widowControl w:val="0"/>
              <w:autoSpaceDE w:val="0"/>
              <w:autoSpaceDN w:val="0"/>
              <w:adjustRightInd w:val="0"/>
              <w:spacing w:line="276" w:lineRule="auto"/>
              <w:rPr>
                <w:rFonts w:ascii="Times New Roman" w:hAnsi="Times New Roman"/>
              </w:rPr>
            </w:pPr>
            <w:r w:rsidRPr="00440C1D">
              <w:rPr>
                <w:rFonts w:ascii="Times New Roman" w:hAnsi="Times New Roman"/>
              </w:rPr>
              <w:t>J</w:t>
            </w:r>
            <w:r w:rsidRPr="00440C1D">
              <w:rPr>
                <w:rFonts w:ascii="Times New Roman" w:hAnsi="Times New Roman"/>
                <w:spacing w:val="1"/>
              </w:rPr>
              <w:t>un</w:t>
            </w:r>
          </w:p>
        </w:tc>
        <w:tc>
          <w:tcPr>
            <w:tcW w:w="875" w:type="dxa"/>
          </w:tcPr>
          <w:p w14:paraId="59E54E26"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4</w:t>
            </w:r>
          </w:p>
        </w:tc>
      </w:tr>
      <w:tr w:rsidR="00440C1D" w:rsidRPr="00440C1D" w14:paraId="40A5C73F" w14:textId="77777777" w:rsidTr="00440C1D">
        <w:trPr>
          <w:trHeight w:hRule="exact" w:val="298"/>
        </w:trPr>
        <w:tc>
          <w:tcPr>
            <w:tcW w:w="5954" w:type="dxa"/>
          </w:tcPr>
          <w:p w14:paraId="42834FDB" w14:textId="77777777" w:rsidR="00440C1D" w:rsidRPr="00440C1D" w:rsidRDefault="00440C1D" w:rsidP="00571C93">
            <w:pPr>
              <w:widowControl w:val="0"/>
              <w:numPr>
                <w:ilvl w:val="0"/>
                <w:numId w:val="31"/>
              </w:numPr>
              <w:autoSpaceDE w:val="0"/>
              <w:autoSpaceDN w:val="0"/>
              <w:adjustRightInd w:val="0"/>
              <w:spacing w:line="276" w:lineRule="auto"/>
              <w:ind w:right="137"/>
              <w:rPr>
                <w:rFonts w:ascii="Times New Roman" w:hAnsi="Times New Roman"/>
              </w:rPr>
            </w:pPr>
            <w:r w:rsidRPr="00440C1D">
              <w:rPr>
                <w:rFonts w:ascii="Times New Roman" w:hAnsi="Times New Roman"/>
              </w:rPr>
              <w:t>R</w:t>
            </w:r>
            <w:r w:rsidRPr="00440C1D">
              <w:rPr>
                <w:rFonts w:ascii="Times New Roman" w:hAnsi="Times New Roman"/>
                <w:spacing w:val="1"/>
              </w:rPr>
              <w:t>and</w:t>
            </w:r>
            <w:r w:rsidRPr="00440C1D">
              <w:rPr>
                <w:rFonts w:ascii="Times New Roman" w:hAnsi="Times New Roman"/>
                <w:spacing w:val="-1"/>
              </w:rPr>
              <w:t>o</w:t>
            </w:r>
            <w:r w:rsidRPr="00440C1D">
              <w:rPr>
                <w:rFonts w:ascii="Times New Roman" w:hAnsi="Times New Roman"/>
                <w:spacing w:val="1"/>
              </w:rPr>
              <w:t>m</w:t>
            </w:r>
            <w:r w:rsidRPr="00440C1D">
              <w:rPr>
                <w:rFonts w:ascii="Times New Roman" w:hAnsi="Times New Roman"/>
              </w:rPr>
              <w:t>i</w:t>
            </w:r>
            <w:r w:rsidRPr="00440C1D">
              <w:rPr>
                <w:rFonts w:ascii="Times New Roman" w:hAnsi="Times New Roman"/>
                <w:spacing w:val="-2"/>
              </w:rPr>
              <w:t>z</w:t>
            </w:r>
            <w:r w:rsidRPr="00440C1D">
              <w:rPr>
                <w:rFonts w:ascii="Times New Roman" w:hAnsi="Times New Roman"/>
                <w:spacing w:val="1"/>
              </w:rPr>
              <w:t>a</w:t>
            </w:r>
            <w:r w:rsidRPr="00440C1D">
              <w:rPr>
                <w:rFonts w:ascii="Times New Roman" w:hAnsi="Times New Roman"/>
              </w:rPr>
              <w:t>ti</w:t>
            </w:r>
            <w:r w:rsidRPr="00440C1D">
              <w:rPr>
                <w:rFonts w:ascii="Times New Roman" w:hAnsi="Times New Roman"/>
                <w:spacing w:val="1"/>
              </w:rPr>
              <w:t>o</w:t>
            </w:r>
            <w:r w:rsidRPr="00440C1D">
              <w:rPr>
                <w:rFonts w:ascii="Times New Roman" w:hAnsi="Times New Roman"/>
              </w:rPr>
              <w:t>n</w:t>
            </w:r>
            <w:r w:rsidRPr="00440C1D">
              <w:rPr>
                <w:rFonts w:ascii="Times New Roman" w:hAnsi="Times New Roman"/>
                <w:spacing w:val="-1"/>
              </w:rPr>
              <w:t xml:space="preserve"> </w:t>
            </w:r>
            <w:r w:rsidRPr="00440C1D">
              <w:rPr>
                <w:rFonts w:ascii="Times New Roman" w:hAnsi="Times New Roman"/>
                <w:spacing w:val="1"/>
              </w:rPr>
              <w:t>an</w:t>
            </w:r>
            <w:r w:rsidRPr="00440C1D">
              <w:rPr>
                <w:rFonts w:ascii="Times New Roman" w:hAnsi="Times New Roman"/>
              </w:rPr>
              <w:t>d</w:t>
            </w:r>
            <w:r w:rsidRPr="00440C1D">
              <w:rPr>
                <w:rFonts w:ascii="Times New Roman" w:hAnsi="Times New Roman"/>
                <w:spacing w:val="1"/>
              </w:rPr>
              <w:t xml:space="preserve"> </w:t>
            </w:r>
            <w:r w:rsidRPr="00440C1D">
              <w:rPr>
                <w:rFonts w:ascii="Times New Roman" w:hAnsi="Times New Roman"/>
                <w:spacing w:val="-3"/>
              </w:rPr>
              <w:t>r</w:t>
            </w:r>
            <w:r w:rsidRPr="00440C1D">
              <w:rPr>
                <w:rFonts w:ascii="Times New Roman" w:hAnsi="Times New Roman"/>
                <w:spacing w:val="-1"/>
              </w:rPr>
              <w:t>e</w:t>
            </w:r>
            <w:r w:rsidRPr="00440C1D">
              <w:rPr>
                <w:rFonts w:ascii="Times New Roman" w:hAnsi="Times New Roman"/>
              </w:rPr>
              <w:t>c</w:t>
            </w:r>
            <w:r w:rsidRPr="00440C1D">
              <w:rPr>
                <w:rFonts w:ascii="Times New Roman" w:hAnsi="Times New Roman"/>
                <w:spacing w:val="-1"/>
              </w:rPr>
              <w:t>r</w:t>
            </w:r>
            <w:r w:rsidRPr="00440C1D">
              <w:rPr>
                <w:rFonts w:ascii="Times New Roman" w:hAnsi="Times New Roman"/>
                <w:spacing w:val="1"/>
              </w:rPr>
              <w:t>u</w:t>
            </w:r>
            <w:r w:rsidRPr="00440C1D">
              <w:rPr>
                <w:rFonts w:ascii="Times New Roman" w:hAnsi="Times New Roman"/>
              </w:rPr>
              <w:t>it</w:t>
            </w:r>
            <w:r w:rsidRPr="00440C1D">
              <w:rPr>
                <w:rFonts w:ascii="Times New Roman" w:hAnsi="Times New Roman"/>
                <w:spacing w:val="1"/>
              </w:rPr>
              <w:t>m</w:t>
            </w:r>
            <w:r w:rsidRPr="00440C1D">
              <w:rPr>
                <w:rFonts w:ascii="Times New Roman" w:hAnsi="Times New Roman"/>
                <w:spacing w:val="-1"/>
              </w:rPr>
              <w:t>e</w:t>
            </w:r>
            <w:r w:rsidRPr="00440C1D">
              <w:rPr>
                <w:rFonts w:ascii="Times New Roman" w:hAnsi="Times New Roman"/>
                <w:spacing w:val="1"/>
              </w:rPr>
              <w:t>n</w:t>
            </w:r>
            <w:r w:rsidRPr="00440C1D">
              <w:rPr>
                <w:rFonts w:ascii="Times New Roman" w:hAnsi="Times New Roman"/>
              </w:rPr>
              <w:t xml:space="preserve">t </w:t>
            </w:r>
            <w:r w:rsidRPr="00440C1D">
              <w:rPr>
                <w:rFonts w:ascii="Times New Roman" w:hAnsi="Times New Roman"/>
                <w:spacing w:val="-1"/>
              </w:rPr>
              <w:t>o</w:t>
            </w:r>
            <w:r w:rsidRPr="00440C1D">
              <w:rPr>
                <w:rFonts w:ascii="Times New Roman" w:hAnsi="Times New Roman"/>
              </w:rPr>
              <w:t>f</w:t>
            </w:r>
            <w:r w:rsidRPr="00440C1D">
              <w:rPr>
                <w:rFonts w:ascii="Times New Roman" w:hAnsi="Times New Roman"/>
                <w:spacing w:val="3"/>
              </w:rPr>
              <w:t xml:space="preserve"> </w:t>
            </w:r>
            <w:r w:rsidRPr="00440C1D">
              <w:rPr>
                <w:rFonts w:ascii="Times New Roman" w:hAnsi="Times New Roman"/>
                <w:spacing w:val="-1"/>
              </w:rPr>
              <w:t>p</w:t>
            </w:r>
            <w:r w:rsidRPr="00440C1D">
              <w:rPr>
                <w:rFonts w:ascii="Times New Roman" w:hAnsi="Times New Roman"/>
                <w:spacing w:val="1"/>
              </w:rPr>
              <w:t>a</w:t>
            </w:r>
            <w:r w:rsidRPr="00440C1D">
              <w:rPr>
                <w:rFonts w:ascii="Times New Roman" w:hAnsi="Times New Roman"/>
              </w:rPr>
              <w:t>ti</w:t>
            </w:r>
            <w:r w:rsidRPr="00440C1D">
              <w:rPr>
                <w:rFonts w:ascii="Times New Roman" w:hAnsi="Times New Roman"/>
                <w:spacing w:val="1"/>
              </w:rPr>
              <w:t>e</w:t>
            </w:r>
            <w:r w:rsidRPr="00440C1D">
              <w:rPr>
                <w:rFonts w:ascii="Times New Roman" w:hAnsi="Times New Roman"/>
                <w:spacing w:val="-1"/>
              </w:rPr>
              <w:t>n</w:t>
            </w:r>
            <w:r w:rsidRPr="00440C1D">
              <w:rPr>
                <w:rFonts w:ascii="Times New Roman" w:hAnsi="Times New Roman"/>
              </w:rPr>
              <w:t>ts</w:t>
            </w:r>
          </w:p>
        </w:tc>
        <w:tc>
          <w:tcPr>
            <w:tcW w:w="850" w:type="dxa"/>
          </w:tcPr>
          <w:p w14:paraId="429B5E8C" w14:textId="77777777" w:rsidR="00440C1D" w:rsidRPr="00440C1D" w:rsidRDefault="00440C1D" w:rsidP="00571C93">
            <w:pPr>
              <w:widowControl w:val="0"/>
              <w:autoSpaceDE w:val="0"/>
              <w:autoSpaceDN w:val="0"/>
              <w:adjustRightInd w:val="0"/>
              <w:spacing w:line="276" w:lineRule="auto"/>
              <w:ind w:left="107"/>
              <w:rPr>
                <w:rFonts w:ascii="Times New Roman" w:hAnsi="Times New Roman"/>
              </w:rPr>
            </w:pPr>
            <w:r w:rsidRPr="00440C1D">
              <w:rPr>
                <w:rFonts w:ascii="Times New Roman" w:hAnsi="Times New Roman"/>
              </w:rPr>
              <w:t>J</w:t>
            </w:r>
            <w:r w:rsidRPr="00440C1D">
              <w:rPr>
                <w:rFonts w:ascii="Times New Roman" w:hAnsi="Times New Roman"/>
                <w:spacing w:val="1"/>
              </w:rPr>
              <w:t>un</w:t>
            </w:r>
          </w:p>
        </w:tc>
        <w:tc>
          <w:tcPr>
            <w:tcW w:w="567" w:type="dxa"/>
          </w:tcPr>
          <w:p w14:paraId="5D870077"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4</w:t>
            </w:r>
          </w:p>
        </w:tc>
        <w:tc>
          <w:tcPr>
            <w:tcW w:w="709" w:type="dxa"/>
          </w:tcPr>
          <w:p w14:paraId="1F29CCBE" w14:textId="77777777" w:rsidR="00440C1D" w:rsidRPr="00440C1D" w:rsidRDefault="00440C1D" w:rsidP="00571C93">
            <w:pPr>
              <w:widowControl w:val="0"/>
              <w:autoSpaceDE w:val="0"/>
              <w:autoSpaceDN w:val="0"/>
              <w:adjustRightInd w:val="0"/>
              <w:spacing w:line="276" w:lineRule="auto"/>
              <w:rPr>
                <w:rFonts w:ascii="Times New Roman" w:hAnsi="Times New Roman"/>
              </w:rPr>
            </w:pPr>
          </w:p>
        </w:tc>
        <w:tc>
          <w:tcPr>
            <w:tcW w:w="709" w:type="dxa"/>
          </w:tcPr>
          <w:p w14:paraId="21A06400" w14:textId="77777777" w:rsidR="00440C1D" w:rsidRPr="00440C1D" w:rsidRDefault="00440C1D" w:rsidP="00571C93">
            <w:pPr>
              <w:widowControl w:val="0"/>
              <w:autoSpaceDE w:val="0"/>
              <w:autoSpaceDN w:val="0"/>
              <w:adjustRightInd w:val="0"/>
              <w:spacing w:line="276" w:lineRule="auto"/>
              <w:rPr>
                <w:rFonts w:ascii="Times New Roman" w:hAnsi="Times New Roman"/>
              </w:rPr>
            </w:pPr>
            <w:r w:rsidRPr="00440C1D">
              <w:rPr>
                <w:rFonts w:ascii="Times New Roman" w:hAnsi="Times New Roman"/>
              </w:rPr>
              <w:t>J</w:t>
            </w:r>
            <w:r w:rsidRPr="00440C1D">
              <w:rPr>
                <w:rFonts w:ascii="Times New Roman" w:hAnsi="Times New Roman"/>
                <w:spacing w:val="1"/>
              </w:rPr>
              <w:t>u</w:t>
            </w:r>
            <w:r w:rsidRPr="00440C1D">
              <w:rPr>
                <w:rFonts w:ascii="Times New Roman" w:hAnsi="Times New Roman"/>
              </w:rPr>
              <w:t>l</w:t>
            </w:r>
          </w:p>
        </w:tc>
        <w:tc>
          <w:tcPr>
            <w:tcW w:w="875" w:type="dxa"/>
          </w:tcPr>
          <w:p w14:paraId="212918B6"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5</w:t>
            </w:r>
          </w:p>
        </w:tc>
      </w:tr>
      <w:tr w:rsidR="00440C1D" w:rsidRPr="00440C1D" w14:paraId="2A07DDCE" w14:textId="77777777" w:rsidTr="00440C1D">
        <w:trPr>
          <w:trHeight w:hRule="exact" w:val="275"/>
        </w:trPr>
        <w:tc>
          <w:tcPr>
            <w:tcW w:w="5954" w:type="dxa"/>
          </w:tcPr>
          <w:p w14:paraId="32D9A084" w14:textId="77777777" w:rsidR="00440C1D" w:rsidRPr="00440C1D" w:rsidRDefault="00440C1D" w:rsidP="00571C93">
            <w:pPr>
              <w:widowControl w:val="0"/>
              <w:numPr>
                <w:ilvl w:val="0"/>
                <w:numId w:val="31"/>
              </w:numPr>
              <w:autoSpaceDE w:val="0"/>
              <w:autoSpaceDN w:val="0"/>
              <w:adjustRightInd w:val="0"/>
              <w:spacing w:line="276" w:lineRule="auto"/>
              <w:ind w:right="93"/>
              <w:rPr>
                <w:rFonts w:ascii="Times New Roman" w:hAnsi="Times New Roman"/>
              </w:rPr>
            </w:pPr>
            <w:r w:rsidRPr="00440C1D">
              <w:rPr>
                <w:rFonts w:ascii="Times New Roman" w:hAnsi="Times New Roman"/>
              </w:rPr>
              <w:t>F</w:t>
            </w:r>
            <w:r w:rsidRPr="00440C1D">
              <w:rPr>
                <w:rFonts w:ascii="Times New Roman" w:hAnsi="Times New Roman"/>
                <w:spacing w:val="1"/>
              </w:rPr>
              <w:t>o</w:t>
            </w:r>
            <w:r w:rsidRPr="00440C1D">
              <w:rPr>
                <w:rFonts w:ascii="Times New Roman" w:hAnsi="Times New Roman"/>
              </w:rPr>
              <w:t>ll</w:t>
            </w:r>
            <w:r w:rsidRPr="00440C1D">
              <w:rPr>
                <w:rFonts w:ascii="Times New Roman" w:hAnsi="Times New Roman"/>
                <w:spacing w:val="1"/>
              </w:rPr>
              <w:t>o</w:t>
            </w:r>
            <w:r w:rsidRPr="00440C1D">
              <w:rPr>
                <w:rFonts w:ascii="Times New Roman" w:hAnsi="Times New Roman"/>
                <w:spacing w:val="-2"/>
              </w:rPr>
              <w:t>w</w:t>
            </w:r>
            <w:r w:rsidRPr="00440C1D">
              <w:rPr>
                <w:rFonts w:ascii="Times New Roman" w:hAnsi="Times New Roman"/>
                <w:spacing w:val="-1"/>
              </w:rPr>
              <w:t>-</w:t>
            </w:r>
            <w:r w:rsidRPr="00440C1D">
              <w:rPr>
                <w:rFonts w:ascii="Times New Roman" w:hAnsi="Times New Roman"/>
                <w:spacing w:val="1"/>
              </w:rPr>
              <w:t>u</w:t>
            </w:r>
            <w:r w:rsidRPr="00440C1D">
              <w:rPr>
                <w:rFonts w:ascii="Times New Roman" w:hAnsi="Times New Roman"/>
              </w:rPr>
              <w:t>p</w:t>
            </w:r>
            <w:r w:rsidRPr="00440C1D">
              <w:rPr>
                <w:rFonts w:ascii="Times New Roman" w:hAnsi="Times New Roman"/>
                <w:spacing w:val="1"/>
              </w:rPr>
              <w:t xml:space="preserve"> o</w:t>
            </w:r>
            <w:r w:rsidRPr="00440C1D">
              <w:rPr>
                <w:rFonts w:ascii="Times New Roman" w:hAnsi="Times New Roman"/>
              </w:rPr>
              <w:t>f</w:t>
            </w:r>
            <w:r w:rsidRPr="00440C1D">
              <w:rPr>
                <w:rFonts w:ascii="Times New Roman" w:hAnsi="Times New Roman"/>
                <w:spacing w:val="1"/>
              </w:rPr>
              <w:t xml:space="preserve"> pa</w:t>
            </w:r>
            <w:r w:rsidRPr="00440C1D">
              <w:rPr>
                <w:rFonts w:ascii="Times New Roman" w:hAnsi="Times New Roman"/>
              </w:rPr>
              <w:t>t</w:t>
            </w:r>
            <w:r w:rsidRPr="00440C1D">
              <w:rPr>
                <w:rFonts w:ascii="Times New Roman" w:hAnsi="Times New Roman"/>
                <w:spacing w:val="-3"/>
              </w:rPr>
              <w:t>i</w:t>
            </w:r>
            <w:r w:rsidRPr="00440C1D">
              <w:rPr>
                <w:rFonts w:ascii="Times New Roman" w:hAnsi="Times New Roman"/>
                <w:spacing w:val="1"/>
              </w:rPr>
              <w:t>en</w:t>
            </w:r>
            <w:r w:rsidRPr="00440C1D">
              <w:rPr>
                <w:rFonts w:ascii="Times New Roman" w:hAnsi="Times New Roman"/>
              </w:rPr>
              <w:t>ts</w:t>
            </w:r>
            <w:r w:rsidRPr="00440C1D">
              <w:rPr>
                <w:rFonts w:ascii="Times New Roman" w:hAnsi="Times New Roman"/>
                <w:spacing w:val="-2"/>
              </w:rPr>
              <w:t xml:space="preserve"> </w:t>
            </w:r>
            <w:r w:rsidRPr="00440C1D">
              <w:rPr>
                <w:rFonts w:ascii="Times New Roman" w:hAnsi="Times New Roman"/>
                <w:spacing w:val="-1"/>
              </w:rPr>
              <w:t>a</w:t>
            </w:r>
            <w:r w:rsidRPr="00440C1D">
              <w:rPr>
                <w:rFonts w:ascii="Times New Roman" w:hAnsi="Times New Roman"/>
                <w:spacing w:val="1"/>
              </w:rPr>
              <w:t>n</w:t>
            </w:r>
            <w:r w:rsidRPr="00440C1D">
              <w:rPr>
                <w:rFonts w:ascii="Times New Roman" w:hAnsi="Times New Roman"/>
              </w:rPr>
              <w:t>d</w:t>
            </w:r>
            <w:r w:rsidRPr="00440C1D">
              <w:rPr>
                <w:rFonts w:ascii="Times New Roman" w:hAnsi="Times New Roman"/>
                <w:spacing w:val="4"/>
              </w:rPr>
              <w:t xml:space="preserve"> </w:t>
            </w:r>
            <w:r w:rsidRPr="00440C1D">
              <w:rPr>
                <w:rFonts w:ascii="Times New Roman" w:hAnsi="Times New Roman"/>
                <w:spacing w:val="-1"/>
              </w:rPr>
              <w:t>M</w:t>
            </w:r>
            <w:r w:rsidRPr="00440C1D">
              <w:rPr>
                <w:rFonts w:ascii="Times New Roman" w:hAnsi="Times New Roman"/>
              </w:rPr>
              <w:t>HIQ QOL</w:t>
            </w:r>
            <w:r w:rsidRPr="00440C1D">
              <w:rPr>
                <w:rFonts w:ascii="Times New Roman" w:hAnsi="Times New Roman"/>
                <w:spacing w:val="1"/>
              </w:rPr>
              <w:t xml:space="preserve"> </w:t>
            </w:r>
            <w:r w:rsidRPr="00440C1D">
              <w:rPr>
                <w:rFonts w:ascii="Times New Roman" w:hAnsi="Times New Roman"/>
                <w:spacing w:val="-1"/>
              </w:rPr>
              <w:t>r</w:t>
            </w:r>
            <w:r w:rsidRPr="00440C1D">
              <w:rPr>
                <w:rFonts w:ascii="Times New Roman" w:hAnsi="Times New Roman"/>
                <w:spacing w:val="1"/>
              </w:rPr>
              <w:t>ea</w:t>
            </w:r>
            <w:r w:rsidRPr="00440C1D">
              <w:rPr>
                <w:rFonts w:ascii="Times New Roman" w:hAnsi="Times New Roman"/>
              </w:rPr>
              <w:t>s</w:t>
            </w:r>
            <w:r w:rsidRPr="00440C1D">
              <w:rPr>
                <w:rFonts w:ascii="Times New Roman" w:hAnsi="Times New Roman"/>
                <w:spacing w:val="-2"/>
              </w:rPr>
              <w:t>s</w:t>
            </w:r>
            <w:r w:rsidRPr="00440C1D">
              <w:rPr>
                <w:rFonts w:ascii="Times New Roman" w:hAnsi="Times New Roman"/>
                <w:spacing w:val="1"/>
              </w:rPr>
              <w:t>e</w:t>
            </w:r>
            <w:r w:rsidRPr="00440C1D">
              <w:rPr>
                <w:rFonts w:ascii="Times New Roman" w:hAnsi="Times New Roman"/>
              </w:rPr>
              <w:t>s</w:t>
            </w:r>
            <w:r w:rsidRPr="00440C1D">
              <w:rPr>
                <w:rFonts w:ascii="Times New Roman" w:hAnsi="Times New Roman"/>
                <w:spacing w:val="-2"/>
              </w:rPr>
              <w:t>s</w:t>
            </w:r>
            <w:r w:rsidRPr="00440C1D">
              <w:rPr>
                <w:rFonts w:ascii="Times New Roman" w:hAnsi="Times New Roman"/>
                <w:spacing w:val="1"/>
              </w:rPr>
              <w:t>me</w:t>
            </w:r>
            <w:r w:rsidRPr="00440C1D">
              <w:rPr>
                <w:rFonts w:ascii="Times New Roman" w:hAnsi="Times New Roman"/>
                <w:spacing w:val="-1"/>
              </w:rPr>
              <w:t>n</w:t>
            </w:r>
            <w:r w:rsidRPr="00440C1D">
              <w:rPr>
                <w:rFonts w:ascii="Times New Roman" w:hAnsi="Times New Roman"/>
              </w:rPr>
              <w:t>t</w:t>
            </w:r>
          </w:p>
        </w:tc>
        <w:tc>
          <w:tcPr>
            <w:tcW w:w="850" w:type="dxa"/>
          </w:tcPr>
          <w:p w14:paraId="61EFBF9E" w14:textId="77777777" w:rsidR="00440C1D" w:rsidRPr="00440C1D" w:rsidRDefault="00440C1D" w:rsidP="00571C93">
            <w:pPr>
              <w:widowControl w:val="0"/>
              <w:autoSpaceDE w:val="0"/>
              <w:autoSpaceDN w:val="0"/>
              <w:adjustRightInd w:val="0"/>
              <w:spacing w:line="276" w:lineRule="auto"/>
              <w:ind w:left="107"/>
              <w:rPr>
                <w:rFonts w:ascii="Times New Roman" w:hAnsi="Times New Roman"/>
              </w:rPr>
            </w:pPr>
            <w:r w:rsidRPr="00440C1D">
              <w:rPr>
                <w:rFonts w:ascii="Times New Roman" w:hAnsi="Times New Roman"/>
              </w:rPr>
              <w:t>A</w:t>
            </w:r>
            <w:r w:rsidRPr="00440C1D">
              <w:rPr>
                <w:rFonts w:ascii="Times New Roman" w:hAnsi="Times New Roman"/>
                <w:spacing w:val="1"/>
              </w:rPr>
              <w:t>u</w:t>
            </w:r>
            <w:r w:rsidRPr="00440C1D">
              <w:rPr>
                <w:rFonts w:ascii="Times New Roman" w:hAnsi="Times New Roman"/>
                <w:spacing w:val="-1"/>
              </w:rPr>
              <w:t>g</w:t>
            </w:r>
          </w:p>
        </w:tc>
        <w:tc>
          <w:tcPr>
            <w:tcW w:w="567" w:type="dxa"/>
          </w:tcPr>
          <w:p w14:paraId="4596FE2B"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4</w:t>
            </w:r>
          </w:p>
        </w:tc>
        <w:tc>
          <w:tcPr>
            <w:tcW w:w="709" w:type="dxa"/>
          </w:tcPr>
          <w:p w14:paraId="4CA1956E" w14:textId="77777777" w:rsidR="00440C1D" w:rsidRPr="00440C1D" w:rsidRDefault="00440C1D" w:rsidP="00571C93">
            <w:pPr>
              <w:widowControl w:val="0"/>
              <w:autoSpaceDE w:val="0"/>
              <w:autoSpaceDN w:val="0"/>
              <w:adjustRightInd w:val="0"/>
              <w:spacing w:line="276" w:lineRule="auto"/>
              <w:rPr>
                <w:rFonts w:ascii="Times New Roman" w:hAnsi="Times New Roman"/>
              </w:rPr>
            </w:pPr>
          </w:p>
        </w:tc>
        <w:tc>
          <w:tcPr>
            <w:tcW w:w="709" w:type="dxa"/>
          </w:tcPr>
          <w:p w14:paraId="6DEE86AF" w14:textId="77777777" w:rsidR="00440C1D" w:rsidRPr="00440C1D" w:rsidRDefault="00440C1D" w:rsidP="00571C93">
            <w:pPr>
              <w:widowControl w:val="0"/>
              <w:autoSpaceDE w:val="0"/>
              <w:autoSpaceDN w:val="0"/>
              <w:adjustRightInd w:val="0"/>
              <w:spacing w:line="276" w:lineRule="auto"/>
              <w:rPr>
                <w:rFonts w:ascii="Times New Roman" w:hAnsi="Times New Roman"/>
              </w:rPr>
            </w:pPr>
            <w:r w:rsidRPr="00440C1D">
              <w:rPr>
                <w:rFonts w:ascii="Times New Roman" w:hAnsi="Times New Roman"/>
              </w:rPr>
              <w:t>S</w:t>
            </w:r>
            <w:r w:rsidRPr="00440C1D">
              <w:rPr>
                <w:rFonts w:ascii="Times New Roman" w:hAnsi="Times New Roman"/>
                <w:spacing w:val="1"/>
              </w:rPr>
              <w:t>ep</w:t>
            </w:r>
          </w:p>
        </w:tc>
        <w:tc>
          <w:tcPr>
            <w:tcW w:w="875" w:type="dxa"/>
          </w:tcPr>
          <w:p w14:paraId="72B1CCBA"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5</w:t>
            </w:r>
          </w:p>
        </w:tc>
      </w:tr>
      <w:tr w:rsidR="00440C1D" w:rsidRPr="00440C1D" w14:paraId="0EE07DB7" w14:textId="77777777" w:rsidTr="00440C1D">
        <w:trPr>
          <w:trHeight w:hRule="exact" w:val="282"/>
        </w:trPr>
        <w:tc>
          <w:tcPr>
            <w:tcW w:w="5954" w:type="dxa"/>
          </w:tcPr>
          <w:p w14:paraId="0AD4E069" w14:textId="77777777" w:rsidR="00440C1D" w:rsidRPr="00440C1D" w:rsidRDefault="00440C1D" w:rsidP="00571C93">
            <w:pPr>
              <w:widowControl w:val="0"/>
              <w:numPr>
                <w:ilvl w:val="0"/>
                <w:numId w:val="31"/>
              </w:numPr>
              <w:autoSpaceDE w:val="0"/>
              <w:autoSpaceDN w:val="0"/>
              <w:adjustRightInd w:val="0"/>
              <w:spacing w:line="276" w:lineRule="auto"/>
              <w:ind w:right="83"/>
              <w:rPr>
                <w:rFonts w:ascii="Times New Roman" w:hAnsi="Times New Roman"/>
              </w:rPr>
            </w:pPr>
            <w:r w:rsidRPr="00440C1D">
              <w:rPr>
                <w:rFonts w:ascii="Times New Roman" w:hAnsi="Times New Roman"/>
                <w:spacing w:val="-1"/>
              </w:rPr>
              <w:t>M</w:t>
            </w:r>
            <w:r w:rsidRPr="00440C1D">
              <w:rPr>
                <w:rFonts w:ascii="Times New Roman" w:hAnsi="Times New Roman"/>
              </w:rPr>
              <w:t>i</w:t>
            </w:r>
            <w:r w:rsidRPr="00440C1D">
              <w:rPr>
                <w:rFonts w:ascii="Times New Roman" w:hAnsi="Times New Roman"/>
                <w:spacing w:val="1"/>
              </w:rPr>
              <w:t>d</w:t>
            </w:r>
            <w:r w:rsidRPr="00440C1D">
              <w:rPr>
                <w:rFonts w:ascii="Times New Roman" w:hAnsi="Times New Roman"/>
                <w:spacing w:val="-1"/>
              </w:rPr>
              <w:t>-</w:t>
            </w:r>
            <w:r w:rsidRPr="00440C1D">
              <w:rPr>
                <w:rFonts w:ascii="Times New Roman" w:hAnsi="Times New Roman"/>
              </w:rPr>
              <w:t>c</w:t>
            </w:r>
            <w:r w:rsidRPr="00440C1D">
              <w:rPr>
                <w:rFonts w:ascii="Times New Roman" w:hAnsi="Times New Roman"/>
                <w:spacing w:val="-2"/>
              </w:rPr>
              <w:t>y</w:t>
            </w:r>
            <w:r w:rsidRPr="00440C1D">
              <w:rPr>
                <w:rFonts w:ascii="Times New Roman" w:hAnsi="Times New Roman"/>
                <w:spacing w:val="2"/>
              </w:rPr>
              <w:t>c</w:t>
            </w:r>
            <w:r w:rsidRPr="00440C1D">
              <w:rPr>
                <w:rFonts w:ascii="Times New Roman" w:hAnsi="Times New Roman"/>
              </w:rPr>
              <w:t>le</w:t>
            </w:r>
            <w:r w:rsidRPr="00440C1D">
              <w:rPr>
                <w:rFonts w:ascii="Times New Roman" w:hAnsi="Times New Roman"/>
                <w:spacing w:val="1"/>
              </w:rPr>
              <w:t xml:space="preserve"> da</w:t>
            </w:r>
            <w:r w:rsidRPr="00440C1D">
              <w:rPr>
                <w:rFonts w:ascii="Times New Roman" w:hAnsi="Times New Roman"/>
              </w:rPr>
              <w:t>ta</w:t>
            </w:r>
            <w:r w:rsidRPr="00440C1D">
              <w:rPr>
                <w:rFonts w:ascii="Times New Roman" w:hAnsi="Times New Roman"/>
                <w:spacing w:val="-1"/>
              </w:rPr>
              <w:t xml:space="preserve"> </w:t>
            </w:r>
            <w:r w:rsidRPr="00440C1D">
              <w:rPr>
                <w:rFonts w:ascii="Times New Roman" w:hAnsi="Times New Roman"/>
                <w:spacing w:val="1"/>
              </w:rPr>
              <w:t>a</w:t>
            </w:r>
            <w:r w:rsidRPr="00440C1D">
              <w:rPr>
                <w:rFonts w:ascii="Times New Roman" w:hAnsi="Times New Roman"/>
                <w:spacing w:val="-1"/>
              </w:rPr>
              <w:t>n</w:t>
            </w:r>
            <w:r w:rsidRPr="00440C1D">
              <w:rPr>
                <w:rFonts w:ascii="Times New Roman" w:hAnsi="Times New Roman"/>
                <w:spacing w:val="1"/>
              </w:rPr>
              <w:t>a</w:t>
            </w:r>
            <w:r w:rsidRPr="00440C1D">
              <w:rPr>
                <w:rFonts w:ascii="Times New Roman" w:hAnsi="Times New Roman"/>
              </w:rPr>
              <w:t>l</w:t>
            </w:r>
            <w:r w:rsidRPr="00440C1D">
              <w:rPr>
                <w:rFonts w:ascii="Times New Roman" w:hAnsi="Times New Roman"/>
                <w:spacing w:val="-2"/>
              </w:rPr>
              <w:t>y</w:t>
            </w:r>
            <w:r w:rsidRPr="00440C1D">
              <w:rPr>
                <w:rFonts w:ascii="Times New Roman" w:hAnsi="Times New Roman"/>
              </w:rPr>
              <w:t>s</w:t>
            </w:r>
            <w:r w:rsidRPr="00440C1D">
              <w:rPr>
                <w:rFonts w:ascii="Times New Roman" w:hAnsi="Times New Roman"/>
                <w:spacing w:val="2"/>
              </w:rPr>
              <w:t>i</w:t>
            </w:r>
            <w:r w:rsidRPr="00440C1D">
              <w:rPr>
                <w:rFonts w:ascii="Times New Roman" w:hAnsi="Times New Roman"/>
              </w:rPr>
              <w:t>s:</w:t>
            </w:r>
            <w:r w:rsidRPr="00440C1D">
              <w:rPr>
                <w:rFonts w:ascii="Times New Roman" w:hAnsi="Times New Roman"/>
                <w:spacing w:val="1"/>
              </w:rPr>
              <w:t xml:space="preserve"> </w:t>
            </w:r>
            <w:r w:rsidRPr="00440C1D">
              <w:rPr>
                <w:rFonts w:ascii="Times New Roman" w:hAnsi="Times New Roman"/>
              </w:rPr>
              <w:t>Cli</w:t>
            </w:r>
            <w:r w:rsidRPr="00440C1D">
              <w:rPr>
                <w:rFonts w:ascii="Times New Roman" w:hAnsi="Times New Roman"/>
                <w:spacing w:val="1"/>
              </w:rPr>
              <w:t>n</w:t>
            </w:r>
            <w:r w:rsidRPr="00440C1D">
              <w:rPr>
                <w:rFonts w:ascii="Times New Roman" w:hAnsi="Times New Roman"/>
              </w:rPr>
              <w:t>ic</w:t>
            </w:r>
            <w:r w:rsidRPr="00440C1D">
              <w:rPr>
                <w:rFonts w:ascii="Times New Roman" w:hAnsi="Times New Roman"/>
                <w:spacing w:val="1"/>
              </w:rPr>
              <w:t>a</w:t>
            </w:r>
            <w:r w:rsidRPr="00440C1D">
              <w:rPr>
                <w:rFonts w:ascii="Times New Roman" w:hAnsi="Times New Roman"/>
              </w:rPr>
              <w:t xml:space="preserve">l </w:t>
            </w:r>
            <w:r w:rsidRPr="00440C1D">
              <w:rPr>
                <w:rFonts w:ascii="Times New Roman" w:hAnsi="Times New Roman"/>
                <w:spacing w:val="1"/>
              </w:rPr>
              <w:t>an</w:t>
            </w:r>
            <w:r w:rsidRPr="00440C1D">
              <w:rPr>
                <w:rFonts w:ascii="Times New Roman" w:hAnsi="Times New Roman"/>
              </w:rPr>
              <w:t>d QOL</w:t>
            </w:r>
          </w:p>
        </w:tc>
        <w:tc>
          <w:tcPr>
            <w:tcW w:w="850" w:type="dxa"/>
          </w:tcPr>
          <w:p w14:paraId="23B1D4F1" w14:textId="77777777" w:rsidR="00440C1D" w:rsidRPr="00440C1D" w:rsidRDefault="00440C1D" w:rsidP="00571C93">
            <w:pPr>
              <w:widowControl w:val="0"/>
              <w:autoSpaceDE w:val="0"/>
              <w:autoSpaceDN w:val="0"/>
              <w:adjustRightInd w:val="0"/>
              <w:spacing w:line="276" w:lineRule="auto"/>
              <w:ind w:left="107"/>
              <w:rPr>
                <w:rFonts w:ascii="Times New Roman" w:hAnsi="Times New Roman"/>
              </w:rPr>
            </w:pPr>
            <w:r w:rsidRPr="00440C1D">
              <w:rPr>
                <w:rFonts w:ascii="Times New Roman" w:hAnsi="Times New Roman"/>
              </w:rPr>
              <w:t>D</w:t>
            </w:r>
            <w:r w:rsidRPr="00440C1D">
              <w:rPr>
                <w:rFonts w:ascii="Times New Roman" w:hAnsi="Times New Roman"/>
                <w:spacing w:val="1"/>
              </w:rPr>
              <w:t>e</w:t>
            </w:r>
            <w:r w:rsidRPr="00440C1D">
              <w:rPr>
                <w:rFonts w:ascii="Times New Roman" w:hAnsi="Times New Roman"/>
              </w:rPr>
              <w:t>c</w:t>
            </w:r>
          </w:p>
        </w:tc>
        <w:tc>
          <w:tcPr>
            <w:tcW w:w="567" w:type="dxa"/>
          </w:tcPr>
          <w:p w14:paraId="7842EF40"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4</w:t>
            </w:r>
          </w:p>
        </w:tc>
        <w:tc>
          <w:tcPr>
            <w:tcW w:w="709" w:type="dxa"/>
          </w:tcPr>
          <w:p w14:paraId="3AE151F4" w14:textId="77777777" w:rsidR="00440C1D" w:rsidRPr="00440C1D" w:rsidRDefault="00440C1D" w:rsidP="00571C93">
            <w:pPr>
              <w:widowControl w:val="0"/>
              <w:autoSpaceDE w:val="0"/>
              <w:autoSpaceDN w:val="0"/>
              <w:adjustRightInd w:val="0"/>
              <w:spacing w:line="276" w:lineRule="auto"/>
              <w:rPr>
                <w:rFonts w:ascii="Times New Roman" w:hAnsi="Times New Roman"/>
              </w:rPr>
            </w:pPr>
          </w:p>
        </w:tc>
        <w:tc>
          <w:tcPr>
            <w:tcW w:w="709" w:type="dxa"/>
          </w:tcPr>
          <w:p w14:paraId="7111C019" w14:textId="77777777" w:rsidR="00440C1D" w:rsidRPr="00440C1D" w:rsidRDefault="00440C1D" w:rsidP="00571C93">
            <w:pPr>
              <w:widowControl w:val="0"/>
              <w:autoSpaceDE w:val="0"/>
              <w:autoSpaceDN w:val="0"/>
              <w:adjustRightInd w:val="0"/>
              <w:spacing w:line="276" w:lineRule="auto"/>
              <w:rPr>
                <w:rFonts w:ascii="Times New Roman" w:hAnsi="Times New Roman"/>
              </w:rPr>
            </w:pPr>
            <w:r w:rsidRPr="00440C1D">
              <w:rPr>
                <w:rFonts w:ascii="Times New Roman" w:hAnsi="Times New Roman"/>
              </w:rPr>
              <w:t>J</w:t>
            </w:r>
            <w:r w:rsidRPr="00440C1D">
              <w:rPr>
                <w:rFonts w:ascii="Times New Roman" w:hAnsi="Times New Roman"/>
                <w:spacing w:val="1"/>
              </w:rPr>
              <w:t>an</w:t>
            </w:r>
          </w:p>
        </w:tc>
        <w:tc>
          <w:tcPr>
            <w:tcW w:w="875" w:type="dxa"/>
          </w:tcPr>
          <w:p w14:paraId="510383B4"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5</w:t>
            </w:r>
          </w:p>
        </w:tc>
      </w:tr>
      <w:tr w:rsidR="00440C1D" w:rsidRPr="00440C1D" w14:paraId="1F8CB941" w14:textId="77777777" w:rsidTr="00440C1D">
        <w:trPr>
          <w:trHeight w:hRule="exact" w:val="283"/>
        </w:trPr>
        <w:tc>
          <w:tcPr>
            <w:tcW w:w="5954" w:type="dxa"/>
          </w:tcPr>
          <w:p w14:paraId="5543897B" w14:textId="77777777" w:rsidR="00440C1D" w:rsidRPr="00440C1D" w:rsidRDefault="00440C1D" w:rsidP="00571C93">
            <w:pPr>
              <w:widowControl w:val="0"/>
              <w:numPr>
                <w:ilvl w:val="0"/>
                <w:numId w:val="31"/>
              </w:numPr>
              <w:autoSpaceDE w:val="0"/>
              <w:autoSpaceDN w:val="0"/>
              <w:adjustRightInd w:val="0"/>
              <w:spacing w:line="276" w:lineRule="auto"/>
              <w:ind w:right="179"/>
              <w:rPr>
                <w:rFonts w:ascii="Times New Roman" w:hAnsi="Times New Roman"/>
              </w:rPr>
            </w:pPr>
            <w:r w:rsidRPr="00440C1D">
              <w:rPr>
                <w:rFonts w:ascii="Times New Roman" w:hAnsi="Times New Roman"/>
              </w:rPr>
              <w:t>P</w:t>
            </w:r>
            <w:r w:rsidRPr="00440C1D">
              <w:rPr>
                <w:rFonts w:ascii="Times New Roman" w:hAnsi="Times New Roman"/>
                <w:spacing w:val="-1"/>
              </w:rPr>
              <w:t>r</w:t>
            </w:r>
            <w:r w:rsidRPr="00440C1D">
              <w:rPr>
                <w:rFonts w:ascii="Times New Roman" w:hAnsi="Times New Roman"/>
                <w:spacing w:val="1"/>
              </w:rPr>
              <w:t>e</w:t>
            </w:r>
            <w:r w:rsidRPr="00440C1D">
              <w:rPr>
                <w:rFonts w:ascii="Times New Roman" w:hAnsi="Times New Roman"/>
              </w:rPr>
              <w:t>s</w:t>
            </w:r>
            <w:r w:rsidRPr="00440C1D">
              <w:rPr>
                <w:rFonts w:ascii="Times New Roman" w:hAnsi="Times New Roman"/>
                <w:spacing w:val="1"/>
              </w:rPr>
              <w:t>en</w:t>
            </w:r>
            <w:r w:rsidRPr="00440C1D">
              <w:rPr>
                <w:rFonts w:ascii="Times New Roman" w:hAnsi="Times New Roman"/>
                <w:spacing w:val="-2"/>
              </w:rPr>
              <w:t>t</w:t>
            </w:r>
            <w:r w:rsidRPr="00440C1D">
              <w:rPr>
                <w:rFonts w:ascii="Times New Roman" w:hAnsi="Times New Roman"/>
                <w:spacing w:val="1"/>
              </w:rPr>
              <w:t>a</w:t>
            </w:r>
            <w:r w:rsidRPr="00440C1D">
              <w:rPr>
                <w:rFonts w:ascii="Times New Roman" w:hAnsi="Times New Roman"/>
              </w:rPr>
              <w:t>ti</w:t>
            </w:r>
            <w:r w:rsidRPr="00440C1D">
              <w:rPr>
                <w:rFonts w:ascii="Times New Roman" w:hAnsi="Times New Roman"/>
                <w:spacing w:val="1"/>
              </w:rPr>
              <w:t>o</w:t>
            </w:r>
            <w:r w:rsidRPr="00440C1D">
              <w:rPr>
                <w:rFonts w:ascii="Times New Roman" w:hAnsi="Times New Roman"/>
              </w:rPr>
              <w:t>n</w:t>
            </w:r>
            <w:r w:rsidRPr="00440C1D">
              <w:rPr>
                <w:rFonts w:ascii="Times New Roman" w:hAnsi="Times New Roman"/>
                <w:spacing w:val="-1"/>
              </w:rPr>
              <w:t xml:space="preserve"> </w:t>
            </w:r>
            <w:r w:rsidRPr="00440C1D">
              <w:rPr>
                <w:rFonts w:ascii="Times New Roman" w:hAnsi="Times New Roman"/>
                <w:spacing w:val="1"/>
              </w:rPr>
              <w:t>a</w:t>
            </w:r>
            <w:r w:rsidRPr="00440C1D">
              <w:rPr>
                <w:rFonts w:ascii="Times New Roman" w:hAnsi="Times New Roman"/>
                <w:spacing w:val="-1"/>
              </w:rPr>
              <w:t>n</w:t>
            </w:r>
            <w:r w:rsidRPr="00440C1D">
              <w:rPr>
                <w:rFonts w:ascii="Times New Roman" w:hAnsi="Times New Roman"/>
              </w:rPr>
              <w:t>d</w:t>
            </w:r>
            <w:r w:rsidRPr="00440C1D">
              <w:rPr>
                <w:rFonts w:ascii="Times New Roman" w:hAnsi="Times New Roman"/>
                <w:spacing w:val="1"/>
              </w:rPr>
              <w:t xml:space="preserve"> </w:t>
            </w:r>
            <w:r w:rsidRPr="00440C1D">
              <w:rPr>
                <w:rFonts w:ascii="Times New Roman" w:hAnsi="Times New Roman"/>
                <w:spacing w:val="-1"/>
              </w:rPr>
              <w:t>p</w:t>
            </w:r>
            <w:r w:rsidRPr="00440C1D">
              <w:rPr>
                <w:rFonts w:ascii="Times New Roman" w:hAnsi="Times New Roman"/>
                <w:spacing w:val="1"/>
              </w:rPr>
              <w:t>ub</w:t>
            </w:r>
            <w:r w:rsidRPr="00440C1D">
              <w:rPr>
                <w:rFonts w:ascii="Times New Roman" w:hAnsi="Times New Roman"/>
              </w:rPr>
              <w:t>l</w:t>
            </w:r>
            <w:r w:rsidRPr="00440C1D">
              <w:rPr>
                <w:rFonts w:ascii="Times New Roman" w:hAnsi="Times New Roman"/>
                <w:spacing w:val="-3"/>
              </w:rPr>
              <w:t>i</w:t>
            </w:r>
            <w:r w:rsidRPr="00440C1D">
              <w:rPr>
                <w:rFonts w:ascii="Times New Roman" w:hAnsi="Times New Roman"/>
              </w:rPr>
              <w:t>c</w:t>
            </w:r>
            <w:r w:rsidRPr="00440C1D">
              <w:rPr>
                <w:rFonts w:ascii="Times New Roman" w:hAnsi="Times New Roman"/>
                <w:spacing w:val="1"/>
              </w:rPr>
              <w:t>a</w:t>
            </w:r>
            <w:r w:rsidRPr="00440C1D">
              <w:rPr>
                <w:rFonts w:ascii="Times New Roman" w:hAnsi="Times New Roman"/>
              </w:rPr>
              <w:t>ti</w:t>
            </w:r>
            <w:r w:rsidRPr="00440C1D">
              <w:rPr>
                <w:rFonts w:ascii="Times New Roman" w:hAnsi="Times New Roman"/>
                <w:spacing w:val="1"/>
              </w:rPr>
              <w:t>o</w:t>
            </w:r>
            <w:r w:rsidRPr="00440C1D">
              <w:rPr>
                <w:rFonts w:ascii="Times New Roman" w:hAnsi="Times New Roman"/>
              </w:rPr>
              <w:t>n</w:t>
            </w:r>
            <w:r w:rsidRPr="00440C1D">
              <w:rPr>
                <w:rFonts w:ascii="Times New Roman" w:hAnsi="Times New Roman"/>
                <w:spacing w:val="-1"/>
              </w:rPr>
              <w:t xml:space="preserve"> o</w:t>
            </w:r>
            <w:r w:rsidRPr="00440C1D">
              <w:rPr>
                <w:rFonts w:ascii="Times New Roman" w:hAnsi="Times New Roman"/>
              </w:rPr>
              <w:t xml:space="preserve">f </w:t>
            </w:r>
            <w:r w:rsidRPr="00440C1D">
              <w:rPr>
                <w:rFonts w:ascii="Times New Roman" w:hAnsi="Times New Roman"/>
                <w:spacing w:val="1"/>
              </w:rPr>
              <w:t>p</w:t>
            </w:r>
            <w:r w:rsidRPr="00440C1D">
              <w:rPr>
                <w:rFonts w:ascii="Times New Roman" w:hAnsi="Times New Roman"/>
                <w:spacing w:val="-1"/>
              </w:rPr>
              <w:t>r</w:t>
            </w:r>
            <w:r w:rsidRPr="00440C1D">
              <w:rPr>
                <w:rFonts w:ascii="Times New Roman" w:hAnsi="Times New Roman"/>
                <w:spacing w:val="1"/>
              </w:rPr>
              <w:t>e</w:t>
            </w:r>
            <w:r w:rsidRPr="00440C1D">
              <w:rPr>
                <w:rFonts w:ascii="Times New Roman" w:hAnsi="Times New Roman"/>
              </w:rPr>
              <w:t>li</w:t>
            </w:r>
            <w:r w:rsidRPr="00440C1D">
              <w:rPr>
                <w:rFonts w:ascii="Times New Roman" w:hAnsi="Times New Roman"/>
                <w:spacing w:val="1"/>
              </w:rPr>
              <w:t>m</w:t>
            </w:r>
            <w:r w:rsidRPr="00440C1D">
              <w:rPr>
                <w:rFonts w:ascii="Times New Roman" w:hAnsi="Times New Roman"/>
              </w:rPr>
              <w:t>i</w:t>
            </w:r>
            <w:r w:rsidRPr="00440C1D">
              <w:rPr>
                <w:rFonts w:ascii="Times New Roman" w:hAnsi="Times New Roman"/>
                <w:spacing w:val="1"/>
              </w:rPr>
              <w:t>na</w:t>
            </w:r>
            <w:r w:rsidRPr="00440C1D">
              <w:rPr>
                <w:rFonts w:ascii="Times New Roman" w:hAnsi="Times New Roman"/>
                <w:spacing w:val="-1"/>
              </w:rPr>
              <w:t>r</w:t>
            </w:r>
            <w:r w:rsidRPr="00440C1D">
              <w:rPr>
                <w:rFonts w:ascii="Times New Roman" w:hAnsi="Times New Roman"/>
              </w:rPr>
              <w:t>y</w:t>
            </w:r>
            <w:r w:rsidRPr="00440C1D">
              <w:rPr>
                <w:rFonts w:ascii="Times New Roman" w:hAnsi="Times New Roman"/>
                <w:spacing w:val="-2"/>
              </w:rPr>
              <w:t xml:space="preserve"> </w:t>
            </w:r>
            <w:r w:rsidRPr="00440C1D">
              <w:rPr>
                <w:rFonts w:ascii="Times New Roman" w:hAnsi="Times New Roman"/>
                <w:spacing w:val="-1"/>
              </w:rPr>
              <w:t>r</w:t>
            </w:r>
            <w:r w:rsidRPr="00440C1D">
              <w:rPr>
                <w:rFonts w:ascii="Times New Roman" w:hAnsi="Times New Roman"/>
                <w:spacing w:val="1"/>
              </w:rPr>
              <w:t>e</w:t>
            </w:r>
            <w:r w:rsidRPr="00440C1D">
              <w:rPr>
                <w:rFonts w:ascii="Times New Roman" w:hAnsi="Times New Roman"/>
              </w:rPr>
              <w:t>s</w:t>
            </w:r>
            <w:r w:rsidRPr="00440C1D">
              <w:rPr>
                <w:rFonts w:ascii="Times New Roman" w:hAnsi="Times New Roman"/>
                <w:spacing w:val="1"/>
              </w:rPr>
              <w:t>u</w:t>
            </w:r>
            <w:r w:rsidRPr="00440C1D">
              <w:rPr>
                <w:rFonts w:ascii="Times New Roman" w:hAnsi="Times New Roman"/>
              </w:rPr>
              <w:t>lts</w:t>
            </w:r>
          </w:p>
        </w:tc>
        <w:tc>
          <w:tcPr>
            <w:tcW w:w="850" w:type="dxa"/>
          </w:tcPr>
          <w:p w14:paraId="1AFE0FC6" w14:textId="77777777" w:rsidR="00440C1D" w:rsidRPr="00440C1D" w:rsidRDefault="00440C1D" w:rsidP="00571C93">
            <w:pPr>
              <w:widowControl w:val="0"/>
              <w:autoSpaceDE w:val="0"/>
              <w:autoSpaceDN w:val="0"/>
              <w:adjustRightInd w:val="0"/>
              <w:spacing w:line="276" w:lineRule="auto"/>
              <w:ind w:left="107"/>
              <w:rPr>
                <w:rFonts w:ascii="Times New Roman" w:hAnsi="Times New Roman"/>
              </w:rPr>
            </w:pPr>
            <w:r w:rsidRPr="00440C1D">
              <w:rPr>
                <w:rFonts w:ascii="Times New Roman" w:hAnsi="Times New Roman"/>
              </w:rPr>
              <w:t>J</w:t>
            </w:r>
            <w:r w:rsidRPr="00440C1D">
              <w:rPr>
                <w:rFonts w:ascii="Times New Roman" w:hAnsi="Times New Roman"/>
                <w:spacing w:val="1"/>
              </w:rPr>
              <w:t>an</w:t>
            </w:r>
          </w:p>
        </w:tc>
        <w:tc>
          <w:tcPr>
            <w:tcW w:w="567" w:type="dxa"/>
          </w:tcPr>
          <w:p w14:paraId="1FAFDB79"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5</w:t>
            </w:r>
          </w:p>
        </w:tc>
        <w:tc>
          <w:tcPr>
            <w:tcW w:w="709" w:type="dxa"/>
          </w:tcPr>
          <w:p w14:paraId="388381CE" w14:textId="77777777" w:rsidR="00440C1D" w:rsidRPr="00440C1D" w:rsidRDefault="00440C1D" w:rsidP="00571C93">
            <w:pPr>
              <w:widowControl w:val="0"/>
              <w:autoSpaceDE w:val="0"/>
              <w:autoSpaceDN w:val="0"/>
              <w:adjustRightInd w:val="0"/>
              <w:spacing w:line="276" w:lineRule="auto"/>
              <w:rPr>
                <w:rFonts w:ascii="Times New Roman" w:hAnsi="Times New Roman"/>
              </w:rPr>
            </w:pPr>
          </w:p>
        </w:tc>
        <w:tc>
          <w:tcPr>
            <w:tcW w:w="709" w:type="dxa"/>
          </w:tcPr>
          <w:p w14:paraId="2817954D" w14:textId="77777777" w:rsidR="00440C1D" w:rsidRPr="00440C1D" w:rsidRDefault="00440C1D" w:rsidP="00571C93">
            <w:pPr>
              <w:widowControl w:val="0"/>
              <w:autoSpaceDE w:val="0"/>
              <w:autoSpaceDN w:val="0"/>
              <w:adjustRightInd w:val="0"/>
              <w:spacing w:line="276" w:lineRule="auto"/>
              <w:rPr>
                <w:rFonts w:ascii="Times New Roman" w:hAnsi="Times New Roman"/>
              </w:rPr>
            </w:pPr>
            <w:r w:rsidRPr="00440C1D">
              <w:rPr>
                <w:rFonts w:ascii="Times New Roman" w:hAnsi="Times New Roman"/>
              </w:rPr>
              <w:t>F</w:t>
            </w:r>
            <w:r w:rsidRPr="00440C1D">
              <w:rPr>
                <w:rFonts w:ascii="Times New Roman" w:hAnsi="Times New Roman"/>
                <w:spacing w:val="1"/>
              </w:rPr>
              <w:t>eb</w:t>
            </w:r>
          </w:p>
        </w:tc>
        <w:tc>
          <w:tcPr>
            <w:tcW w:w="875" w:type="dxa"/>
          </w:tcPr>
          <w:p w14:paraId="2BC7802B"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5</w:t>
            </w:r>
          </w:p>
        </w:tc>
      </w:tr>
      <w:tr w:rsidR="00440C1D" w:rsidRPr="00440C1D" w14:paraId="54F8E274" w14:textId="77777777" w:rsidTr="00440C1D">
        <w:trPr>
          <w:trHeight w:hRule="exact" w:val="291"/>
        </w:trPr>
        <w:tc>
          <w:tcPr>
            <w:tcW w:w="5954" w:type="dxa"/>
          </w:tcPr>
          <w:p w14:paraId="74ABBEF6" w14:textId="77777777" w:rsidR="00440C1D" w:rsidRPr="00440C1D" w:rsidRDefault="00440C1D" w:rsidP="00571C93">
            <w:pPr>
              <w:widowControl w:val="0"/>
              <w:numPr>
                <w:ilvl w:val="0"/>
                <w:numId w:val="31"/>
              </w:numPr>
              <w:autoSpaceDE w:val="0"/>
              <w:autoSpaceDN w:val="0"/>
              <w:adjustRightInd w:val="0"/>
              <w:spacing w:line="276" w:lineRule="auto"/>
              <w:ind w:right="69"/>
              <w:rPr>
                <w:rFonts w:ascii="Times New Roman" w:hAnsi="Times New Roman"/>
              </w:rPr>
            </w:pPr>
            <w:r w:rsidRPr="00440C1D">
              <w:rPr>
                <w:rFonts w:ascii="Times New Roman" w:hAnsi="Times New Roman"/>
              </w:rPr>
              <w:t>C</w:t>
            </w:r>
            <w:r w:rsidRPr="00440C1D">
              <w:rPr>
                <w:rFonts w:ascii="Times New Roman" w:hAnsi="Times New Roman"/>
                <w:spacing w:val="1"/>
              </w:rPr>
              <w:t>omp</w:t>
            </w:r>
            <w:r w:rsidRPr="00440C1D">
              <w:rPr>
                <w:rFonts w:ascii="Times New Roman" w:hAnsi="Times New Roman"/>
              </w:rPr>
              <w:t>l</w:t>
            </w:r>
            <w:r w:rsidRPr="00440C1D">
              <w:rPr>
                <w:rFonts w:ascii="Times New Roman" w:hAnsi="Times New Roman"/>
                <w:spacing w:val="-1"/>
              </w:rPr>
              <w:t>e</w:t>
            </w:r>
            <w:r w:rsidRPr="00440C1D">
              <w:rPr>
                <w:rFonts w:ascii="Times New Roman" w:hAnsi="Times New Roman"/>
              </w:rPr>
              <w:t>te</w:t>
            </w:r>
            <w:r w:rsidRPr="00440C1D">
              <w:rPr>
                <w:rFonts w:ascii="Times New Roman" w:hAnsi="Times New Roman"/>
                <w:spacing w:val="-1"/>
              </w:rPr>
              <w:t xml:space="preserve"> </w:t>
            </w:r>
            <w:r w:rsidRPr="00440C1D">
              <w:rPr>
                <w:rFonts w:ascii="Times New Roman" w:hAnsi="Times New Roman"/>
                <w:spacing w:val="1"/>
              </w:rPr>
              <w:t>da</w:t>
            </w:r>
            <w:r w:rsidRPr="00440C1D">
              <w:rPr>
                <w:rFonts w:ascii="Times New Roman" w:hAnsi="Times New Roman"/>
                <w:spacing w:val="-2"/>
              </w:rPr>
              <w:t>t</w:t>
            </w:r>
            <w:r w:rsidRPr="00440C1D">
              <w:rPr>
                <w:rFonts w:ascii="Times New Roman" w:hAnsi="Times New Roman"/>
              </w:rPr>
              <w:t>a</w:t>
            </w:r>
            <w:r w:rsidRPr="00440C1D">
              <w:rPr>
                <w:rFonts w:ascii="Times New Roman" w:hAnsi="Times New Roman"/>
                <w:spacing w:val="1"/>
              </w:rPr>
              <w:t xml:space="preserve"> </w:t>
            </w:r>
            <w:r w:rsidRPr="00440C1D">
              <w:rPr>
                <w:rFonts w:ascii="Times New Roman" w:hAnsi="Times New Roman"/>
                <w:spacing w:val="-1"/>
              </w:rPr>
              <w:t>a</w:t>
            </w:r>
            <w:r w:rsidRPr="00440C1D">
              <w:rPr>
                <w:rFonts w:ascii="Times New Roman" w:hAnsi="Times New Roman"/>
                <w:spacing w:val="1"/>
              </w:rPr>
              <w:t>na</w:t>
            </w:r>
            <w:r w:rsidRPr="00440C1D">
              <w:rPr>
                <w:rFonts w:ascii="Times New Roman" w:hAnsi="Times New Roman"/>
              </w:rPr>
              <w:t>l</w:t>
            </w:r>
            <w:r w:rsidRPr="00440C1D">
              <w:rPr>
                <w:rFonts w:ascii="Times New Roman" w:hAnsi="Times New Roman"/>
                <w:spacing w:val="-2"/>
              </w:rPr>
              <w:t>y</w:t>
            </w:r>
            <w:r w:rsidRPr="00440C1D">
              <w:rPr>
                <w:rFonts w:ascii="Times New Roman" w:hAnsi="Times New Roman"/>
              </w:rPr>
              <w:t>s</w:t>
            </w:r>
            <w:r w:rsidRPr="00440C1D">
              <w:rPr>
                <w:rFonts w:ascii="Times New Roman" w:hAnsi="Times New Roman"/>
                <w:spacing w:val="2"/>
              </w:rPr>
              <w:t>i</w:t>
            </w:r>
            <w:r w:rsidRPr="00440C1D">
              <w:rPr>
                <w:rFonts w:ascii="Times New Roman" w:hAnsi="Times New Roman"/>
              </w:rPr>
              <w:t>s:</w:t>
            </w:r>
            <w:r w:rsidRPr="00440C1D">
              <w:rPr>
                <w:rFonts w:ascii="Times New Roman" w:hAnsi="Times New Roman"/>
                <w:spacing w:val="1"/>
              </w:rPr>
              <w:t xml:space="preserve"> </w:t>
            </w:r>
            <w:r w:rsidRPr="00440C1D">
              <w:rPr>
                <w:rFonts w:ascii="Times New Roman" w:hAnsi="Times New Roman"/>
              </w:rPr>
              <w:t>Cli</w:t>
            </w:r>
            <w:r w:rsidRPr="00440C1D">
              <w:rPr>
                <w:rFonts w:ascii="Times New Roman" w:hAnsi="Times New Roman"/>
                <w:spacing w:val="1"/>
              </w:rPr>
              <w:t>n</w:t>
            </w:r>
            <w:r w:rsidRPr="00440C1D">
              <w:rPr>
                <w:rFonts w:ascii="Times New Roman" w:hAnsi="Times New Roman"/>
              </w:rPr>
              <w:t>ic</w:t>
            </w:r>
            <w:r w:rsidRPr="00440C1D">
              <w:rPr>
                <w:rFonts w:ascii="Times New Roman" w:hAnsi="Times New Roman"/>
                <w:spacing w:val="1"/>
              </w:rPr>
              <w:t>a</w:t>
            </w:r>
            <w:r w:rsidRPr="00440C1D">
              <w:rPr>
                <w:rFonts w:ascii="Times New Roman" w:hAnsi="Times New Roman"/>
              </w:rPr>
              <w:t xml:space="preserve">l </w:t>
            </w:r>
            <w:r w:rsidRPr="00440C1D">
              <w:rPr>
                <w:rFonts w:ascii="Times New Roman" w:hAnsi="Times New Roman"/>
                <w:spacing w:val="1"/>
              </w:rPr>
              <w:t>an</w:t>
            </w:r>
            <w:r w:rsidRPr="00440C1D">
              <w:rPr>
                <w:rFonts w:ascii="Times New Roman" w:hAnsi="Times New Roman"/>
              </w:rPr>
              <w:t>d</w:t>
            </w:r>
            <w:r w:rsidRPr="00440C1D">
              <w:rPr>
                <w:rFonts w:ascii="Times New Roman" w:hAnsi="Times New Roman"/>
                <w:spacing w:val="-1"/>
              </w:rPr>
              <w:t xml:space="preserve"> </w:t>
            </w:r>
            <w:r w:rsidRPr="00440C1D">
              <w:rPr>
                <w:rFonts w:ascii="Times New Roman" w:hAnsi="Times New Roman"/>
              </w:rPr>
              <w:t>QOL</w:t>
            </w:r>
          </w:p>
        </w:tc>
        <w:tc>
          <w:tcPr>
            <w:tcW w:w="850" w:type="dxa"/>
          </w:tcPr>
          <w:p w14:paraId="7BC9E716" w14:textId="77777777" w:rsidR="00440C1D" w:rsidRPr="00440C1D" w:rsidRDefault="00440C1D" w:rsidP="00571C93">
            <w:pPr>
              <w:widowControl w:val="0"/>
              <w:autoSpaceDE w:val="0"/>
              <w:autoSpaceDN w:val="0"/>
              <w:adjustRightInd w:val="0"/>
              <w:spacing w:line="276" w:lineRule="auto"/>
              <w:ind w:left="107"/>
              <w:rPr>
                <w:rFonts w:ascii="Times New Roman" w:hAnsi="Times New Roman"/>
              </w:rPr>
            </w:pPr>
            <w:r w:rsidRPr="00440C1D">
              <w:rPr>
                <w:rFonts w:ascii="Times New Roman" w:hAnsi="Times New Roman"/>
              </w:rPr>
              <w:t>S</w:t>
            </w:r>
            <w:r w:rsidRPr="00440C1D">
              <w:rPr>
                <w:rFonts w:ascii="Times New Roman" w:hAnsi="Times New Roman"/>
                <w:spacing w:val="1"/>
              </w:rPr>
              <w:t>ep</w:t>
            </w:r>
          </w:p>
        </w:tc>
        <w:tc>
          <w:tcPr>
            <w:tcW w:w="567" w:type="dxa"/>
          </w:tcPr>
          <w:p w14:paraId="0BB343C9"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5</w:t>
            </w:r>
          </w:p>
        </w:tc>
        <w:tc>
          <w:tcPr>
            <w:tcW w:w="709" w:type="dxa"/>
          </w:tcPr>
          <w:p w14:paraId="773C352E" w14:textId="77777777" w:rsidR="00440C1D" w:rsidRPr="00440C1D" w:rsidRDefault="00440C1D" w:rsidP="00571C93">
            <w:pPr>
              <w:widowControl w:val="0"/>
              <w:autoSpaceDE w:val="0"/>
              <w:autoSpaceDN w:val="0"/>
              <w:adjustRightInd w:val="0"/>
              <w:spacing w:line="276" w:lineRule="auto"/>
              <w:rPr>
                <w:rFonts w:ascii="Times New Roman" w:hAnsi="Times New Roman"/>
              </w:rPr>
            </w:pPr>
          </w:p>
        </w:tc>
        <w:tc>
          <w:tcPr>
            <w:tcW w:w="709" w:type="dxa"/>
          </w:tcPr>
          <w:p w14:paraId="5BD12AA2" w14:textId="77777777" w:rsidR="00440C1D" w:rsidRPr="00440C1D" w:rsidRDefault="00440C1D" w:rsidP="00571C93">
            <w:pPr>
              <w:widowControl w:val="0"/>
              <w:autoSpaceDE w:val="0"/>
              <w:autoSpaceDN w:val="0"/>
              <w:adjustRightInd w:val="0"/>
              <w:spacing w:line="276" w:lineRule="auto"/>
              <w:rPr>
                <w:rFonts w:ascii="Times New Roman" w:hAnsi="Times New Roman"/>
              </w:rPr>
            </w:pPr>
            <w:r w:rsidRPr="00440C1D">
              <w:rPr>
                <w:rFonts w:ascii="Times New Roman" w:hAnsi="Times New Roman"/>
              </w:rPr>
              <w:t>Oct</w:t>
            </w:r>
          </w:p>
        </w:tc>
        <w:tc>
          <w:tcPr>
            <w:tcW w:w="875" w:type="dxa"/>
          </w:tcPr>
          <w:p w14:paraId="025D6BB0"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5</w:t>
            </w:r>
          </w:p>
        </w:tc>
      </w:tr>
      <w:tr w:rsidR="00440C1D" w:rsidRPr="00440C1D" w14:paraId="3962F921" w14:textId="77777777" w:rsidTr="00440C1D">
        <w:trPr>
          <w:trHeight w:hRule="exact" w:val="561"/>
        </w:trPr>
        <w:tc>
          <w:tcPr>
            <w:tcW w:w="5954" w:type="dxa"/>
            <w:tcBorders>
              <w:bottom w:val="single" w:sz="4" w:space="0" w:color="000000"/>
            </w:tcBorders>
          </w:tcPr>
          <w:p w14:paraId="6B1459BA" w14:textId="77777777" w:rsidR="00440C1D" w:rsidRPr="00440C1D" w:rsidRDefault="00440C1D" w:rsidP="00571C93">
            <w:pPr>
              <w:widowControl w:val="0"/>
              <w:numPr>
                <w:ilvl w:val="0"/>
                <w:numId w:val="31"/>
              </w:numPr>
              <w:autoSpaceDE w:val="0"/>
              <w:autoSpaceDN w:val="0"/>
              <w:adjustRightInd w:val="0"/>
              <w:spacing w:line="276" w:lineRule="auto"/>
              <w:ind w:right="320"/>
              <w:rPr>
                <w:rFonts w:ascii="Times New Roman" w:hAnsi="Times New Roman"/>
              </w:rPr>
            </w:pPr>
            <w:r w:rsidRPr="00440C1D">
              <w:rPr>
                <w:rFonts w:ascii="Times New Roman" w:hAnsi="Times New Roman"/>
              </w:rPr>
              <w:t>P</w:t>
            </w:r>
            <w:r w:rsidRPr="00440C1D">
              <w:rPr>
                <w:rFonts w:ascii="Times New Roman" w:hAnsi="Times New Roman"/>
                <w:spacing w:val="-1"/>
              </w:rPr>
              <w:t>r</w:t>
            </w:r>
            <w:r w:rsidRPr="00440C1D">
              <w:rPr>
                <w:rFonts w:ascii="Times New Roman" w:hAnsi="Times New Roman"/>
                <w:spacing w:val="1"/>
              </w:rPr>
              <w:t>epa</w:t>
            </w:r>
            <w:r w:rsidRPr="00440C1D">
              <w:rPr>
                <w:rFonts w:ascii="Times New Roman" w:hAnsi="Times New Roman"/>
                <w:spacing w:val="-1"/>
              </w:rPr>
              <w:t>r</w:t>
            </w:r>
            <w:r w:rsidRPr="00440C1D">
              <w:rPr>
                <w:rFonts w:ascii="Times New Roman" w:hAnsi="Times New Roman"/>
                <w:spacing w:val="1"/>
              </w:rPr>
              <w:t>a</w:t>
            </w:r>
            <w:r w:rsidRPr="00440C1D">
              <w:rPr>
                <w:rFonts w:ascii="Times New Roman" w:hAnsi="Times New Roman"/>
              </w:rPr>
              <w:t>t</w:t>
            </w:r>
            <w:r w:rsidRPr="00440C1D">
              <w:rPr>
                <w:rFonts w:ascii="Times New Roman" w:hAnsi="Times New Roman"/>
                <w:spacing w:val="-3"/>
              </w:rPr>
              <w:t>i</w:t>
            </w:r>
            <w:r w:rsidRPr="00440C1D">
              <w:rPr>
                <w:rFonts w:ascii="Times New Roman" w:hAnsi="Times New Roman"/>
                <w:spacing w:val="1"/>
              </w:rPr>
              <w:t>o</w:t>
            </w:r>
            <w:r w:rsidRPr="00440C1D">
              <w:rPr>
                <w:rFonts w:ascii="Times New Roman" w:hAnsi="Times New Roman"/>
              </w:rPr>
              <w:t>n</w:t>
            </w:r>
            <w:r w:rsidRPr="00440C1D">
              <w:rPr>
                <w:rFonts w:ascii="Times New Roman" w:hAnsi="Times New Roman"/>
                <w:spacing w:val="-1"/>
              </w:rPr>
              <w:t xml:space="preserve"> o</w:t>
            </w:r>
            <w:r w:rsidRPr="00440C1D">
              <w:rPr>
                <w:rFonts w:ascii="Times New Roman" w:hAnsi="Times New Roman"/>
              </w:rPr>
              <w:t>f</w:t>
            </w:r>
            <w:r w:rsidRPr="00440C1D">
              <w:rPr>
                <w:rFonts w:ascii="Times New Roman" w:hAnsi="Times New Roman"/>
                <w:spacing w:val="3"/>
              </w:rPr>
              <w:t xml:space="preserve"> </w:t>
            </w:r>
            <w:r w:rsidRPr="00440C1D">
              <w:rPr>
                <w:rFonts w:ascii="Times New Roman" w:hAnsi="Times New Roman"/>
                <w:spacing w:val="-1"/>
              </w:rPr>
              <w:t>d</w:t>
            </w:r>
            <w:r w:rsidRPr="00440C1D">
              <w:rPr>
                <w:rFonts w:ascii="Times New Roman" w:hAnsi="Times New Roman"/>
                <w:spacing w:val="1"/>
              </w:rPr>
              <w:t>a</w:t>
            </w:r>
            <w:r w:rsidRPr="00440C1D">
              <w:rPr>
                <w:rFonts w:ascii="Times New Roman" w:hAnsi="Times New Roman"/>
              </w:rPr>
              <w:t>ta</w:t>
            </w:r>
            <w:r w:rsidRPr="00440C1D">
              <w:rPr>
                <w:rFonts w:ascii="Times New Roman" w:hAnsi="Times New Roman"/>
                <w:spacing w:val="-3"/>
              </w:rPr>
              <w:t xml:space="preserve"> </w:t>
            </w:r>
            <w:r w:rsidRPr="00440C1D">
              <w:rPr>
                <w:rFonts w:ascii="Times New Roman" w:hAnsi="Times New Roman"/>
                <w:spacing w:val="3"/>
              </w:rPr>
              <w:t>f</w:t>
            </w:r>
            <w:r w:rsidRPr="00440C1D">
              <w:rPr>
                <w:rFonts w:ascii="Times New Roman" w:hAnsi="Times New Roman"/>
                <w:spacing w:val="1"/>
              </w:rPr>
              <w:t>o</w:t>
            </w:r>
            <w:r w:rsidRPr="00440C1D">
              <w:rPr>
                <w:rFonts w:ascii="Times New Roman" w:hAnsi="Times New Roman"/>
              </w:rPr>
              <w:t xml:space="preserve">r </w:t>
            </w:r>
            <w:r w:rsidRPr="00440C1D">
              <w:rPr>
                <w:rFonts w:ascii="Times New Roman" w:hAnsi="Times New Roman"/>
                <w:spacing w:val="1"/>
              </w:rPr>
              <w:t>p</w:t>
            </w:r>
            <w:r w:rsidRPr="00440C1D">
              <w:rPr>
                <w:rFonts w:ascii="Times New Roman" w:hAnsi="Times New Roman"/>
                <w:spacing w:val="-1"/>
              </w:rPr>
              <w:t>r</w:t>
            </w:r>
            <w:r w:rsidRPr="00440C1D">
              <w:rPr>
                <w:rFonts w:ascii="Times New Roman" w:hAnsi="Times New Roman"/>
                <w:spacing w:val="1"/>
              </w:rPr>
              <w:t>e</w:t>
            </w:r>
            <w:r w:rsidRPr="00440C1D">
              <w:rPr>
                <w:rFonts w:ascii="Times New Roman" w:hAnsi="Times New Roman"/>
              </w:rPr>
              <w:t>s</w:t>
            </w:r>
            <w:r w:rsidRPr="00440C1D">
              <w:rPr>
                <w:rFonts w:ascii="Times New Roman" w:hAnsi="Times New Roman"/>
                <w:spacing w:val="1"/>
              </w:rPr>
              <w:t>en</w:t>
            </w:r>
            <w:r w:rsidRPr="00440C1D">
              <w:rPr>
                <w:rFonts w:ascii="Times New Roman" w:hAnsi="Times New Roman"/>
                <w:spacing w:val="-2"/>
              </w:rPr>
              <w:t>t</w:t>
            </w:r>
            <w:r w:rsidRPr="00440C1D">
              <w:rPr>
                <w:rFonts w:ascii="Times New Roman" w:hAnsi="Times New Roman"/>
                <w:spacing w:val="1"/>
              </w:rPr>
              <w:t>a</w:t>
            </w:r>
            <w:r w:rsidRPr="00440C1D">
              <w:rPr>
                <w:rFonts w:ascii="Times New Roman" w:hAnsi="Times New Roman"/>
              </w:rPr>
              <w:t>ti</w:t>
            </w:r>
            <w:r w:rsidRPr="00440C1D">
              <w:rPr>
                <w:rFonts w:ascii="Times New Roman" w:hAnsi="Times New Roman"/>
                <w:spacing w:val="-1"/>
              </w:rPr>
              <w:t>o</w:t>
            </w:r>
            <w:r w:rsidRPr="00440C1D">
              <w:rPr>
                <w:rFonts w:ascii="Times New Roman" w:hAnsi="Times New Roman"/>
              </w:rPr>
              <w:t>n</w:t>
            </w:r>
            <w:r w:rsidRPr="00440C1D">
              <w:rPr>
                <w:rFonts w:ascii="Times New Roman" w:hAnsi="Times New Roman"/>
                <w:spacing w:val="-1"/>
              </w:rPr>
              <w:t xml:space="preserve"> </w:t>
            </w:r>
            <w:r w:rsidRPr="00440C1D">
              <w:rPr>
                <w:rFonts w:ascii="Times New Roman" w:hAnsi="Times New Roman"/>
                <w:spacing w:val="3"/>
              </w:rPr>
              <w:t>f</w:t>
            </w:r>
            <w:r w:rsidRPr="00440C1D">
              <w:rPr>
                <w:rFonts w:ascii="Times New Roman" w:hAnsi="Times New Roman"/>
                <w:spacing w:val="1"/>
              </w:rPr>
              <w:t>o</w:t>
            </w:r>
            <w:r w:rsidRPr="00440C1D">
              <w:rPr>
                <w:rFonts w:ascii="Times New Roman" w:hAnsi="Times New Roman"/>
              </w:rPr>
              <w:t>ll</w:t>
            </w:r>
            <w:r w:rsidRPr="00440C1D">
              <w:rPr>
                <w:rFonts w:ascii="Times New Roman" w:hAnsi="Times New Roman"/>
                <w:spacing w:val="1"/>
              </w:rPr>
              <w:t>o</w:t>
            </w:r>
            <w:r w:rsidRPr="00440C1D">
              <w:rPr>
                <w:rFonts w:ascii="Times New Roman" w:hAnsi="Times New Roman"/>
                <w:spacing w:val="-3"/>
              </w:rPr>
              <w:t>w</w:t>
            </w:r>
            <w:r w:rsidRPr="00440C1D">
              <w:rPr>
                <w:rFonts w:ascii="Times New Roman" w:hAnsi="Times New Roman"/>
                <w:spacing w:val="1"/>
              </w:rPr>
              <w:t>e</w:t>
            </w:r>
            <w:r w:rsidRPr="00440C1D">
              <w:rPr>
                <w:rFonts w:ascii="Times New Roman" w:hAnsi="Times New Roman"/>
              </w:rPr>
              <w:t>d</w:t>
            </w:r>
            <w:r w:rsidRPr="00440C1D">
              <w:rPr>
                <w:rFonts w:ascii="Times New Roman" w:hAnsi="Times New Roman"/>
                <w:spacing w:val="-1"/>
              </w:rPr>
              <w:t xml:space="preserve"> </w:t>
            </w:r>
            <w:r w:rsidRPr="00440C1D">
              <w:rPr>
                <w:rFonts w:ascii="Times New Roman" w:hAnsi="Times New Roman"/>
                <w:spacing w:val="1"/>
              </w:rPr>
              <w:t>b</w:t>
            </w:r>
            <w:r w:rsidRPr="00440C1D">
              <w:rPr>
                <w:rFonts w:ascii="Times New Roman" w:hAnsi="Times New Roman"/>
              </w:rPr>
              <w:t xml:space="preserve">y </w:t>
            </w:r>
            <w:r w:rsidRPr="00440C1D">
              <w:rPr>
                <w:rFonts w:ascii="Times New Roman" w:hAnsi="Times New Roman"/>
                <w:spacing w:val="1"/>
              </w:rPr>
              <w:t>pub</w:t>
            </w:r>
            <w:r w:rsidRPr="00440C1D">
              <w:rPr>
                <w:rFonts w:ascii="Times New Roman" w:hAnsi="Times New Roman"/>
              </w:rPr>
              <w:t>lic</w:t>
            </w:r>
            <w:r w:rsidRPr="00440C1D">
              <w:rPr>
                <w:rFonts w:ascii="Times New Roman" w:hAnsi="Times New Roman"/>
                <w:spacing w:val="1"/>
              </w:rPr>
              <w:t>a</w:t>
            </w:r>
            <w:r w:rsidRPr="00440C1D">
              <w:rPr>
                <w:rFonts w:ascii="Times New Roman" w:hAnsi="Times New Roman"/>
              </w:rPr>
              <w:t>ti</w:t>
            </w:r>
            <w:r w:rsidRPr="00440C1D">
              <w:rPr>
                <w:rFonts w:ascii="Times New Roman" w:hAnsi="Times New Roman"/>
                <w:spacing w:val="-1"/>
              </w:rPr>
              <w:t>o</w:t>
            </w:r>
            <w:r w:rsidRPr="00440C1D">
              <w:rPr>
                <w:rFonts w:ascii="Times New Roman" w:hAnsi="Times New Roman"/>
              </w:rPr>
              <w:t>n</w:t>
            </w:r>
            <w:r w:rsidRPr="00440C1D">
              <w:rPr>
                <w:rFonts w:ascii="Times New Roman" w:hAnsi="Times New Roman"/>
                <w:spacing w:val="1"/>
              </w:rPr>
              <w:t xml:space="preserve"> </w:t>
            </w:r>
            <w:r w:rsidRPr="00440C1D">
              <w:rPr>
                <w:rFonts w:ascii="Times New Roman" w:hAnsi="Times New Roman"/>
                <w:spacing w:val="-1"/>
              </w:rPr>
              <w:t>a</w:t>
            </w:r>
            <w:r w:rsidRPr="00440C1D">
              <w:rPr>
                <w:rFonts w:ascii="Times New Roman" w:hAnsi="Times New Roman"/>
                <w:spacing w:val="1"/>
              </w:rPr>
              <w:t>n</w:t>
            </w:r>
            <w:r w:rsidRPr="00440C1D">
              <w:rPr>
                <w:rFonts w:ascii="Times New Roman" w:hAnsi="Times New Roman"/>
              </w:rPr>
              <w:t>d</w:t>
            </w:r>
            <w:r w:rsidRPr="00440C1D">
              <w:rPr>
                <w:rFonts w:ascii="Times New Roman" w:hAnsi="Times New Roman"/>
                <w:spacing w:val="1"/>
              </w:rPr>
              <w:t xml:space="preserve"> d</w:t>
            </w:r>
            <w:r w:rsidRPr="00440C1D">
              <w:rPr>
                <w:rFonts w:ascii="Times New Roman" w:hAnsi="Times New Roman"/>
              </w:rPr>
              <w:t>iss</w:t>
            </w:r>
            <w:r w:rsidRPr="00440C1D">
              <w:rPr>
                <w:rFonts w:ascii="Times New Roman" w:hAnsi="Times New Roman"/>
                <w:spacing w:val="-1"/>
              </w:rPr>
              <w:t>em</w:t>
            </w:r>
            <w:r w:rsidRPr="00440C1D">
              <w:rPr>
                <w:rFonts w:ascii="Times New Roman" w:hAnsi="Times New Roman"/>
              </w:rPr>
              <w:t>i</w:t>
            </w:r>
            <w:r w:rsidRPr="00440C1D">
              <w:rPr>
                <w:rFonts w:ascii="Times New Roman" w:hAnsi="Times New Roman"/>
                <w:spacing w:val="1"/>
              </w:rPr>
              <w:t>na</w:t>
            </w:r>
            <w:r w:rsidRPr="00440C1D">
              <w:rPr>
                <w:rFonts w:ascii="Times New Roman" w:hAnsi="Times New Roman"/>
              </w:rPr>
              <w:t>ti</w:t>
            </w:r>
            <w:r w:rsidRPr="00440C1D">
              <w:rPr>
                <w:rFonts w:ascii="Times New Roman" w:hAnsi="Times New Roman"/>
                <w:spacing w:val="1"/>
              </w:rPr>
              <w:t>o</w:t>
            </w:r>
            <w:r w:rsidRPr="00440C1D">
              <w:rPr>
                <w:rFonts w:ascii="Times New Roman" w:hAnsi="Times New Roman"/>
              </w:rPr>
              <w:t xml:space="preserve">n </w:t>
            </w:r>
            <w:r w:rsidRPr="00440C1D">
              <w:rPr>
                <w:rFonts w:ascii="Times New Roman" w:hAnsi="Times New Roman"/>
                <w:spacing w:val="-1"/>
              </w:rPr>
              <w:t>o</w:t>
            </w:r>
            <w:r w:rsidRPr="00440C1D">
              <w:rPr>
                <w:rFonts w:ascii="Times New Roman" w:hAnsi="Times New Roman"/>
              </w:rPr>
              <w:t>f</w:t>
            </w:r>
            <w:r w:rsidRPr="00440C1D">
              <w:rPr>
                <w:rFonts w:ascii="Times New Roman" w:hAnsi="Times New Roman"/>
                <w:spacing w:val="3"/>
              </w:rPr>
              <w:t xml:space="preserve"> </w:t>
            </w:r>
            <w:r w:rsidRPr="00440C1D">
              <w:rPr>
                <w:rFonts w:ascii="Times New Roman" w:hAnsi="Times New Roman"/>
              </w:rPr>
              <w:t>k</w:t>
            </w:r>
            <w:r w:rsidRPr="00440C1D">
              <w:rPr>
                <w:rFonts w:ascii="Times New Roman" w:hAnsi="Times New Roman"/>
                <w:spacing w:val="-1"/>
              </w:rPr>
              <w:t>n</w:t>
            </w:r>
            <w:r w:rsidRPr="00440C1D">
              <w:rPr>
                <w:rFonts w:ascii="Times New Roman" w:hAnsi="Times New Roman"/>
                <w:spacing w:val="1"/>
              </w:rPr>
              <w:t>o</w:t>
            </w:r>
            <w:r w:rsidRPr="00440C1D">
              <w:rPr>
                <w:rFonts w:ascii="Times New Roman" w:hAnsi="Times New Roman"/>
                <w:spacing w:val="-3"/>
              </w:rPr>
              <w:t>w</w:t>
            </w:r>
            <w:r w:rsidRPr="00440C1D">
              <w:rPr>
                <w:rFonts w:ascii="Times New Roman" w:hAnsi="Times New Roman"/>
              </w:rPr>
              <w:t>l</w:t>
            </w:r>
            <w:r w:rsidRPr="00440C1D">
              <w:rPr>
                <w:rFonts w:ascii="Times New Roman" w:hAnsi="Times New Roman"/>
                <w:spacing w:val="1"/>
              </w:rPr>
              <w:t>ed</w:t>
            </w:r>
            <w:r w:rsidRPr="00440C1D">
              <w:rPr>
                <w:rFonts w:ascii="Times New Roman" w:hAnsi="Times New Roman"/>
                <w:spacing w:val="-1"/>
              </w:rPr>
              <w:t>g</w:t>
            </w:r>
            <w:r w:rsidRPr="00440C1D">
              <w:rPr>
                <w:rFonts w:ascii="Times New Roman" w:hAnsi="Times New Roman"/>
              </w:rPr>
              <w:t>e</w:t>
            </w:r>
          </w:p>
        </w:tc>
        <w:tc>
          <w:tcPr>
            <w:tcW w:w="850" w:type="dxa"/>
            <w:tcBorders>
              <w:bottom w:val="single" w:sz="4" w:space="0" w:color="000000"/>
            </w:tcBorders>
          </w:tcPr>
          <w:p w14:paraId="06C32065" w14:textId="77777777" w:rsidR="00440C1D" w:rsidRPr="00440C1D" w:rsidRDefault="00440C1D" w:rsidP="00571C93">
            <w:pPr>
              <w:widowControl w:val="0"/>
              <w:autoSpaceDE w:val="0"/>
              <w:autoSpaceDN w:val="0"/>
              <w:adjustRightInd w:val="0"/>
              <w:spacing w:line="276" w:lineRule="auto"/>
              <w:ind w:left="107"/>
              <w:rPr>
                <w:rFonts w:ascii="Times New Roman" w:hAnsi="Times New Roman"/>
              </w:rPr>
            </w:pPr>
            <w:r w:rsidRPr="00440C1D">
              <w:rPr>
                <w:rFonts w:ascii="Times New Roman" w:hAnsi="Times New Roman"/>
              </w:rPr>
              <w:t>N</w:t>
            </w:r>
            <w:r w:rsidRPr="00440C1D">
              <w:rPr>
                <w:rFonts w:ascii="Times New Roman" w:hAnsi="Times New Roman"/>
                <w:spacing w:val="1"/>
              </w:rPr>
              <w:t>o</w:t>
            </w:r>
            <w:r w:rsidRPr="00440C1D">
              <w:rPr>
                <w:rFonts w:ascii="Times New Roman" w:hAnsi="Times New Roman"/>
                <w:spacing w:val="-2"/>
              </w:rPr>
              <w:t>v</w:t>
            </w:r>
          </w:p>
        </w:tc>
        <w:tc>
          <w:tcPr>
            <w:tcW w:w="567" w:type="dxa"/>
            <w:tcBorders>
              <w:bottom w:val="single" w:sz="4" w:space="0" w:color="000000"/>
            </w:tcBorders>
          </w:tcPr>
          <w:p w14:paraId="06BE84DB"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5</w:t>
            </w:r>
          </w:p>
        </w:tc>
        <w:tc>
          <w:tcPr>
            <w:tcW w:w="709" w:type="dxa"/>
            <w:tcBorders>
              <w:bottom w:val="single" w:sz="4" w:space="0" w:color="000000"/>
            </w:tcBorders>
          </w:tcPr>
          <w:p w14:paraId="55FB87F2" w14:textId="77777777" w:rsidR="00440C1D" w:rsidRPr="00440C1D" w:rsidRDefault="00440C1D" w:rsidP="00571C93">
            <w:pPr>
              <w:widowControl w:val="0"/>
              <w:autoSpaceDE w:val="0"/>
              <w:autoSpaceDN w:val="0"/>
              <w:adjustRightInd w:val="0"/>
              <w:spacing w:line="276" w:lineRule="auto"/>
              <w:rPr>
                <w:rFonts w:ascii="Times New Roman" w:hAnsi="Times New Roman"/>
              </w:rPr>
            </w:pPr>
          </w:p>
        </w:tc>
        <w:tc>
          <w:tcPr>
            <w:tcW w:w="709" w:type="dxa"/>
            <w:tcBorders>
              <w:bottom w:val="single" w:sz="4" w:space="0" w:color="000000"/>
            </w:tcBorders>
          </w:tcPr>
          <w:p w14:paraId="2D9B2635" w14:textId="77777777" w:rsidR="00440C1D" w:rsidRPr="00440C1D" w:rsidRDefault="00440C1D" w:rsidP="00571C93">
            <w:pPr>
              <w:widowControl w:val="0"/>
              <w:autoSpaceDE w:val="0"/>
              <w:autoSpaceDN w:val="0"/>
              <w:adjustRightInd w:val="0"/>
              <w:spacing w:line="276" w:lineRule="auto"/>
              <w:rPr>
                <w:rFonts w:ascii="Times New Roman" w:hAnsi="Times New Roman"/>
              </w:rPr>
            </w:pPr>
            <w:r w:rsidRPr="00440C1D">
              <w:rPr>
                <w:rFonts w:ascii="Times New Roman" w:hAnsi="Times New Roman"/>
              </w:rPr>
              <w:t>D</w:t>
            </w:r>
            <w:r w:rsidRPr="00440C1D">
              <w:rPr>
                <w:rFonts w:ascii="Times New Roman" w:hAnsi="Times New Roman"/>
                <w:spacing w:val="1"/>
              </w:rPr>
              <w:t>e</w:t>
            </w:r>
            <w:r w:rsidRPr="00440C1D">
              <w:rPr>
                <w:rFonts w:ascii="Times New Roman" w:hAnsi="Times New Roman"/>
              </w:rPr>
              <w:t>c</w:t>
            </w:r>
          </w:p>
        </w:tc>
        <w:tc>
          <w:tcPr>
            <w:tcW w:w="875" w:type="dxa"/>
            <w:tcBorders>
              <w:bottom w:val="single" w:sz="4" w:space="0" w:color="000000"/>
            </w:tcBorders>
          </w:tcPr>
          <w:p w14:paraId="34158A2F"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5</w:t>
            </w:r>
          </w:p>
        </w:tc>
      </w:tr>
    </w:tbl>
    <w:p w14:paraId="24FC287A" w14:textId="77777777" w:rsidR="00440C1D" w:rsidRPr="00440C1D" w:rsidRDefault="00440C1D" w:rsidP="00571C93">
      <w:pPr>
        <w:pStyle w:val="Body"/>
        <w:spacing w:after="0" w:line="276" w:lineRule="auto"/>
        <w:rPr>
          <w:rFonts w:ascii="Times New Roman" w:hAnsi="Times New Roman"/>
        </w:rPr>
      </w:pPr>
    </w:p>
    <w:p w14:paraId="78A9A0B7" w14:textId="77777777" w:rsidR="00440C1D" w:rsidRPr="00440C1D" w:rsidRDefault="00440C1D" w:rsidP="00571C93">
      <w:pPr>
        <w:pStyle w:val="Body"/>
        <w:spacing w:after="0" w:line="276" w:lineRule="auto"/>
        <w:rPr>
          <w:rFonts w:ascii="Times New Roman" w:hAnsi="Times New Roman"/>
        </w:rPr>
      </w:pPr>
    </w:p>
    <w:tbl>
      <w:tblPr>
        <w:tblW w:w="9639" w:type="dxa"/>
        <w:tblLayout w:type="fixed"/>
        <w:tblCellMar>
          <w:left w:w="0" w:type="dxa"/>
          <w:right w:w="0" w:type="dxa"/>
        </w:tblCellMar>
        <w:tblLook w:val="0000" w:firstRow="0" w:lastRow="0" w:firstColumn="0" w:lastColumn="0" w:noHBand="0" w:noVBand="0"/>
      </w:tblPr>
      <w:tblGrid>
        <w:gridCol w:w="8080"/>
        <w:gridCol w:w="709"/>
        <w:gridCol w:w="850"/>
      </w:tblGrid>
      <w:tr w:rsidR="00440C1D" w:rsidRPr="00440C1D" w14:paraId="509A4DD7" w14:textId="77777777" w:rsidTr="00440C1D">
        <w:trPr>
          <w:trHeight w:hRule="exact" w:val="284"/>
        </w:trPr>
        <w:tc>
          <w:tcPr>
            <w:tcW w:w="9639" w:type="dxa"/>
            <w:gridSpan w:val="3"/>
            <w:tcBorders>
              <w:bottom w:val="single" w:sz="12" w:space="0" w:color="000000"/>
            </w:tcBorders>
          </w:tcPr>
          <w:p w14:paraId="1E8788DD" w14:textId="77777777" w:rsidR="00440C1D" w:rsidRPr="00440C1D" w:rsidRDefault="00440C1D" w:rsidP="00571C93">
            <w:pPr>
              <w:widowControl w:val="0"/>
              <w:autoSpaceDE w:val="0"/>
              <w:autoSpaceDN w:val="0"/>
              <w:adjustRightInd w:val="0"/>
              <w:spacing w:line="276" w:lineRule="auto"/>
              <w:rPr>
                <w:rFonts w:ascii="Times New Roman" w:hAnsi="Times New Roman"/>
              </w:rPr>
            </w:pPr>
            <w:r w:rsidRPr="00440C1D">
              <w:rPr>
                <w:rFonts w:ascii="Times New Roman" w:hAnsi="Times New Roman"/>
                <w:b/>
                <w:bCs/>
                <w:highlight w:val="yellow"/>
              </w:rPr>
              <w:t>T</w:t>
            </w:r>
            <w:r w:rsidRPr="00440C1D">
              <w:rPr>
                <w:rFonts w:ascii="Times New Roman" w:hAnsi="Times New Roman"/>
                <w:b/>
                <w:bCs/>
                <w:spacing w:val="1"/>
                <w:highlight w:val="yellow"/>
              </w:rPr>
              <w:t>a</w:t>
            </w:r>
            <w:r w:rsidRPr="00440C1D">
              <w:rPr>
                <w:rFonts w:ascii="Times New Roman" w:hAnsi="Times New Roman"/>
                <w:b/>
                <w:bCs/>
                <w:highlight w:val="yellow"/>
              </w:rPr>
              <w:t>ble</w:t>
            </w:r>
            <w:r w:rsidRPr="00440C1D">
              <w:rPr>
                <w:rFonts w:ascii="Times New Roman" w:hAnsi="Times New Roman"/>
                <w:b/>
                <w:bCs/>
                <w:spacing w:val="1"/>
                <w:highlight w:val="yellow"/>
              </w:rPr>
              <w:t xml:space="preserve"> </w:t>
            </w:r>
            <w:r w:rsidRPr="00440C1D">
              <w:rPr>
                <w:rFonts w:ascii="Times New Roman" w:hAnsi="Times New Roman"/>
                <w:b/>
                <w:bCs/>
                <w:spacing w:val="-1"/>
                <w:highlight w:val="yellow"/>
              </w:rPr>
              <w:t>3</w:t>
            </w:r>
            <w:r w:rsidRPr="00440C1D">
              <w:rPr>
                <w:rFonts w:ascii="Times New Roman" w:hAnsi="Times New Roman"/>
                <w:b/>
                <w:bCs/>
                <w:highlight w:val="yellow"/>
              </w:rPr>
              <w:t>:</w:t>
            </w:r>
            <w:r w:rsidRPr="00440C1D">
              <w:rPr>
                <w:rFonts w:ascii="Times New Roman" w:hAnsi="Times New Roman"/>
                <w:b/>
                <w:bCs/>
                <w:spacing w:val="3"/>
                <w:highlight w:val="yellow"/>
              </w:rPr>
              <w:t xml:space="preserve"> </w:t>
            </w:r>
            <w:r w:rsidRPr="00440C1D">
              <w:rPr>
                <w:rFonts w:ascii="Times New Roman" w:hAnsi="Times New Roman"/>
                <w:b/>
                <w:bCs/>
                <w:highlight w:val="yellow"/>
              </w:rPr>
              <w:t>K</w:t>
            </w:r>
            <w:r w:rsidRPr="00440C1D">
              <w:rPr>
                <w:rFonts w:ascii="Times New Roman" w:hAnsi="Times New Roman"/>
                <w:b/>
                <w:bCs/>
                <w:spacing w:val="1"/>
                <w:highlight w:val="yellow"/>
              </w:rPr>
              <w:t>e</w:t>
            </w:r>
            <w:r w:rsidRPr="00440C1D">
              <w:rPr>
                <w:rFonts w:ascii="Times New Roman" w:hAnsi="Times New Roman"/>
                <w:b/>
                <w:bCs/>
                <w:highlight w:val="yellow"/>
              </w:rPr>
              <w:t>y</w:t>
            </w:r>
            <w:r w:rsidRPr="00440C1D">
              <w:rPr>
                <w:rFonts w:ascii="Times New Roman" w:hAnsi="Times New Roman"/>
                <w:b/>
                <w:bCs/>
                <w:spacing w:val="-6"/>
                <w:highlight w:val="yellow"/>
              </w:rPr>
              <w:t xml:space="preserve"> </w:t>
            </w:r>
            <w:r w:rsidRPr="00440C1D">
              <w:rPr>
                <w:rFonts w:ascii="Times New Roman" w:hAnsi="Times New Roman"/>
                <w:b/>
                <w:bCs/>
                <w:highlight w:val="yellow"/>
              </w:rPr>
              <w:t>mil</w:t>
            </w:r>
            <w:r w:rsidRPr="00440C1D">
              <w:rPr>
                <w:rFonts w:ascii="Times New Roman" w:hAnsi="Times New Roman"/>
                <w:b/>
                <w:bCs/>
                <w:spacing w:val="1"/>
                <w:highlight w:val="yellow"/>
              </w:rPr>
              <w:t>es</w:t>
            </w:r>
            <w:r w:rsidRPr="00440C1D">
              <w:rPr>
                <w:rFonts w:ascii="Times New Roman" w:hAnsi="Times New Roman"/>
                <w:b/>
                <w:bCs/>
                <w:spacing w:val="-1"/>
                <w:highlight w:val="yellow"/>
              </w:rPr>
              <w:t>t</w:t>
            </w:r>
            <w:r w:rsidRPr="00440C1D">
              <w:rPr>
                <w:rFonts w:ascii="Times New Roman" w:hAnsi="Times New Roman"/>
                <w:b/>
                <w:bCs/>
                <w:highlight w:val="yellow"/>
              </w:rPr>
              <w:t>on</w:t>
            </w:r>
            <w:r w:rsidRPr="00440C1D">
              <w:rPr>
                <w:rFonts w:ascii="Times New Roman" w:hAnsi="Times New Roman"/>
                <w:b/>
                <w:bCs/>
                <w:spacing w:val="1"/>
                <w:highlight w:val="yellow"/>
              </w:rPr>
              <w:t>e</w:t>
            </w:r>
            <w:r w:rsidRPr="00440C1D">
              <w:rPr>
                <w:rFonts w:ascii="Times New Roman" w:hAnsi="Times New Roman"/>
                <w:b/>
                <w:bCs/>
                <w:highlight w:val="yellow"/>
              </w:rPr>
              <w:t>s</w:t>
            </w:r>
          </w:p>
        </w:tc>
      </w:tr>
      <w:tr w:rsidR="00440C1D" w:rsidRPr="00440C1D" w14:paraId="4DBC62CA" w14:textId="77777777" w:rsidTr="00440C1D">
        <w:trPr>
          <w:trHeight w:hRule="exact" w:val="286"/>
        </w:trPr>
        <w:tc>
          <w:tcPr>
            <w:tcW w:w="8080" w:type="dxa"/>
            <w:tcBorders>
              <w:top w:val="single" w:sz="12" w:space="0" w:color="000000"/>
              <w:bottom w:val="single" w:sz="8" w:space="0" w:color="000000"/>
            </w:tcBorders>
          </w:tcPr>
          <w:p w14:paraId="4AA91CDA" w14:textId="77777777" w:rsidR="00440C1D" w:rsidRPr="00440C1D" w:rsidRDefault="00440C1D" w:rsidP="00571C93">
            <w:pPr>
              <w:widowControl w:val="0"/>
              <w:autoSpaceDE w:val="0"/>
              <w:autoSpaceDN w:val="0"/>
              <w:adjustRightInd w:val="0"/>
              <w:spacing w:line="276" w:lineRule="auto"/>
              <w:ind w:right="2931"/>
              <w:rPr>
                <w:rFonts w:ascii="Times New Roman" w:hAnsi="Times New Roman"/>
                <w:b/>
              </w:rPr>
            </w:pPr>
            <w:r w:rsidRPr="00440C1D">
              <w:rPr>
                <w:rFonts w:ascii="Times New Roman" w:hAnsi="Times New Roman"/>
                <w:b/>
                <w:spacing w:val="-1"/>
              </w:rPr>
              <w:t>M</w:t>
            </w:r>
            <w:r w:rsidRPr="00440C1D">
              <w:rPr>
                <w:rFonts w:ascii="Times New Roman" w:hAnsi="Times New Roman"/>
                <w:b/>
              </w:rPr>
              <w:t>il</w:t>
            </w:r>
            <w:r w:rsidRPr="00440C1D">
              <w:rPr>
                <w:rFonts w:ascii="Times New Roman" w:hAnsi="Times New Roman"/>
                <w:b/>
                <w:spacing w:val="1"/>
              </w:rPr>
              <w:t>e</w:t>
            </w:r>
            <w:r w:rsidRPr="00440C1D">
              <w:rPr>
                <w:rFonts w:ascii="Times New Roman" w:hAnsi="Times New Roman"/>
                <w:b/>
              </w:rPr>
              <w:t>st</w:t>
            </w:r>
            <w:r w:rsidRPr="00440C1D">
              <w:rPr>
                <w:rFonts w:ascii="Times New Roman" w:hAnsi="Times New Roman"/>
                <w:b/>
                <w:spacing w:val="1"/>
              </w:rPr>
              <w:t>one</w:t>
            </w:r>
          </w:p>
        </w:tc>
        <w:tc>
          <w:tcPr>
            <w:tcW w:w="709" w:type="dxa"/>
            <w:tcBorders>
              <w:top w:val="single" w:sz="12" w:space="0" w:color="000000"/>
              <w:bottom w:val="single" w:sz="8" w:space="0" w:color="000000"/>
            </w:tcBorders>
          </w:tcPr>
          <w:p w14:paraId="54C4B8AD" w14:textId="77777777" w:rsidR="00440C1D" w:rsidRPr="00440C1D" w:rsidRDefault="00440C1D" w:rsidP="00571C93">
            <w:pPr>
              <w:widowControl w:val="0"/>
              <w:autoSpaceDE w:val="0"/>
              <w:autoSpaceDN w:val="0"/>
              <w:adjustRightInd w:val="0"/>
              <w:spacing w:line="276" w:lineRule="auto"/>
              <w:rPr>
                <w:rFonts w:ascii="Times New Roman" w:hAnsi="Times New Roman"/>
                <w:b/>
              </w:rPr>
            </w:pPr>
            <w:r w:rsidRPr="00440C1D">
              <w:rPr>
                <w:rFonts w:ascii="Times New Roman" w:hAnsi="Times New Roman"/>
                <w:b/>
                <w:spacing w:val="-1"/>
              </w:rPr>
              <w:t>M</w:t>
            </w:r>
            <w:r w:rsidRPr="00440C1D">
              <w:rPr>
                <w:rFonts w:ascii="Times New Roman" w:hAnsi="Times New Roman"/>
                <w:b/>
                <w:spacing w:val="1"/>
              </w:rPr>
              <w:t>on</w:t>
            </w:r>
            <w:r w:rsidRPr="00440C1D">
              <w:rPr>
                <w:rFonts w:ascii="Times New Roman" w:hAnsi="Times New Roman"/>
                <w:b/>
              </w:rPr>
              <w:t>th</w:t>
            </w:r>
          </w:p>
        </w:tc>
        <w:tc>
          <w:tcPr>
            <w:tcW w:w="850" w:type="dxa"/>
            <w:tcBorders>
              <w:top w:val="single" w:sz="12" w:space="0" w:color="000000"/>
              <w:bottom w:val="single" w:sz="8" w:space="0" w:color="000000"/>
            </w:tcBorders>
          </w:tcPr>
          <w:p w14:paraId="19EDAAC1" w14:textId="77777777" w:rsidR="00440C1D" w:rsidRPr="00440C1D" w:rsidRDefault="00440C1D" w:rsidP="00571C93">
            <w:pPr>
              <w:widowControl w:val="0"/>
              <w:autoSpaceDE w:val="0"/>
              <w:autoSpaceDN w:val="0"/>
              <w:adjustRightInd w:val="0"/>
              <w:spacing w:line="276" w:lineRule="auto"/>
              <w:ind w:left="143"/>
              <w:rPr>
                <w:rFonts w:ascii="Times New Roman" w:hAnsi="Times New Roman"/>
                <w:b/>
              </w:rPr>
            </w:pPr>
            <w:r w:rsidRPr="00440C1D">
              <w:rPr>
                <w:rFonts w:ascii="Times New Roman" w:hAnsi="Times New Roman"/>
                <w:b/>
                <w:spacing w:val="-2"/>
              </w:rPr>
              <w:t>Y</w:t>
            </w:r>
            <w:r w:rsidRPr="00440C1D">
              <w:rPr>
                <w:rFonts w:ascii="Times New Roman" w:hAnsi="Times New Roman"/>
                <w:b/>
                <w:spacing w:val="1"/>
              </w:rPr>
              <w:t>ea</w:t>
            </w:r>
            <w:r w:rsidRPr="00440C1D">
              <w:rPr>
                <w:rFonts w:ascii="Times New Roman" w:hAnsi="Times New Roman"/>
                <w:b/>
              </w:rPr>
              <w:t>r</w:t>
            </w:r>
          </w:p>
        </w:tc>
      </w:tr>
      <w:tr w:rsidR="00440C1D" w:rsidRPr="00440C1D" w14:paraId="72D131E0" w14:textId="77777777" w:rsidTr="00440C1D">
        <w:trPr>
          <w:trHeight w:hRule="exact" w:val="286"/>
        </w:trPr>
        <w:tc>
          <w:tcPr>
            <w:tcW w:w="8080" w:type="dxa"/>
            <w:tcBorders>
              <w:top w:val="single" w:sz="8" w:space="0" w:color="000000"/>
            </w:tcBorders>
          </w:tcPr>
          <w:p w14:paraId="4F26AD75" w14:textId="77777777" w:rsidR="00440C1D" w:rsidRPr="00440C1D" w:rsidRDefault="00440C1D" w:rsidP="00571C93">
            <w:pPr>
              <w:widowControl w:val="0"/>
              <w:numPr>
                <w:ilvl w:val="0"/>
                <w:numId w:val="32"/>
              </w:numPr>
              <w:autoSpaceDE w:val="0"/>
              <w:autoSpaceDN w:val="0"/>
              <w:adjustRightInd w:val="0"/>
              <w:spacing w:line="276" w:lineRule="auto"/>
              <w:rPr>
                <w:rFonts w:ascii="Times New Roman" w:hAnsi="Times New Roman"/>
              </w:rPr>
            </w:pPr>
            <w:r w:rsidRPr="00440C1D">
              <w:rPr>
                <w:rFonts w:ascii="Times New Roman" w:hAnsi="Times New Roman"/>
              </w:rPr>
              <w:t>Et</w:t>
            </w:r>
            <w:r w:rsidRPr="00440C1D">
              <w:rPr>
                <w:rFonts w:ascii="Times New Roman" w:hAnsi="Times New Roman"/>
                <w:spacing w:val="1"/>
              </w:rPr>
              <w:t>h</w:t>
            </w:r>
            <w:r w:rsidRPr="00440C1D">
              <w:rPr>
                <w:rFonts w:ascii="Times New Roman" w:hAnsi="Times New Roman"/>
              </w:rPr>
              <w:t>ics</w:t>
            </w:r>
            <w:r w:rsidRPr="00440C1D">
              <w:rPr>
                <w:rFonts w:ascii="Times New Roman" w:hAnsi="Times New Roman"/>
                <w:spacing w:val="2"/>
              </w:rPr>
              <w:t xml:space="preserve"> </w:t>
            </w:r>
            <w:r w:rsidRPr="00440C1D">
              <w:rPr>
                <w:rFonts w:ascii="Times New Roman" w:hAnsi="Times New Roman"/>
              </w:rPr>
              <w:t>C</w:t>
            </w:r>
            <w:r w:rsidRPr="00440C1D">
              <w:rPr>
                <w:rFonts w:ascii="Times New Roman" w:hAnsi="Times New Roman"/>
                <w:spacing w:val="-1"/>
              </w:rPr>
              <w:t>o</w:t>
            </w:r>
            <w:r w:rsidRPr="00440C1D">
              <w:rPr>
                <w:rFonts w:ascii="Times New Roman" w:hAnsi="Times New Roman"/>
                <w:spacing w:val="1"/>
              </w:rPr>
              <w:t>mm</w:t>
            </w:r>
            <w:r w:rsidRPr="00440C1D">
              <w:rPr>
                <w:rFonts w:ascii="Times New Roman" w:hAnsi="Times New Roman"/>
              </w:rPr>
              <w:t>i</w:t>
            </w:r>
            <w:r w:rsidRPr="00440C1D">
              <w:rPr>
                <w:rFonts w:ascii="Times New Roman" w:hAnsi="Times New Roman"/>
                <w:spacing w:val="-2"/>
              </w:rPr>
              <w:t>t</w:t>
            </w:r>
            <w:r w:rsidRPr="00440C1D">
              <w:rPr>
                <w:rFonts w:ascii="Times New Roman" w:hAnsi="Times New Roman"/>
              </w:rPr>
              <w:t>t</w:t>
            </w:r>
            <w:r w:rsidRPr="00440C1D">
              <w:rPr>
                <w:rFonts w:ascii="Times New Roman" w:hAnsi="Times New Roman"/>
                <w:spacing w:val="1"/>
              </w:rPr>
              <w:t>e</w:t>
            </w:r>
            <w:r w:rsidRPr="00440C1D">
              <w:rPr>
                <w:rFonts w:ascii="Times New Roman" w:hAnsi="Times New Roman"/>
              </w:rPr>
              <w:t>e</w:t>
            </w:r>
            <w:r w:rsidRPr="00440C1D">
              <w:rPr>
                <w:rFonts w:ascii="Times New Roman" w:hAnsi="Times New Roman"/>
                <w:spacing w:val="-1"/>
              </w:rPr>
              <w:t xml:space="preserve"> </w:t>
            </w:r>
            <w:r w:rsidRPr="00440C1D">
              <w:rPr>
                <w:rFonts w:ascii="Times New Roman" w:hAnsi="Times New Roman"/>
              </w:rPr>
              <w:t>a</w:t>
            </w:r>
            <w:r w:rsidRPr="00440C1D">
              <w:rPr>
                <w:rFonts w:ascii="Times New Roman" w:hAnsi="Times New Roman"/>
                <w:spacing w:val="-1"/>
              </w:rPr>
              <w:t>p</w:t>
            </w:r>
            <w:r w:rsidRPr="00440C1D">
              <w:rPr>
                <w:rFonts w:ascii="Times New Roman" w:hAnsi="Times New Roman"/>
                <w:spacing w:val="1"/>
              </w:rPr>
              <w:t>p</w:t>
            </w:r>
            <w:r w:rsidRPr="00440C1D">
              <w:rPr>
                <w:rFonts w:ascii="Times New Roman" w:hAnsi="Times New Roman"/>
                <w:spacing w:val="-1"/>
              </w:rPr>
              <w:t>r</w:t>
            </w:r>
            <w:r w:rsidRPr="00440C1D">
              <w:rPr>
                <w:rFonts w:ascii="Times New Roman" w:hAnsi="Times New Roman"/>
                <w:spacing w:val="1"/>
              </w:rPr>
              <w:t>o</w:t>
            </w:r>
            <w:r w:rsidRPr="00440C1D">
              <w:rPr>
                <w:rFonts w:ascii="Times New Roman" w:hAnsi="Times New Roman"/>
                <w:spacing w:val="-2"/>
              </w:rPr>
              <w:t>v</w:t>
            </w:r>
            <w:r w:rsidRPr="00440C1D">
              <w:rPr>
                <w:rFonts w:ascii="Times New Roman" w:hAnsi="Times New Roman"/>
                <w:spacing w:val="1"/>
              </w:rPr>
              <w:t>a</w:t>
            </w:r>
            <w:r w:rsidRPr="00440C1D">
              <w:rPr>
                <w:rFonts w:ascii="Times New Roman" w:hAnsi="Times New Roman"/>
              </w:rPr>
              <w:t>l</w:t>
            </w:r>
          </w:p>
        </w:tc>
        <w:tc>
          <w:tcPr>
            <w:tcW w:w="709" w:type="dxa"/>
            <w:tcBorders>
              <w:top w:val="single" w:sz="8" w:space="0" w:color="000000"/>
            </w:tcBorders>
          </w:tcPr>
          <w:p w14:paraId="19D945B0" w14:textId="77777777" w:rsidR="00440C1D" w:rsidRPr="00440C1D" w:rsidRDefault="00440C1D" w:rsidP="00571C93">
            <w:pPr>
              <w:widowControl w:val="0"/>
              <w:autoSpaceDE w:val="0"/>
              <w:autoSpaceDN w:val="0"/>
              <w:adjustRightInd w:val="0"/>
              <w:spacing w:line="276" w:lineRule="auto"/>
              <w:rPr>
                <w:rFonts w:ascii="Times New Roman" w:hAnsi="Times New Roman"/>
              </w:rPr>
            </w:pPr>
            <w:r w:rsidRPr="00440C1D">
              <w:rPr>
                <w:rFonts w:ascii="Times New Roman" w:hAnsi="Times New Roman"/>
              </w:rPr>
              <w:t>J</w:t>
            </w:r>
            <w:r w:rsidRPr="00440C1D">
              <w:rPr>
                <w:rFonts w:ascii="Times New Roman" w:hAnsi="Times New Roman"/>
                <w:spacing w:val="1"/>
              </w:rPr>
              <w:t>an</w:t>
            </w:r>
          </w:p>
        </w:tc>
        <w:tc>
          <w:tcPr>
            <w:tcW w:w="850" w:type="dxa"/>
            <w:tcBorders>
              <w:top w:val="single" w:sz="8" w:space="0" w:color="000000"/>
            </w:tcBorders>
          </w:tcPr>
          <w:p w14:paraId="3F531ECB"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4</w:t>
            </w:r>
          </w:p>
        </w:tc>
      </w:tr>
      <w:tr w:rsidR="00440C1D" w:rsidRPr="00440C1D" w14:paraId="5CB5BCEF" w14:textId="77777777" w:rsidTr="00440C1D">
        <w:trPr>
          <w:trHeight w:hRule="exact" w:val="270"/>
        </w:trPr>
        <w:tc>
          <w:tcPr>
            <w:tcW w:w="8080" w:type="dxa"/>
          </w:tcPr>
          <w:p w14:paraId="5E73604D" w14:textId="77777777" w:rsidR="00440C1D" w:rsidRPr="00440C1D" w:rsidRDefault="00440C1D" w:rsidP="00571C93">
            <w:pPr>
              <w:widowControl w:val="0"/>
              <w:numPr>
                <w:ilvl w:val="0"/>
                <w:numId w:val="32"/>
              </w:numPr>
              <w:autoSpaceDE w:val="0"/>
              <w:autoSpaceDN w:val="0"/>
              <w:adjustRightInd w:val="0"/>
              <w:spacing w:line="276" w:lineRule="auto"/>
              <w:rPr>
                <w:rFonts w:ascii="Times New Roman" w:hAnsi="Times New Roman"/>
              </w:rPr>
            </w:pPr>
            <w:r w:rsidRPr="00440C1D">
              <w:rPr>
                <w:rFonts w:ascii="Times New Roman" w:hAnsi="Times New Roman"/>
              </w:rPr>
              <w:t>R</w:t>
            </w:r>
            <w:r w:rsidRPr="00440C1D">
              <w:rPr>
                <w:rFonts w:ascii="Times New Roman" w:hAnsi="Times New Roman"/>
                <w:spacing w:val="1"/>
              </w:rPr>
              <w:t>and</w:t>
            </w:r>
            <w:r w:rsidRPr="00440C1D">
              <w:rPr>
                <w:rFonts w:ascii="Times New Roman" w:hAnsi="Times New Roman"/>
                <w:spacing w:val="-1"/>
              </w:rPr>
              <w:t>o</w:t>
            </w:r>
            <w:r w:rsidRPr="00440C1D">
              <w:rPr>
                <w:rFonts w:ascii="Times New Roman" w:hAnsi="Times New Roman"/>
                <w:spacing w:val="1"/>
              </w:rPr>
              <w:t>m</w:t>
            </w:r>
            <w:r w:rsidRPr="00440C1D">
              <w:rPr>
                <w:rFonts w:ascii="Times New Roman" w:hAnsi="Times New Roman"/>
              </w:rPr>
              <w:t>iz</w:t>
            </w:r>
            <w:r w:rsidRPr="00440C1D">
              <w:rPr>
                <w:rFonts w:ascii="Times New Roman" w:hAnsi="Times New Roman"/>
                <w:spacing w:val="1"/>
              </w:rPr>
              <w:t>a</w:t>
            </w:r>
            <w:r w:rsidRPr="00440C1D">
              <w:rPr>
                <w:rFonts w:ascii="Times New Roman" w:hAnsi="Times New Roman"/>
              </w:rPr>
              <w:t>t</w:t>
            </w:r>
            <w:r w:rsidRPr="00440C1D">
              <w:rPr>
                <w:rFonts w:ascii="Times New Roman" w:hAnsi="Times New Roman"/>
                <w:spacing w:val="-3"/>
              </w:rPr>
              <w:t>i</w:t>
            </w:r>
            <w:r w:rsidRPr="00440C1D">
              <w:rPr>
                <w:rFonts w:ascii="Times New Roman" w:hAnsi="Times New Roman"/>
                <w:spacing w:val="1"/>
              </w:rPr>
              <w:t>o</w:t>
            </w:r>
            <w:r w:rsidRPr="00440C1D">
              <w:rPr>
                <w:rFonts w:ascii="Times New Roman" w:hAnsi="Times New Roman"/>
              </w:rPr>
              <w:t>n</w:t>
            </w:r>
            <w:r w:rsidRPr="00440C1D">
              <w:rPr>
                <w:rFonts w:ascii="Times New Roman" w:hAnsi="Times New Roman"/>
                <w:spacing w:val="-1"/>
              </w:rPr>
              <w:t xml:space="preserve"> o</w:t>
            </w:r>
            <w:r w:rsidRPr="00440C1D">
              <w:rPr>
                <w:rFonts w:ascii="Times New Roman" w:hAnsi="Times New Roman"/>
              </w:rPr>
              <w:t>f</w:t>
            </w:r>
            <w:r w:rsidRPr="00440C1D">
              <w:rPr>
                <w:rFonts w:ascii="Times New Roman" w:hAnsi="Times New Roman"/>
                <w:spacing w:val="3"/>
              </w:rPr>
              <w:t xml:space="preserve"> </w:t>
            </w:r>
            <w:r w:rsidRPr="00440C1D">
              <w:rPr>
                <w:rFonts w:ascii="Times New Roman" w:hAnsi="Times New Roman"/>
                <w:spacing w:val="-1"/>
              </w:rPr>
              <w:t>p</w:t>
            </w:r>
            <w:r w:rsidRPr="00440C1D">
              <w:rPr>
                <w:rFonts w:ascii="Times New Roman" w:hAnsi="Times New Roman"/>
                <w:spacing w:val="1"/>
              </w:rPr>
              <w:t>a</w:t>
            </w:r>
            <w:r w:rsidRPr="00440C1D">
              <w:rPr>
                <w:rFonts w:ascii="Times New Roman" w:hAnsi="Times New Roman"/>
              </w:rPr>
              <w:t>ti</w:t>
            </w:r>
            <w:r w:rsidRPr="00440C1D">
              <w:rPr>
                <w:rFonts w:ascii="Times New Roman" w:hAnsi="Times New Roman"/>
                <w:spacing w:val="-1"/>
              </w:rPr>
              <w:t>e</w:t>
            </w:r>
            <w:r w:rsidRPr="00440C1D">
              <w:rPr>
                <w:rFonts w:ascii="Times New Roman" w:hAnsi="Times New Roman"/>
                <w:spacing w:val="1"/>
              </w:rPr>
              <w:t>n</w:t>
            </w:r>
            <w:r w:rsidRPr="00440C1D">
              <w:rPr>
                <w:rFonts w:ascii="Times New Roman" w:hAnsi="Times New Roman"/>
              </w:rPr>
              <w:t xml:space="preserve">ts </w:t>
            </w:r>
            <w:r w:rsidRPr="00440C1D">
              <w:rPr>
                <w:rFonts w:ascii="Times New Roman" w:hAnsi="Times New Roman"/>
                <w:spacing w:val="-1"/>
              </w:rPr>
              <w:t>a</w:t>
            </w:r>
            <w:r w:rsidRPr="00440C1D">
              <w:rPr>
                <w:rFonts w:ascii="Times New Roman" w:hAnsi="Times New Roman"/>
                <w:spacing w:val="1"/>
              </w:rPr>
              <w:t>n</w:t>
            </w:r>
            <w:r w:rsidRPr="00440C1D">
              <w:rPr>
                <w:rFonts w:ascii="Times New Roman" w:hAnsi="Times New Roman"/>
              </w:rPr>
              <w:t>d</w:t>
            </w:r>
            <w:r w:rsidRPr="00440C1D">
              <w:rPr>
                <w:rFonts w:ascii="Times New Roman" w:hAnsi="Times New Roman"/>
                <w:spacing w:val="1"/>
              </w:rPr>
              <w:t xml:space="preserve"> </w:t>
            </w:r>
            <w:r w:rsidRPr="00440C1D">
              <w:rPr>
                <w:rFonts w:ascii="Times New Roman" w:hAnsi="Times New Roman"/>
                <w:spacing w:val="-1"/>
              </w:rPr>
              <w:t>r</w:t>
            </w:r>
            <w:r w:rsidRPr="00440C1D">
              <w:rPr>
                <w:rFonts w:ascii="Times New Roman" w:hAnsi="Times New Roman"/>
                <w:spacing w:val="1"/>
              </w:rPr>
              <w:t>e</w:t>
            </w:r>
            <w:r w:rsidRPr="00440C1D">
              <w:rPr>
                <w:rFonts w:ascii="Times New Roman" w:hAnsi="Times New Roman"/>
              </w:rPr>
              <w:t>c</w:t>
            </w:r>
            <w:r w:rsidRPr="00440C1D">
              <w:rPr>
                <w:rFonts w:ascii="Times New Roman" w:hAnsi="Times New Roman"/>
                <w:spacing w:val="-1"/>
              </w:rPr>
              <w:t>r</w:t>
            </w:r>
            <w:r w:rsidRPr="00440C1D">
              <w:rPr>
                <w:rFonts w:ascii="Times New Roman" w:hAnsi="Times New Roman"/>
                <w:spacing w:val="1"/>
              </w:rPr>
              <w:t>u</w:t>
            </w:r>
            <w:r w:rsidRPr="00440C1D">
              <w:rPr>
                <w:rFonts w:ascii="Times New Roman" w:hAnsi="Times New Roman"/>
              </w:rPr>
              <w:t>i</w:t>
            </w:r>
            <w:r w:rsidRPr="00440C1D">
              <w:rPr>
                <w:rFonts w:ascii="Times New Roman" w:hAnsi="Times New Roman"/>
                <w:spacing w:val="-2"/>
              </w:rPr>
              <w:t>t</w:t>
            </w:r>
            <w:r w:rsidRPr="00440C1D">
              <w:rPr>
                <w:rFonts w:ascii="Times New Roman" w:hAnsi="Times New Roman"/>
                <w:spacing w:val="1"/>
              </w:rPr>
              <w:t>m</w:t>
            </w:r>
            <w:r w:rsidRPr="00440C1D">
              <w:rPr>
                <w:rFonts w:ascii="Times New Roman" w:hAnsi="Times New Roman"/>
                <w:spacing w:val="-1"/>
              </w:rPr>
              <w:t>e</w:t>
            </w:r>
            <w:r w:rsidRPr="00440C1D">
              <w:rPr>
                <w:rFonts w:ascii="Times New Roman" w:hAnsi="Times New Roman"/>
                <w:spacing w:val="1"/>
              </w:rPr>
              <w:t>n</w:t>
            </w:r>
            <w:r w:rsidRPr="00440C1D">
              <w:rPr>
                <w:rFonts w:ascii="Times New Roman" w:hAnsi="Times New Roman"/>
              </w:rPr>
              <w:t>t</w:t>
            </w:r>
            <w:r w:rsidRPr="00440C1D">
              <w:rPr>
                <w:rFonts w:ascii="Times New Roman" w:hAnsi="Times New Roman"/>
                <w:spacing w:val="1"/>
              </w:rPr>
              <w:t xml:space="preserve"> </w:t>
            </w:r>
            <w:r w:rsidRPr="00440C1D">
              <w:rPr>
                <w:rFonts w:ascii="Times New Roman" w:hAnsi="Times New Roman"/>
              </w:rPr>
              <w:t>i</w:t>
            </w:r>
            <w:r w:rsidRPr="00440C1D">
              <w:rPr>
                <w:rFonts w:ascii="Times New Roman" w:hAnsi="Times New Roman"/>
                <w:spacing w:val="-1"/>
              </w:rPr>
              <w:t>n</w:t>
            </w:r>
            <w:r w:rsidRPr="00440C1D">
              <w:rPr>
                <w:rFonts w:ascii="Times New Roman" w:hAnsi="Times New Roman"/>
                <w:spacing w:val="-2"/>
              </w:rPr>
              <w:t>t</w:t>
            </w:r>
            <w:r w:rsidRPr="00440C1D">
              <w:rPr>
                <w:rFonts w:ascii="Times New Roman" w:hAnsi="Times New Roman"/>
              </w:rPr>
              <w:t>o</w:t>
            </w:r>
            <w:r w:rsidRPr="00440C1D">
              <w:rPr>
                <w:rFonts w:ascii="Times New Roman" w:hAnsi="Times New Roman"/>
                <w:spacing w:val="1"/>
              </w:rPr>
              <w:t xml:space="preserve"> </w:t>
            </w:r>
            <w:r w:rsidRPr="00440C1D">
              <w:rPr>
                <w:rFonts w:ascii="Times New Roman" w:hAnsi="Times New Roman"/>
                <w:spacing w:val="-1"/>
              </w:rPr>
              <w:t>r</w:t>
            </w:r>
            <w:r w:rsidRPr="00440C1D">
              <w:rPr>
                <w:rFonts w:ascii="Times New Roman" w:hAnsi="Times New Roman"/>
                <w:spacing w:val="1"/>
              </w:rPr>
              <w:t>e</w:t>
            </w:r>
            <w:r w:rsidRPr="00440C1D">
              <w:rPr>
                <w:rFonts w:ascii="Times New Roman" w:hAnsi="Times New Roman"/>
              </w:rPr>
              <w:t>s</w:t>
            </w:r>
            <w:r w:rsidRPr="00440C1D">
              <w:rPr>
                <w:rFonts w:ascii="Times New Roman" w:hAnsi="Times New Roman"/>
                <w:spacing w:val="1"/>
              </w:rPr>
              <w:t>ea</w:t>
            </w:r>
            <w:r w:rsidRPr="00440C1D">
              <w:rPr>
                <w:rFonts w:ascii="Times New Roman" w:hAnsi="Times New Roman"/>
                <w:spacing w:val="-1"/>
              </w:rPr>
              <w:t>r</w:t>
            </w:r>
            <w:r w:rsidRPr="00440C1D">
              <w:rPr>
                <w:rFonts w:ascii="Times New Roman" w:hAnsi="Times New Roman"/>
                <w:spacing w:val="-2"/>
              </w:rPr>
              <w:t>c</w:t>
            </w:r>
            <w:r w:rsidRPr="00440C1D">
              <w:rPr>
                <w:rFonts w:ascii="Times New Roman" w:hAnsi="Times New Roman"/>
              </w:rPr>
              <w:t>h</w:t>
            </w:r>
            <w:r w:rsidRPr="00440C1D">
              <w:rPr>
                <w:rFonts w:ascii="Times New Roman" w:hAnsi="Times New Roman"/>
                <w:spacing w:val="1"/>
              </w:rPr>
              <w:t xml:space="preserve"> p</w:t>
            </w:r>
            <w:r w:rsidRPr="00440C1D">
              <w:rPr>
                <w:rFonts w:ascii="Times New Roman" w:hAnsi="Times New Roman"/>
                <w:spacing w:val="-1"/>
              </w:rPr>
              <w:t>r</w:t>
            </w:r>
            <w:r w:rsidRPr="00440C1D">
              <w:rPr>
                <w:rFonts w:ascii="Times New Roman" w:hAnsi="Times New Roman"/>
                <w:spacing w:val="1"/>
              </w:rPr>
              <w:t>o</w:t>
            </w:r>
            <w:r w:rsidRPr="00440C1D">
              <w:rPr>
                <w:rFonts w:ascii="Times New Roman" w:hAnsi="Times New Roman"/>
              </w:rPr>
              <w:t>j</w:t>
            </w:r>
            <w:r w:rsidRPr="00440C1D">
              <w:rPr>
                <w:rFonts w:ascii="Times New Roman" w:hAnsi="Times New Roman"/>
                <w:spacing w:val="1"/>
              </w:rPr>
              <w:t>e</w:t>
            </w:r>
            <w:r w:rsidRPr="00440C1D">
              <w:rPr>
                <w:rFonts w:ascii="Times New Roman" w:hAnsi="Times New Roman"/>
                <w:spacing w:val="-2"/>
              </w:rPr>
              <w:t>c</w:t>
            </w:r>
            <w:r w:rsidRPr="00440C1D">
              <w:rPr>
                <w:rFonts w:ascii="Times New Roman" w:hAnsi="Times New Roman"/>
              </w:rPr>
              <w:t>t</w:t>
            </w:r>
          </w:p>
        </w:tc>
        <w:tc>
          <w:tcPr>
            <w:tcW w:w="709" w:type="dxa"/>
          </w:tcPr>
          <w:p w14:paraId="0B42429E" w14:textId="77777777" w:rsidR="00440C1D" w:rsidRPr="00440C1D" w:rsidRDefault="00440C1D" w:rsidP="00571C93">
            <w:pPr>
              <w:widowControl w:val="0"/>
              <w:autoSpaceDE w:val="0"/>
              <w:autoSpaceDN w:val="0"/>
              <w:adjustRightInd w:val="0"/>
              <w:spacing w:line="276" w:lineRule="auto"/>
              <w:rPr>
                <w:rFonts w:ascii="Times New Roman" w:hAnsi="Times New Roman"/>
              </w:rPr>
            </w:pPr>
            <w:r w:rsidRPr="00440C1D">
              <w:rPr>
                <w:rFonts w:ascii="Times New Roman" w:hAnsi="Times New Roman"/>
              </w:rPr>
              <w:t>J</w:t>
            </w:r>
            <w:r w:rsidRPr="00440C1D">
              <w:rPr>
                <w:rFonts w:ascii="Times New Roman" w:hAnsi="Times New Roman"/>
                <w:spacing w:val="1"/>
              </w:rPr>
              <w:t>un</w:t>
            </w:r>
          </w:p>
        </w:tc>
        <w:tc>
          <w:tcPr>
            <w:tcW w:w="850" w:type="dxa"/>
          </w:tcPr>
          <w:p w14:paraId="0802564F"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4</w:t>
            </w:r>
          </w:p>
        </w:tc>
      </w:tr>
      <w:tr w:rsidR="00440C1D" w:rsidRPr="00440C1D" w14:paraId="6628A53C" w14:textId="77777777" w:rsidTr="00440C1D">
        <w:trPr>
          <w:trHeight w:hRule="exact" w:val="288"/>
        </w:trPr>
        <w:tc>
          <w:tcPr>
            <w:tcW w:w="8080" w:type="dxa"/>
          </w:tcPr>
          <w:p w14:paraId="431E0B6B" w14:textId="77777777" w:rsidR="00440C1D" w:rsidRPr="00440C1D" w:rsidRDefault="00440C1D" w:rsidP="00571C93">
            <w:pPr>
              <w:widowControl w:val="0"/>
              <w:numPr>
                <w:ilvl w:val="0"/>
                <w:numId w:val="32"/>
              </w:numPr>
              <w:autoSpaceDE w:val="0"/>
              <w:autoSpaceDN w:val="0"/>
              <w:adjustRightInd w:val="0"/>
              <w:spacing w:line="276" w:lineRule="auto"/>
              <w:rPr>
                <w:rFonts w:ascii="Times New Roman" w:hAnsi="Times New Roman"/>
              </w:rPr>
            </w:pPr>
            <w:r w:rsidRPr="00440C1D">
              <w:rPr>
                <w:rFonts w:ascii="Times New Roman" w:hAnsi="Times New Roman"/>
                <w:spacing w:val="-1"/>
              </w:rPr>
              <w:t>M</w:t>
            </w:r>
            <w:r w:rsidRPr="00440C1D">
              <w:rPr>
                <w:rFonts w:ascii="Times New Roman" w:hAnsi="Times New Roman"/>
              </w:rPr>
              <w:t>i</w:t>
            </w:r>
            <w:r w:rsidRPr="00440C1D">
              <w:rPr>
                <w:rFonts w:ascii="Times New Roman" w:hAnsi="Times New Roman"/>
                <w:spacing w:val="1"/>
              </w:rPr>
              <w:t>d</w:t>
            </w:r>
            <w:r w:rsidRPr="00440C1D">
              <w:rPr>
                <w:rFonts w:ascii="Times New Roman" w:hAnsi="Times New Roman"/>
                <w:spacing w:val="-1"/>
              </w:rPr>
              <w:t>-</w:t>
            </w:r>
            <w:r w:rsidRPr="00440C1D">
              <w:rPr>
                <w:rFonts w:ascii="Times New Roman" w:hAnsi="Times New Roman"/>
              </w:rPr>
              <w:t>c</w:t>
            </w:r>
            <w:r w:rsidRPr="00440C1D">
              <w:rPr>
                <w:rFonts w:ascii="Times New Roman" w:hAnsi="Times New Roman"/>
                <w:spacing w:val="-2"/>
              </w:rPr>
              <w:t>y</w:t>
            </w:r>
            <w:r w:rsidRPr="00440C1D">
              <w:rPr>
                <w:rFonts w:ascii="Times New Roman" w:hAnsi="Times New Roman"/>
                <w:spacing w:val="2"/>
              </w:rPr>
              <w:t>c</w:t>
            </w:r>
            <w:r w:rsidRPr="00440C1D">
              <w:rPr>
                <w:rFonts w:ascii="Times New Roman" w:hAnsi="Times New Roman"/>
              </w:rPr>
              <w:t>le</w:t>
            </w:r>
            <w:r w:rsidRPr="00440C1D">
              <w:rPr>
                <w:rFonts w:ascii="Times New Roman" w:hAnsi="Times New Roman"/>
                <w:spacing w:val="1"/>
              </w:rPr>
              <w:t xml:space="preserve"> ana</w:t>
            </w:r>
            <w:r w:rsidRPr="00440C1D">
              <w:rPr>
                <w:rFonts w:ascii="Times New Roman" w:hAnsi="Times New Roman"/>
              </w:rPr>
              <w:t>l</w:t>
            </w:r>
            <w:r w:rsidRPr="00440C1D">
              <w:rPr>
                <w:rFonts w:ascii="Times New Roman" w:hAnsi="Times New Roman"/>
                <w:spacing w:val="-2"/>
              </w:rPr>
              <w:t>y</w:t>
            </w:r>
            <w:r w:rsidRPr="00440C1D">
              <w:rPr>
                <w:rFonts w:ascii="Times New Roman" w:hAnsi="Times New Roman"/>
              </w:rPr>
              <w:t>sis:</w:t>
            </w:r>
            <w:r w:rsidRPr="00440C1D">
              <w:rPr>
                <w:rFonts w:ascii="Times New Roman" w:hAnsi="Times New Roman"/>
                <w:spacing w:val="1"/>
              </w:rPr>
              <w:t xml:space="preserve"> </w:t>
            </w:r>
            <w:r w:rsidRPr="00440C1D">
              <w:rPr>
                <w:rFonts w:ascii="Times New Roman" w:hAnsi="Times New Roman"/>
              </w:rPr>
              <w:t>Cl</w:t>
            </w:r>
            <w:r w:rsidRPr="00440C1D">
              <w:rPr>
                <w:rFonts w:ascii="Times New Roman" w:hAnsi="Times New Roman"/>
                <w:spacing w:val="2"/>
              </w:rPr>
              <w:t>i</w:t>
            </w:r>
            <w:r w:rsidRPr="00440C1D">
              <w:rPr>
                <w:rFonts w:ascii="Times New Roman" w:hAnsi="Times New Roman"/>
                <w:spacing w:val="1"/>
              </w:rPr>
              <w:t>n</w:t>
            </w:r>
            <w:r w:rsidRPr="00440C1D">
              <w:rPr>
                <w:rFonts w:ascii="Times New Roman" w:hAnsi="Times New Roman"/>
              </w:rPr>
              <w:t>ic</w:t>
            </w:r>
            <w:r w:rsidRPr="00440C1D">
              <w:rPr>
                <w:rFonts w:ascii="Times New Roman" w:hAnsi="Times New Roman"/>
                <w:spacing w:val="1"/>
              </w:rPr>
              <w:t>a</w:t>
            </w:r>
            <w:r w:rsidRPr="00440C1D">
              <w:rPr>
                <w:rFonts w:ascii="Times New Roman" w:hAnsi="Times New Roman"/>
              </w:rPr>
              <w:t xml:space="preserve">l </w:t>
            </w:r>
            <w:r w:rsidRPr="00440C1D">
              <w:rPr>
                <w:rFonts w:ascii="Times New Roman" w:hAnsi="Times New Roman"/>
                <w:spacing w:val="1"/>
              </w:rPr>
              <w:t>a</w:t>
            </w:r>
            <w:r w:rsidRPr="00440C1D">
              <w:rPr>
                <w:rFonts w:ascii="Times New Roman" w:hAnsi="Times New Roman"/>
                <w:spacing w:val="-1"/>
              </w:rPr>
              <w:t>n</w:t>
            </w:r>
            <w:r w:rsidRPr="00440C1D">
              <w:rPr>
                <w:rFonts w:ascii="Times New Roman" w:hAnsi="Times New Roman"/>
              </w:rPr>
              <w:t>d</w:t>
            </w:r>
            <w:r w:rsidRPr="00440C1D">
              <w:rPr>
                <w:rFonts w:ascii="Times New Roman" w:hAnsi="Times New Roman"/>
                <w:spacing w:val="5"/>
              </w:rPr>
              <w:t xml:space="preserve"> </w:t>
            </w:r>
            <w:r w:rsidRPr="00440C1D">
              <w:rPr>
                <w:rFonts w:ascii="Times New Roman" w:hAnsi="Times New Roman"/>
                <w:spacing w:val="-1"/>
              </w:rPr>
              <w:t>M</w:t>
            </w:r>
            <w:r w:rsidRPr="00440C1D">
              <w:rPr>
                <w:rFonts w:ascii="Times New Roman" w:hAnsi="Times New Roman"/>
              </w:rPr>
              <w:t>c</w:t>
            </w:r>
            <w:r w:rsidRPr="00440C1D">
              <w:rPr>
                <w:rFonts w:ascii="Times New Roman" w:hAnsi="Times New Roman"/>
                <w:spacing w:val="-1"/>
              </w:rPr>
              <w:t>M</w:t>
            </w:r>
            <w:r w:rsidRPr="00440C1D">
              <w:rPr>
                <w:rFonts w:ascii="Times New Roman" w:hAnsi="Times New Roman"/>
                <w:spacing w:val="1"/>
              </w:rPr>
              <w:t>a</w:t>
            </w:r>
            <w:r w:rsidRPr="00440C1D">
              <w:rPr>
                <w:rFonts w:ascii="Times New Roman" w:hAnsi="Times New Roman"/>
              </w:rPr>
              <w:t>st</w:t>
            </w:r>
            <w:r w:rsidRPr="00440C1D">
              <w:rPr>
                <w:rFonts w:ascii="Times New Roman" w:hAnsi="Times New Roman"/>
                <w:spacing w:val="1"/>
              </w:rPr>
              <w:t>e</w:t>
            </w:r>
            <w:r w:rsidRPr="00440C1D">
              <w:rPr>
                <w:rFonts w:ascii="Times New Roman" w:hAnsi="Times New Roman"/>
              </w:rPr>
              <w:t>r H</w:t>
            </w:r>
            <w:r w:rsidRPr="00440C1D">
              <w:rPr>
                <w:rFonts w:ascii="Times New Roman" w:hAnsi="Times New Roman"/>
                <w:spacing w:val="-1"/>
              </w:rPr>
              <w:t>e</w:t>
            </w:r>
            <w:r w:rsidRPr="00440C1D">
              <w:rPr>
                <w:rFonts w:ascii="Times New Roman" w:hAnsi="Times New Roman"/>
                <w:spacing w:val="1"/>
              </w:rPr>
              <w:t>a</w:t>
            </w:r>
            <w:r w:rsidRPr="00440C1D">
              <w:rPr>
                <w:rFonts w:ascii="Times New Roman" w:hAnsi="Times New Roman"/>
              </w:rPr>
              <w:t>lth</w:t>
            </w:r>
            <w:r w:rsidRPr="00440C1D">
              <w:rPr>
                <w:rFonts w:ascii="Times New Roman" w:hAnsi="Times New Roman"/>
                <w:spacing w:val="1"/>
              </w:rPr>
              <w:t xml:space="preserve"> </w:t>
            </w:r>
            <w:r w:rsidRPr="00440C1D">
              <w:rPr>
                <w:rFonts w:ascii="Times New Roman" w:hAnsi="Times New Roman"/>
                <w:spacing w:val="-2"/>
              </w:rPr>
              <w:t>I</w:t>
            </w:r>
            <w:r w:rsidRPr="00440C1D">
              <w:rPr>
                <w:rFonts w:ascii="Times New Roman" w:hAnsi="Times New Roman"/>
                <w:spacing w:val="1"/>
              </w:rPr>
              <w:t>nde</w:t>
            </w:r>
            <w:r w:rsidRPr="00440C1D">
              <w:rPr>
                <w:rFonts w:ascii="Times New Roman" w:hAnsi="Times New Roman"/>
              </w:rPr>
              <w:t>x</w:t>
            </w:r>
            <w:r w:rsidRPr="00440C1D">
              <w:rPr>
                <w:rFonts w:ascii="Times New Roman" w:hAnsi="Times New Roman"/>
                <w:spacing w:val="-2"/>
              </w:rPr>
              <w:t xml:space="preserve"> </w:t>
            </w:r>
            <w:r w:rsidRPr="00440C1D">
              <w:rPr>
                <w:rFonts w:ascii="Times New Roman" w:hAnsi="Times New Roman"/>
                <w:spacing w:val="3"/>
              </w:rPr>
              <w:t>f</w:t>
            </w:r>
            <w:r w:rsidRPr="00440C1D">
              <w:rPr>
                <w:rFonts w:ascii="Times New Roman" w:hAnsi="Times New Roman"/>
                <w:spacing w:val="1"/>
              </w:rPr>
              <w:t>o</w:t>
            </w:r>
            <w:r w:rsidRPr="00440C1D">
              <w:rPr>
                <w:rFonts w:ascii="Times New Roman" w:hAnsi="Times New Roman"/>
              </w:rPr>
              <w:t>r Q</w:t>
            </w:r>
            <w:r w:rsidRPr="00440C1D">
              <w:rPr>
                <w:rFonts w:ascii="Times New Roman" w:hAnsi="Times New Roman"/>
                <w:spacing w:val="1"/>
              </w:rPr>
              <w:t>ua</w:t>
            </w:r>
            <w:r w:rsidRPr="00440C1D">
              <w:rPr>
                <w:rFonts w:ascii="Times New Roman" w:hAnsi="Times New Roman"/>
              </w:rPr>
              <w:t>lity</w:t>
            </w:r>
            <w:r w:rsidRPr="00440C1D">
              <w:rPr>
                <w:rFonts w:ascii="Times New Roman" w:hAnsi="Times New Roman"/>
                <w:spacing w:val="-2"/>
              </w:rPr>
              <w:t xml:space="preserve"> </w:t>
            </w:r>
            <w:r w:rsidRPr="00440C1D">
              <w:rPr>
                <w:rFonts w:ascii="Times New Roman" w:hAnsi="Times New Roman"/>
                <w:spacing w:val="-1"/>
              </w:rPr>
              <w:t>o</w:t>
            </w:r>
            <w:r w:rsidRPr="00440C1D">
              <w:rPr>
                <w:rFonts w:ascii="Times New Roman" w:hAnsi="Times New Roman"/>
              </w:rPr>
              <w:t>f</w:t>
            </w:r>
            <w:r w:rsidRPr="00440C1D">
              <w:rPr>
                <w:rFonts w:ascii="Times New Roman" w:hAnsi="Times New Roman"/>
                <w:spacing w:val="3"/>
              </w:rPr>
              <w:t xml:space="preserve"> </w:t>
            </w:r>
            <w:r w:rsidRPr="00440C1D">
              <w:rPr>
                <w:rFonts w:ascii="Times New Roman" w:hAnsi="Times New Roman"/>
                <w:spacing w:val="1"/>
              </w:rPr>
              <w:t>L</w:t>
            </w:r>
            <w:r w:rsidRPr="00440C1D">
              <w:rPr>
                <w:rFonts w:ascii="Times New Roman" w:hAnsi="Times New Roman"/>
                <w:spacing w:val="-3"/>
              </w:rPr>
              <w:t>i</w:t>
            </w:r>
            <w:r w:rsidRPr="00440C1D">
              <w:rPr>
                <w:rFonts w:ascii="Times New Roman" w:hAnsi="Times New Roman"/>
              </w:rPr>
              <w:t>fe</w:t>
            </w:r>
          </w:p>
        </w:tc>
        <w:tc>
          <w:tcPr>
            <w:tcW w:w="709" w:type="dxa"/>
          </w:tcPr>
          <w:p w14:paraId="72A8E59B" w14:textId="77777777" w:rsidR="00440C1D" w:rsidRPr="00440C1D" w:rsidRDefault="00440C1D" w:rsidP="00571C93">
            <w:pPr>
              <w:widowControl w:val="0"/>
              <w:autoSpaceDE w:val="0"/>
              <w:autoSpaceDN w:val="0"/>
              <w:adjustRightInd w:val="0"/>
              <w:spacing w:line="276" w:lineRule="auto"/>
              <w:rPr>
                <w:rFonts w:ascii="Times New Roman" w:hAnsi="Times New Roman"/>
              </w:rPr>
            </w:pPr>
            <w:r w:rsidRPr="00440C1D">
              <w:rPr>
                <w:rFonts w:ascii="Times New Roman" w:hAnsi="Times New Roman"/>
              </w:rPr>
              <w:t>D</w:t>
            </w:r>
            <w:r w:rsidRPr="00440C1D">
              <w:rPr>
                <w:rFonts w:ascii="Times New Roman" w:hAnsi="Times New Roman"/>
                <w:spacing w:val="1"/>
              </w:rPr>
              <w:t>e</w:t>
            </w:r>
            <w:r w:rsidRPr="00440C1D">
              <w:rPr>
                <w:rFonts w:ascii="Times New Roman" w:hAnsi="Times New Roman"/>
              </w:rPr>
              <w:t>c</w:t>
            </w:r>
          </w:p>
        </w:tc>
        <w:tc>
          <w:tcPr>
            <w:tcW w:w="850" w:type="dxa"/>
          </w:tcPr>
          <w:p w14:paraId="547D4E10"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4</w:t>
            </w:r>
          </w:p>
        </w:tc>
      </w:tr>
      <w:tr w:rsidR="00440C1D" w:rsidRPr="00440C1D" w14:paraId="6EBBA9C9" w14:textId="77777777" w:rsidTr="00440C1D">
        <w:trPr>
          <w:trHeight w:hRule="exact" w:val="291"/>
        </w:trPr>
        <w:tc>
          <w:tcPr>
            <w:tcW w:w="8080" w:type="dxa"/>
          </w:tcPr>
          <w:p w14:paraId="4057DE71" w14:textId="77777777" w:rsidR="00440C1D" w:rsidRPr="00440C1D" w:rsidRDefault="00440C1D" w:rsidP="00571C93">
            <w:pPr>
              <w:widowControl w:val="0"/>
              <w:numPr>
                <w:ilvl w:val="0"/>
                <w:numId w:val="32"/>
              </w:numPr>
              <w:autoSpaceDE w:val="0"/>
              <w:autoSpaceDN w:val="0"/>
              <w:adjustRightInd w:val="0"/>
              <w:spacing w:line="276" w:lineRule="auto"/>
              <w:rPr>
                <w:rFonts w:ascii="Times New Roman" w:hAnsi="Times New Roman"/>
              </w:rPr>
            </w:pPr>
            <w:r w:rsidRPr="00440C1D">
              <w:rPr>
                <w:rFonts w:ascii="Times New Roman" w:hAnsi="Times New Roman"/>
              </w:rPr>
              <w:t>Fi</w:t>
            </w:r>
            <w:r w:rsidRPr="00440C1D">
              <w:rPr>
                <w:rFonts w:ascii="Times New Roman" w:hAnsi="Times New Roman"/>
                <w:spacing w:val="1"/>
              </w:rPr>
              <w:t>na</w:t>
            </w:r>
            <w:r w:rsidRPr="00440C1D">
              <w:rPr>
                <w:rFonts w:ascii="Times New Roman" w:hAnsi="Times New Roman"/>
              </w:rPr>
              <w:t xml:space="preserve">l </w:t>
            </w:r>
            <w:r w:rsidRPr="00440C1D">
              <w:rPr>
                <w:rFonts w:ascii="Times New Roman" w:hAnsi="Times New Roman"/>
                <w:spacing w:val="1"/>
              </w:rPr>
              <w:t>da</w:t>
            </w:r>
            <w:r w:rsidRPr="00440C1D">
              <w:rPr>
                <w:rFonts w:ascii="Times New Roman" w:hAnsi="Times New Roman"/>
                <w:spacing w:val="-2"/>
              </w:rPr>
              <w:t>t</w:t>
            </w:r>
            <w:r w:rsidRPr="00440C1D">
              <w:rPr>
                <w:rFonts w:ascii="Times New Roman" w:hAnsi="Times New Roman"/>
              </w:rPr>
              <w:t>a</w:t>
            </w:r>
            <w:r w:rsidRPr="00440C1D">
              <w:rPr>
                <w:rFonts w:ascii="Times New Roman" w:hAnsi="Times New Roman"/>
                <w:spacing w:val="1"/>
              </w:rPr>
              <w:t xml:space="preserve"> </w:t>
            </w:r>
            <w:r w:rsidRPr="00440C1D">
              <w:rPr>
                <w:rFonts w:ascii="Times New Roman" w:hAnsi="Times New Roman"/>
                <w:spacing w:val="-1"/>
              </w:rPr>
              <w:t>a</w:t>
            </w:r>
            <w:r w:rsidRPr="00440C1D">
              <w:rPr>
                <w:rFonts w:ascii="Times New Roman" w:hAnsi="Times New Roman"/>
                <w:spacing w:val="1"/>
              </w:rPr>
              <w:t>na</w:t>
            </w:r>
            <w:r w:rsidRPr="00440C1D">
              <w:rPr>
                <w:rFonts w:ascii="Times New Roman" w:hAnsi="Times New Roman"/>
              </w:rPr>
              <w:t>l</w:t>
            </w:r>
            <w:r w:rsidRPr="00440C1D">
              <w:rPr>
                <w:rFonts w:ascii="Times New Roman" w:hAnsi="Times New Roman"/>
                <w:spacing w:val="-2"/>
              </w:rPr>
              <w:t>y</w:t>
            </w:r>
            <w:r w:rsidRPr="00440C1D">
              <w:rPr>
                <w:rFonts w:ascii="Times New Roman" w:hAnsi="Times New Roman"/>
              </w:rPr>
              <w:t>sis:</w:t>
            </w:r>
            <w:r w:rsidRPr="00440C1D">
              <w:rPr>
                <w:rFonts w:ascii="Times New Roman" w:hAnsi="Times New Roman"/>
                <w:spacing w:val="1"/>
              </w:rPr>
              <w:t xml:space="preserve"> </w:t>
            </w:r>
            <w:r w:rsidRPr="00440C1D">
              <w:rPr>
                <w:rFonts w:ascii="Times New Roman" w:hAnsi="Times New Roman"/>
              </w:rPr>
              <w:t>Cl</w:t>
            </w:r>
            <w:r w:rsidRPr="00440C1D">
              <w:rPr>
                <w:rFonts w:ascii="Times New Roman" w:hAnsi="Times New Roman"/>
                <w:spacing w:val="2"/>
              </w:rPr>
              <w:t>i</w:t>
            </w:r>
            <w:r w:rsidRPr="00440C1D">
              <w:rPr>
                <w:rFonts w:ascii="Times New Roman" w:hAnsi="Times New Roman"/>
                <w:spacing w:val="1"/>
              </w:rPr>
              <w:t>n</w:t>
            </w:r>
            <w:r w:rsidRPr="00440C1D">
              <w:rPr>
                <w:rFonts w:ascii="Times New Roman" w:hAnsi="Times New Roman"/>
              </w:rPr>
              <w:t>i</w:t>
            </w:r>
            <w:r w:rsidRPr="00440C1D">
              <w:rPr>
                <w:rFonts w:ascii="Times New Roman" w:hAnsi="Times New Roman"/>
                <w:spacing w:val="3"/>
              </w:rPr>
              <w:t>c</w:t>
            </w:r>
            <w:r w:rsidRPr="00440C1D">
              <w:rPr>
                <w:rFonts w:ascii="Times New Roman" w:hAnsi="Times New Roman"/>
                <w:spacing w:val="1"/>
              </w:rPr>
              <w:t>a</w:t>
            </w:r>
            <w:r w:rsidRPr="00440C1D">
              <w:rPr>
                <w:rFonts w:ascii="Times New Roman" w:hAnsi="Times New Roman"/>
              </w:rPr>
              <w:t xml:space="preserve">l </w:t>
            </w:r>
            <w:r w:rsidRPr="00440C1D">
              <w:rPr>
                <w:rFonts w:ascii="Times New Roman" w:hAnsi="Times New Roman"/>
                <w:spacing w:val="1"/>
              </w:rPr>
              <w:t>a</w:t>
            </w:r>
            <w:r w:rsidRPr="00440C1D">
              <w:rPr>
                <w:rFonts w:ascii="Times New Roman" w:hAnsi="Times New Roman"/>
                <w:spacing w:val="-1"/>
              </w:rPr>
              <w:t>n</w:t>
            </w:r>
            <w:r w:rsidRPr="00440C1D">
              <w:rPr>
                <w:rFonts w:ascii="Times New Roman" w:hAnsi="Times New Roman"/>
              </w:rPr>
              <w:t>d</w:t>
            </w:r>
            <w:r w:rsidRPr="00440C1D">
              <w:rPr>
                <w:rFonts w:ascii="Times New Roman" w:hAnsi="Times New Roman"/>
                <w:spacing w:val="1"/>
              </w:rPr>
              <w:t xml:space="preserve"> </w:t>
            </w:r>
            <w:r w:rsidRPr="00440C1D">
              <w:rPr>
                <w:rFonts w:ascii="Times New Roman" w:hAnsi="Times New Roman"/>
                <w:spacing w:val="-1"/>
              </w:rPr>
              <w:t>M</w:t>
            </w:r>
            <w:r w:rsidRPr="00440C1D">
              <w:rPr>
                <w:rFonts w:ascii="Times New Roman" w:hAnsi="Times New Roman"/>
              </w:rPr>
              <w:t>c</w:t>
            </w:r>
            <w:r w:rsidRPr="00440C1D">
              <w:rPr>
                <w:rFonts w:ascii="Times New Roman" w:hAnsi="Times New Roman"/>
                <w:spacing w:val="-1"/>
              </w:rPr>
              <w:t>M</w:t>
            </w:r>
            <w:r w:rsidRPr="00440C1D">
              <w:rPr>
                <w:rFonts w:ascii="Times New Roman" w:hAnsi="Times New Roman"/>
                <w:spacing w:val="1"/>
              </w:rPr>
              <w:t>a</w:t>
            </w:r>
            <w:r w:rsidRPr="00440C1D">
              <w:rPr>
                <w:rFonts w:ascii="Times New Roman" w:hAnsi="Times New Roman"/>
              </w:rPr>
              <w:t>st</w:t>
            </w:r>
            <w:r w:rsidRPr="00440C1D">
              <w:rPr>
                <w:rFonts w:ascii="Times New Roman" w:hAnsi="Times New Roman"/>
                <w:spacing w:val="1"/>
              </w:rPr>
              <w:t>e</w:t>
            </w:r>
            <w:r w:rsidRPr="00440C1D">
              <w:rPr>
                <w:rFonts w:ascii="Times New Roman" w:hAnsi="Times New Roman"/>
              </w:rPr>
              <w:t>r H</w:t>
            </w:r>
            <w:r w:rsidRPr="00440C1D">
              <w:rPr>
                <w:rFonts w:ascii="Times New Roman" w:hAnsi="Times New Roman"/>
                <w:spacing w:val="-1"/>
              </w:rPr>
              <w:t>e</w:t>
            </w:r>
            <w:r w:rsidRPr="00440C1D">
              <w:rPr>
                <w:rFonts w:ascii="Times New Roman" w:hAnsi="Times New Roman"/>
                <w:spacing w:val="1"/>
              </w:rPr>
              <w:t>a</w:t>
            </w:r>
            <w:r w:rsidRPr="00440C1D">
              <w:rPr>
                <w:rFonts w:ascii="Times New Roman" w:hAnsi="Times New Roman"/>
              </w:rPr>
              <w:t>lth</w:t>
            </w:r>
            <w:r w:rsidRPr="00440C1D">
              <w:rPr>
                <w:rFonts w:ascii="Times New Roman" w:hAnsi="Times New Roman"/>
                <w:spacing w:val="1"/>
              </w:rPr>
              <w:t xml:space="preserve"> </w:t>
            </w:r>
            <w:r w:rsidRPr="00440C1D">
              <w:rPr>
                <w:rFonts w:ascii="Times New Roman" w:hAnsi="Times New Roman"/>
                <w:spacing w:val="-2"/>
              </w:rPr>
              <w:t>I</w:t>
            </w:r>
            <w:r w:rsidRPr="00440C1D">
              <w:rPr>
                <w:rFonts w:ascii="Times New Roman" w:hAnsi="Times New Roman"/>
                <w:spacing w:val="1"/>
              </w:rPr>
              <w:t>nde</w:t>
            </w:r>
            <w:r w:rsidRPr="00440C1D">
              <w:rPr>
                <w:rFonts w:ascii="Times New Roman" w:hAnsi="Times New Roman"/>
              </w:rPr>
              <w:t xml:space="preserve">x </w:t>
            </w:r>
            <w:r w:rsidRPr="00440C1D">
              <w:rPr>
                <w:rFonts w:ascii="Times New Roman" w:hAnsi="Times New Roman"/>
                <w:spacing w:val="3"/>
              </w:rPr>
              <w:t>f</w:t>
            </w:r>
            <w:r w:rsidRPr="00440C1D">
              <w:rPr>
                <w:rFonts w:ascii="Times New Roman" w:hAnsi="Times New Roman"/>
                <w:spacing w:val="1"/>
              </w:rPr>
              <w:t>o</w:t>
            </w:r>
            <w:r w:rsidRPr="00440C1D">
              <w:rPr>
                <w:rFonts w:ascii="Times New Roman" w:hAnsi="Times New Roman"/>
              </w:rPr>
              <w:t>r Q</w:t>
            </w:r>
            <w:r w:rsidRPr="00440C1D">
              <w:rPr>
                <w:rFonts w:ascii="Times New Roman" w:hAnsi="Times New Roman"/>
                <w:spacing w:val="1"/>
              </w:rPr>
              <w:t>ua</w:t>
            </w:r>
            <w:r w:rsidRPr="00440C1D">
              <w:rPr>
                <w:rFonts w:ascii="Times New Roman" w:hAnsi="Times New Roman"/>
              </w:rPr>
              <w:t>lity</w:t>
            </w:r>
            <w:r w:rsidRPr="00440C1D">
              <w:rPr>
                <w:rFonts w:ascii="Times New Roman" w:hAnsi="Times New Roman"/>
                <w:spacing w:val="-2"/>
              </w:rPr>
              <w:t xml:space="preserve"> </w:t>
            </w:r>
            <w:r w:rsidRPr="00440C1D">
              <w:rPr>
                <w:rFonts w:ascii="Times New Roman" w:hAnsi="Times New Roman"/>
                <w:spacing w:val="-1"/>
              </w:rPr>
              <w:t>o</w:t>
            </w:r>
            <w:r w:rsidRPr="00440C1D">
              <w:rPr>
                <w:rFonts w:ascii="Times New Roman" w:hAnsi="Times New Roman"/>
              </w:rPr>
              <w:t>f</w:t>
            </w:r>
            <w:r w:rsidRPr="00440C1D">
              <w:rPr>
                <w:rFonts w:ascii="Times New Roman" w:hAnsi="Times New Roman"/>
                <w:spacing w:val="3"/>
              </w:rPr>
              <w:t xml:space="preserve"> </w:t>
            </w:r>
            <w:r w:rsidRPr="00440C1D">
              <w:rPr>
                <w:rFonts w:ascii="Times New Roman" w:hAnsi="Times New Roman"/>
                <w:spacing w:val="1"/>
              </w:rPr>
              <w:t>L</w:t>
            </w:r>
            <w:r w:rsidRPr="00440C1D">
              <w:rPr>
                <w:rFonts w:ascii="Times New Roman" w:hAnsi="Times New Roman"/>
                <w:spacing w:val="-3"/>
              </w:rPr>
              <w:t>i</w:t>
            </w:r>
            <w:r w:rsidRPr="00440C1D">
              <w:rPr>
                <w:rFonts w:ascii="Times New Roman" w:hAnsi="Times New Roman"/>
              </w:rPr>
              <w:t>fe</w:t>
            </w:r>
          </w:p>
        </w:tc>
        <w:tc>
          <w:tcPr>
            <w:tcW w:w="709" w:type="dxa"/>
          </w:tcPr>
          <w:p w14:paraId="05FD6142" w14:textId="77777777" w:rsidR="00440C1D" w:rsidRPr="00440C1D" w:rsidRDefault="00440C1D" w:rsidP="00571C93">
            <w:pPr>
              <w:widowControl w:val="0"/>
              <w:autoSpaceDE w:val="0"/>
              <w:autoSpaceDN w:val="0"/>
              <w:adjustRightInd w:val="0"/>
              <w:spacing w:line="276" w:lineRule="auto"/>
              <w:rPr>
                <w:rFonts w:ascii="Times New Roman" w:hAnsi="Times New Roman"/>
              </w:rPr>
            </w:pPr>
            <w:r w:rsidRPr="00440C1D">
              <w:rPr>
                <w:rFonts w:ascii="Times New Roman" w:hAnsi="Times New Roman"/>
              </w:rPr>
              <w:t>S</w:t>
            </w:r>
            <w:r w:rsidRPr="00440C1D">
              <w:rPr>
                <w:rFonts w:ascii="Times New Roman" w:hAnsi="Times New Roman"/>
                <w:spacing w:val="1"/>
              </w:rPr>
              <w:t>ep</w:t>
            </w:r>
          </w:p>
        </w:tc>
        <w:tc>
          <w:tcPr>
            <w:tcW w:w="850" w:type="dxa"/>
          </w:tcPr>
          <w:p w14:paraId="6488CA09"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5</w:t>
            </w:r>
          </w:p>
        </w:tc>
      </w:tr>
      <w:tr w:rsidR="00440C1D" w:rsidRPr="00440C1D" w14:paraId="53EC5455" w14:textId="77777777" w:rsidTr="00440C1D">
        <w:trPr>
          <w:trHeight w:hRule="exact" w:val="281"/>
        </w:trPr>
        <w:tc>
          <w:tcPr>
            <w:tcW w:w="8080" w:type="dxa"/>
            <w:tcBorders>
              <w:bottom w:val="single" w:sz="8" w:space="0" w:color="000000"/>
            </w:tcBorders>
          </w:tcPr>
          <w:p w14:paraId="306D8127" w14:textId="77777777" w:rsidR="00440C1D" w:rsidRPr="00440C1D" w:rsidRDefault="00440C1D" w:rsidP="00571C93">
            <w:pPr>
              <w:widowControl w:val="0"/>
              <w:numPr>
                <w:ilvl w:val="0"/>
                <w:numId w:val="32"/>
              </w:numPr>
              <w:autoSpaceDE w:val="0"/>
              <w:autoSpaceDN w:val="0"/>
              <w:adjustRightInd w:val="0"/>
              <w:spacing w:line="276" w:lineRule="auto"/>
              <w:rPr>
                <w:rFonts w:ascii="Times New Roman" w:hAnsi="Times New Roman"/>
              </w:rPr>
            </w:pPr>
            <w:r w:rsidRPr="00440C1D">
              <w:rPr>
                <w:rFonts w:ascii="Times New Roman" w:hAnsi="Times New Roman"/>
              </w:rPr>
              <w:t>P</w:t>
            </w:r>
            <w:r w:rsidRPr="00440C1D">
              <w:rPr>
                <w:rFonts w:ascii="Times New Roman" w:hAnsi="Times New Roman"/>
                <w:spacing w:val="-1"/>
              </w:rPr>
              <w:t>r</w:t>
            </w:r>
            <w:r w:rsidRPr="00440C1D">
              <w:rPr>
                <w:rFonts w:ascii="Times New Roman" w:hAnsi="Times New Roman"/>
                <w:spacing w:val="1"/>
              </w:rPr>
              <w:t>o</w:t>
            </w:r>
            <w:r w:rsidRPr="00440C1D">
              <w:rPr>
                <w:rFonts w:ascii="Times New Roman" w:hAnsi="Times New Roman"/>
              </w:rPr>
              <w:t>j</w:t>
            </w:r>
            <w:r w:rsidRPr="00440C1D">
              <w:rPr>
                <w:rFonts w:ascii="Times New Roman" w:hAnsi="Times New Roman"/>
                <w:spacing w:val="1"/>
              </w:rPr>
              <w:t>e</w:t>
            </w:r>
            <w:r w:rsidRPr="00440C1D">
              <w:rPr>
                <w:rFonts w:ascii="Times New Roman" w:hAnsi="Times New Roman"/>
              </w:rPr>
              <w:t>ct</w:t>
            </w:r>
            <w:r w:rsidRPr="00440C1D">
              <w:rPr>
                <w:rFonts w:ascii="Times New Roman" w:hAnsi="Times New Roman"/>
                <w:spacing w:val="1"/>
              </w:rPr>
              <w:t xml:space="preserve"> </w:t>
            </w:r>
            <w:r w:rsidRPr="00440C1D">
              <w:rPr>
                <w:rFonts w:ascii="Times New Roman" w:hAnsi="Times New Roman"/>
              </w:rPr>
              <w:t>c</w:t>
            </w:r>
            <w:r w:rsidRPr="00440C1D">
              <w:rPr>
                <w:rFonts w:ascii="Times New Roman" w:hAnsi="Times New Roman"/>
                <w:spacing w:val="-1"/>
              </w:rPr>
              <w:t>o</w:t>
            </w:r>
            <w:r w:rsidRPr="00440C1D">
              <w:rPr>
                <w:rFonts w:ascii="Times New Roman" w:hAnsi="Times New Roman"/>
                <w:spacing w:val="1"/>
              </w:rPr>
              <w:t>mp</w:t>
            </w:r>
            <w:r w:rsidRPr="00440C1D">
              <w:rPr>
                <w:rFonts w:ascii="Times New Roman" w:hAnsi="Times New Roman"/>
                <w:spacing w:val="-3"/>
              </w:rPr>
              <w:t>l</w:t>
            </w:r>
            <w:r w:rsidRPr="00440C1D">
              <w:rPr>
                <w:rFonts w:ascii="Times New Roman" w:hAnsi="Times New Roman"/>
                <w:spacing w:val="1"/>
              </w:rPr>
              <w:t>e</w:t>
            </w:r>
            <w:r w:rsidRPr="00440C1D">
              <w:rPr>
                <w:rFonts w:ascii="Times New Roman" w:hAnsi="Times New Roman"/>
              </w:rPr>
              <w:t>ti</w:t>
            </w:r>
            <w:r w:rsidRPr="00440C1D">
              <w:rPr>
                <w:rFonts w:ascii="Times New Roman" w:hAnsi="Times New Roman"/>
                <w:spacing w:val="1"/>
              </w:rPr>
              <w:t>o</w:t>
            </w:r>
            <w:r w:rsidRPr="00440C1D">
              <w:rPr>
                <w:rFonts w:ascii="Times New Roman" w:hAnsi="Times New Roman"/>
                <w:spacing w:val="-1"/>
              </w:rPr>
              <w:t>n</w:t>
            </w:r>
            <w:r w:rsidRPr="00440C1D">
              <w:rPr>
                <w:rFonts w:ascii="Times New Roman" w:hAnsi="Times New Roman"/>
              </w:rPr>
              <w:t>,</w:t>
            </w:r>
            <w:r w:rsidRPr="00440C1D">
              <w:rPr>
                <w:rFonts w:ascii="Times New Roman" w:hAnsi="Times New Roman"/>
                <w:spacing w:val="1"/>
              </w:rPr>
              <w:t xml:space="preserve"> p</w:t>
            </w:r>
            <w:r w:rsidRPr="00440C1D">
              <w:rPr>
                <w:rFonts w:ascii="Times New Roman" w:hAnsi="Times New Roman"/>
                <w:spacing w:val="-1"/>
              </w:rPr>
              <w:t>re</w:t>
            </w:r>
            <w:r w:rsidRPr="00440C1D">
              <w:rPr>
                <w:rFonts w:ascii="Times New Roman" w:hAnsi="Times New Roman"/>
              </w:rPr>
              <w:t>s</w:t>
            </w:r>
            <w:r w:rsidRPr="00440C1D">
              <w:rPr>
                <w:rFonts w:ascii="Times New Roman" w:hAnsi="Times New Roman"/>
                <w:spacing w:val="1"/>
              </w:rPr>
              <w:t>en</w:t>
            </w:r>
            <w:r w:rsidRPr="00440C1D">
              <w:rPr>
                <w:rFonts w:ascii="Times New Roman" w:hAnsi="Times New Roman"/>
              </w:rPr>
              <w:t>t</w:t>
            </w:r>
            <w:r w:rsidRPr="00440C1D">
              <w:rPr>
                <w:rFonts w:ascii="Times New Roman" w:hAnsi="Times New Roman"/>
                <w:spacing w:val="-1"/>
              </w:rPr>
              <w:t>a</w:t>
            </w:r>
            <w:r w:rsidRPr="00440C1D">
              <w:rPr>
                <w:rFonts w:ascii="Times New Roman" w:hAnsi="Times New Roman"/>
              </w:rPr>
              <w:t>ti</w:t>
            </w:r>
            <w:r w:rsidRPr="00440C1D">
              <w:rPr>
                <w:rFonts w:ascii="Times New Roman" w:hAnsi="Times New Roman"/>
                <w:spacing w:val="1"/>
              </w:rPr>
              <w:t>o</w:t>
            </w:r>
            <w:r w:rsidRPr="00440C1D">
              <w:rPr>
                <w:rFonts w:ascii="Times New Roman" w:hAnsi="Times New Roman"/>
              </w:rPr>
              <w:t>n</w:t>
            </w:r>
            <w:r w:rsidRPr="00440C1D">
              <w:rPr>
                <w:rFonts w:ascii="Times New Roman" w:hAnsi="Times New Roman"/>
                <w:spacing w:val="-1"/>
              </w:rPr>
              <w:t xml:space="preserve"> </w:t>
            </w:r>
            <w:r w:rsidRPr="00440C1D">
              <w:rPr>
                <w:rFonts w:ascii="Times New Roman" w:hAnsi="Times New Roman"/>
                <w:spacing w:val="1"/>
              </w:rPr>
              <w:t>an</w:t>
            </w:r>
            <w:r w:rsidRPr="00440C1D">
              <w:rPr>
                <w:rFonts w:ascii="Times New Roman" w:hAnsi="Times New Roman"/>
              </w:rPr>
              <w:t>d</w:t>
            </w:r>
            <w:r w:rsidRPr="00440C1D">
              <w:rPr>
                <w:rFonts w:ascii="Times New Roman" w:hAnsi="Times New Roman"/>
                <w:spacing w:val="-1"/>
              </w:rPr>
              <w:t xml:space="preserve"> </w:t>
            </w:r>
            <w:r w:rsidRPr="00440C1D">
              <w:rPr>
                <w:rFonts w:ascii="Times New Roman" w:hAnsi="Times New Roman"/>
                <w:spacing w:val="1"/>
              </w:rPr>
              <w:t>p</w:t>
            </w:r>
            <w:r w:rsidRPr="00440C1D">
              <w:rPr>
                <w:rFonts w:ascii="Times New Roman" w:hAnsi="Times New Roman"/>
                <w:spacing w:val="-1"/>
              </w:rPr>
              <w:t>u</w:t>
            </w:r>
            <w:r w:rsidRPr="00440C1D">
              <w:rPr>
                <w:rFonts w:ascii="Times New Roman" w:hAnsi="Times New Roman"/>
                <w:spacing w:val="1"/>
              </w:rPr>
              <w:t>b</w:t>
            </w:r>
            <w:r w:rsidRPr="00440C1D">
              <w:rPr>
                <w:rFonts w:ascii="Times New Roman" w:hAnsi="Times New Roman"/>
              </w:rPr>
              <w:t>lic</w:t>
            </w:r>
            <w:r w:rsidRPr="00440C1D">
              <w:rPr>
                <w:rFonts w:ascii="Times New Roman" w:hAnsi="Times New Roman"/>
                <w:spacing w:val="1"/>
              </w:rPr>
              <w:t>a</w:t>
            </w:r>
            <w:r w:rsidRPr="00440C1D">
              <w:rPr>
                <w:rFonts w:ascii="Times New Roman" w:hAnsi="Times New Roman"/>
              </w:rPr>
              <w:t>t</w:t>
            </w:r>
            <w:r w:rsidRPr="00440C1D">
              <w:rPr>
                <w:rFonts w:ascii="Times New Roman" w:hAnsi="Times New Roman"/>
                <w:spacing w:val="-3"/>
              </w:rPr>
              <w:t>i</w:t>
            </w:r>
            <w:r w:rsidRPr="00440C1D">
              <w:rPr>
                <w:rFonts w:ascii="Times New Roman" w:hAnsi="Times New Roman"/>
                <w:spacing w:val="1"/>
              </w:rPr>
              <w:t>o</w:t>
            </w:r>
            <w:r w:rsidRPr="00440C1D">
              <w:rPr>
                <w:rFonts w:ascii="Times New Roman" w:hAnsi="Times New Roman"/>
              </w:rPr>
              <w:t>n</w:t>
            </w:r>
            <w:r w:rsidRPr="00440C1D">
              <w:rPr>
                <w:rFonts w:ascii="Times New Roman" w:hAnsi="Times New Roman"/>
                <w:spacing w:val="1"/>
              </w:rPr>
              <w:t xml:space="preserve"> </w:t>
            </w:r>
            <w:r w:rsidRPr="00440C1D">
              <w:rPr>
                <w:rFonts w:ascii="Times New Roman" w:hAnsi="Times New Roman"/>
                <w:spacing w:val="-1"/>
              </w:rPr>
              <w:t>o</w:t>
            </w:r>
            <w:r w:rsidRPr="00440C1D">
              <w:rPr>
                <w:rFonts w:ascii="Times New Roman" w:hAnsi="Times New Roman"/>
              </w:rPr>
              <w:t>f</w:t>
            </w:r>
            <w:r w:rsidRPr="00440C1D">
              <w:rPr>
                <w:rFonts w:ascii="Times New Roman" w:hAnsi="Times New Roman"/>
                <w:spacing w:val="1"/>
              </w:rPr>
              <w:t xml:space="preserve"> </w:t>
            </w:r>
            <w:r w:rsidRPr="00440C1D">
              <w:rPr>
                <w:rFonts w:ascii="Times New Roman" w:hAnsi="Times New Roman"/>
                <w:spacing w:val="-1"/>
              </w:rPr>
              <w:t>d</w:t>
            </w:r>
            <w:r w:rsidRPr="00440C1D">
              <w:rPr>
                <w:rFonts w:ascii="Times New Roman" w:hAnsi="Times New Roman"/>
                <w:spacing w:val="1"/>
              </w:rPr>
              <w:t>a</w:t>
            </w:r>
            <w:r w:rsidRPr="00440C1D">
              <w:rPr>
                <w:rFonts w:ascii="Times New Roman" w:hAnsi="Times New Roman"/>
              </w:rPr>
              <w:t>ta</w:t>
            </w:r>
          </w:p>
        </w:tc>
        <w:tc>
          <w:tcPr>
            <w:tcW w:w="709" w:type="dxa"/>
            <w:tcBorders>
              <w:bottom w:val="single" w:sz="8" w:space="0" w:color="000000"/>
            </w:tcBorders>
          </w:tcPr>
          <w:p w14:paraId="740075D4" w14:textId="77777777" w:rsidR="00440C1D" w:rsidRPr="00440C1D" w:rsidRDefault="00440C1D" w:rsidP="00571C93">
            <w:pPr>
              <w:widowControl w:val="0"/>
              <w:autoSpaceDE w:val="0"/>
              <w:autoSpaceDN w:val="0"/>
              <w:adjustRightInd w:val="0"/>
              <w:spacing w:line="276" w:lineRule="auto"/>
              <w:rPr>
                <w:rFonts w:ascii="Times New Roman" w:hAnsi="Times New Roman"/>
              </w:rPr>
            </w:pPr>
            <w:r w:rsidRPr="00440C1D">
              <w:rPr>
                <w:rFonts w:ascii="Times New Roman" w:hAnsi="Times New Roman"/>
              </w:rPr>
              <w:t>D</w:t>
            </w:r>
            <w:r w:rsidRPr="00440C1D">
              <w:rPr>
                <w:rFonts w:ascii="Times New Roman" w:hAnsi="Times New Roman"/>
                <w:spacing w:val="1"/>
              </w:rPr>
              <w:t>e</w:t>
            </w:r>
            <w:r w:rsidRPr="00440C1D">
              <w:rPr>
                <w:rFonts w:ascii="Times New Roman" w:hAnsi="Times New Roman"/>
              </w:rPr>
              <w:t>c</w:t>
            </w:r>
          </w:p>
        </w:tc>
        <w:tc>
          <w:tcPr>
            <w:tcW w:w="850" w:type="dxa"/>
            <w:tcBorders>
              <w:bottom w:val="single" w:sz="8" w:space="0" w:color="000000"/>
            </w:tcBorders>
          </w:tcPr>
          <w:p w14:paraId="50B53CDA" w14:textId="77777777" w:rsidR="00440C1D" w:rsidRPr="00440C1D" w:rsidRDefault="00440C1D" w:rsidP="00571C93">
            <w:pPr>
              <w:widowControl w:val="0"/>
              <w:autoSpaceDE w:val="0"/>
              <w:autoSpaceDN w:val="0"/>
              <w:adjustRightInd w:val="0"/>
              <w:spacing w:line="276" w:lineRule="auto"/>
              <w:ind w:left="105"/>
              <w:rPr>
                <w:rFonts w:ascii="Times New Roman" w:hAnsi="Times New Roman"/>
              </w:rPr>
            </w:pPr>
            <w:r w:rsidRPr="00440C1D">
              <w:rPr>
                <w:rFonts w:ascii="Times New Roman" w:hAnsi="Times New Roman"/>
                <w:spacing w:val="1"/>
              </w:rPr>
              <w:t>20</w:t>
            </w:r>
            <w:r w:rsidRPr="00440C1D">
              <w:rPr>
                <w:rFonts w:ascii="Times New Roman" w:hAnsi="Times New Roman"/>
                <w:spacing w:val="-1"/>
              </w:rPr>
              <w:t>1</w:t>
            </w:r>
            <w:r w:rsidRPr="00440C1D">
              <w:rPr>
                <w:rFonts w:ascii="Times New Roman" w:hAnsi="Times New Roman"/>
              </w:rPr>
              <w:t>5</w:t>
            </w:r>
          </w:p>
        </w:tc>
      </w:tr>
    </w:tbl>
    <w:p w14:paraId="2C6C1241" w14:textId="77777777" w:rsidR="00440C1D" w:rsidRPr="00440C1D" w:rsidRDefault="00440C1D" w:rsidP="00571C93">
      <w:pPr>
        <w:pStyle w:val="Body"/>
        <w:spacing w:after="0" w:line="276" w:lineRule="auto"/>
        <w:rPr>
          <w:rFonts w:ascii="Times New Roman" w:hAnsi="Times New Roman"/>
        </w:rPr>
      </w:pPr>
    </w:p>
    <w:p w14:paraId="49050521" w14:textId="77777777" w:rsidR="00440C1D" w:rsidRPr="00440C1D" w:rsidRDefault="00440C1D" w:rsidP="00571C93">
      <w:pPr>
        <w:pStyle w:val="Body"/>
        <w:spacing w:after="0" w:line="276" w:lineRule="auto"/>
        <w:rPr>
          <w:rFonts w:ascii="Times New Roman" w:hAnsi="Times New Roman"/>
          <w:b/>
        </w:rPr>
      </w:pPr>
      <w:r w:rsidRPr="00440C1D">
        <w:rPr>
          <w:rFonts w:ascii="Times New Roman" w:hAnsi="Times New Roman"/>
          <w:b/>
        </w:rPr>
        <w:t>Statistical Analysis</w:t>
      </w:r>
    </w:p>
    <w:p w14:paraId="60A2A1B2" w14:textId="77777777" w:rsidR="00440C1D" w:rsidRPr="00440C1D" w:rsidRDefault="00440C1D" w:rsidP="00571C93">
      <w:pPr>
        <w:pStyle w:val="AcknHead"/>
        <w:spacing w:after="0" w:line="276" w:lineRule="auto"/>
        <w:jc w:val="both"/>
        <w:rPr>
          <w:rFonts w:ascii="Times New Roman" w:hAnsi="Times New Roman"/>
        </w:rPr>
      </w:pPr>
    </w:p>
    <w:p w14:paraId="5A221A48" w14:textId="77777777" w:rsidR="00440C1D" w:rsidRPr="00440C1D" w:rsidRDefault="00440C1D" w:rsidP="00571C93">
      <w:pPr>
        <w:pStyle w:val="CommentText"/>
        <w:spacing w:line="276" w:lineRule="auto"/>
        <w:jc w:val="both"/>
      </w:pPr>
      <w:r w:rsidRPr="00440C1D">
        <w:t>Data will be examined for normality using the Kolmogorov-Smirnoff test and stem-and-leaf plot. If normal, we will proceed with the parametric tests; however, if not normal, we will proceed with the non-parametric tests.</w:t>
      </w:r>
    </w:p>
    <w:p w14:paraId="69571638" w14:textId="77777777" w:rsidR="00440C1D" w:rsidRPr="00440C1D" w:rsidRDefault="00440C1D" w:rsidP="00571C93">
      <w:pPr>
        <w:pStyle w:val="CommentText"/>
        <w:spacing w:line="276" w:lineRule="auto"/>
        <w:jc w:val="both"/>
      </w:pPr>
    </w:p>
    <w:p w14:paraId="4CFC48EC" w14:textId="77777777" w:rsidR="00440C1D" w:rsidRPr="00440C1D" w:rsidRDefault="00440C1D" w:rsidP="00571C93">
      <w:pPr>
        <w:spacing w:line="276" w:lineRule="auto"/>
        <w:jc w:val="both"/>
        <w:rPr>
          <w:rFonts w:ascii="Times New Roman" w:hAnsi="Times New Roman"/>
        </w:rPr>
      </w:pPr>
      <w:r w:rsidRPr="00440C1D">
        <w:rPr>
          <w:rFonts w:ascii="Times New Roman" w:hAnsi="Times New Roman"/>
        </w:rPr>
        <w:t xml:space="preserve">The results will be presented as means </w:t>
      </w:r>
      <w:r w:rsidRPr="00440C1D">
        <w:rPr>
          <w:rFonts w:ascii="Times New Roman" w:hAnsi="Times New Roman"/>
        </w:rPr>
        <w:sym w:font="Symbol" w:char="F0B1"/>
      </w:r>
      <w:r w:rsidRPr="00440C1D">
        <w:rPr>
          <w:rFonts w:ascii="Times New Roman" w:hAnsi="Times New Roman"/>
        </w:rPr>
        <w:t xml:space="preserve"> standard deviations for scaled measurements; numbers and percentages for categorical measurements. The unpaired t-test will be used to examine mean differences for wound infection, wound healing, pain, and mobilization across the two groups. Differences in proportions will be examined using the Chi-square test. </w:t>
      </w:r>
    </w:p>
    <w:p w14:paraId="058652C4" w14:textId="77777777" w:rsidR="00440C1D" w:rsidRPr="00440C1D" w:rsidRDefault="00440C1D" w:rsidP="00571C93">
      <w:pPr>
        <w:spacing w:line="276" w:lineRule="auto"/>
        <w:jc w:val="both"/>
        <w:rPr>
          <w:rFonts w:ascii="Times New Roman" w:hAnsi="Times New Roman"/>
        </w:rPr>
      </w:pPr>
    </w:p>
    <w:p w14:paraId="0D21D231" w14:textId="77777777" w:rsidR="00440C1D" w:rsidRPr="00440C1D" w:rsidRDefault="00440C1D" w:rsidP="00571C93">
      <w:pPr>
        <w:spacing w:line="276" w:lineRule="auto"/>
        <w:jc w:val="both"/>
        <w:rPr>
          <w:rFonts w:ascii="Times New Roman" w:hAnsi="Times New Roman"/>
        </w:rPr>
      </w:pPr>
      <w:r w:rsidRPr="00440C1D">
        <w:rPr>
          <w:rFonts w:ascii="Times New Roman" w:hAnsi="Times New Roman"/>
        </w:rPr>
        <w:t xml:space="preserve">To examine the mean QOL score differences between the two groups (pre-operative, six weeks, and three months), the one-way repeated measure ANOVA with post-hoc multiple comparison test (between and within subject) the two groups will be performed. </w:t>
      </w:r>
    </w:p>
    <w:p w14:paraId="658962FD" w14:textId="77777777" w:rsidR="00440C1D" w:rsidRPr="00440C1D" w:rsidRDefault="00440C1D" w:rsidP="00571C93">
      <w:pPr>
        <w:spacing w:line="276" w:lineRule="auto"/>
        <w:jc w:val="both"/>
        <w:rPr>
          <w:rFonts w:ascii="Times New Roman" w:hAnsi="Times New Roman"/>
        </w:rPr>
      </w:pPr>
    </w:p>
    <w:p w14:paraId="62A75ECC" w14:textId="77777777" w:rsidR="00440C1D" w:rsidRPr="00440C1D" w:rsidRDefault="00440C1D" w:rsidP="00571C93">
      <w:pPr>
        <w:pStyle w:val="CommentText"/>
        <w:spacing w:line="276" w:lineRule="auto"/>
        <w:jc w:val="both"/>
      </w:pPr>
      <w:r w:rsidRPr="00440C1D">
        <w:t xml:space="preserve">To determine the factors influencing the change of QOL after CABG, with the dependent variable being binary (improved or worsened), we will perform the simple logistic regression (SLogReg) initially, and examining the statistical significance of each independent variable such as the number of revascularization and duration of surgery on the outcome. Then, we will perform a multiple logistic regression (MLogReg) including variables with a level of significance </w:t>
      </w:r>
      <w:r w:rsidRPr="00440C1D">
        <w:sym w:font="Symbol" w:char="F0A3"/>
      </w:r>
      <w:r w:rsidRPr="00440C1D">
        <w:t xml:space="preserve"> 0.20 in the multivariate logistic regression and controlling for the effects of possible confounding variables (sex, age, NYHA Criteria, ejection fraction, and diabetic status). A </w:t>
      </w:r>
      <w:r w:rsidRPr="00440C1D">
        <w:rPr>
          <w:i/>
        </w:rPr>
        <w:t>p</w:t>
      </w:r>
      <w:r w:rsidRPr="00440C1D">
        <w:t xml:space="preserve"> value of 0.05 will be taken as the level of significance.</w:t>
      </w:r>
    </w:p>
    <w:p w14:paraId="49EC9E9C" w14:textId="77777777" w:rsidR="00440C1D" w:rsidRPr="00440C1D" w:rsidRDefault="00440C1D" w:rsidP="00571C93">
      <w:pPr>
        <w:pStyle w:val="AcknHead"/>
        <w:spacing w:after="0" w:line="276" w:lineRule="auto"/>
        <w:jc w:val="both"/>
        <w:rPr>
          <w:rFonts w:ascii="Times New Roman" w:hAnsi="Times New Roman"/>
        </w:rPr>
      </w:pPr>
    </w:p>
    <w:p w14:paraId="158DB319" w14:textId="77777777" w:rsidR="00440C1D" w:rsidRPr="00440C1D" w:rsidRDefault="00440C1D" w:rsidP="00571C93">
      <w:pPr>
        <w:pStyle w:val="AcknHead"/>
        <w:spacing w:after="0" w:line="276" w:lineRule="auto"/>
        <w:jc w:val="both"/>
        <w:rPr>
          <w:rFonts w:ascii="Times New Roman" w:hAnsi="Times New Roman"/>
        </w:rPr>
      </w:pPr>
      <w:r w:rsidRPr="00440C1D">
        <w:rPr>
          <w:rFonts w:ascii="Times New Roman" w:hAnsi="Times New Roman"/>
        </w:rPr>
        <w:t>AcknowledgEments</w:t>
      </w:r>
    </w:p>
    <w:p w14:paraId="781C7330" w14:textId="77777777" w:rsidR="00440C1D" w:rsidRPr="00440C1D" w:rsidRDefault="00440C1D" w:rsidP="00571C93">
      <w:pPr>
        <w:pStyle w:val="AcknHead"/>
        <w:spacing w:after="0" w:line="276" w:lineRule="auto"/>
        <w:jc w:val="both"/>
        <w:rPr>
          <w:rFonts w:ascii="Times New Roman" w:hAnsi="Times New Roman"/>
        </w:rPr>
      </w:pPr>
    </w:p>
    <w:p w14:paraId="767BDF9C" w14:textId="77777777" w:rsidR="00440C1D" w:rsidRPr="00440C1D" w:rsidRDefault="00440C1D" w:rsidP="00571C93">
      <w:pPr>
        <w:pStyle w:val="Body"/>
        <w:spacing w:after="0" w:line="276" w:lineRule="auto"/>
        <w:rPr>
          <w:rFonts w:ascii="Times New Roman" w:hAnsi="Times New Roman"/>
        </w:rPr>
      </w:pPr>
      <w:r w:rsidRPr="00440C1D">
        <w:rPr>
          <w:rFonts w:ascii="Times New Roman" w:hAnsi="Times New Roman"/>
        </w:rPr>
        <w:t>We have applied for research funding under the Fundamental Research Grant Scheme (FRGS) 2013, Ministry of Education, Malaysia and is currently awaiting the outcome of this application and also the Monash University Major Grant.</w:t>
      </w:r>
    </w:p>
    <w:p w14:paraId="093E6886" w14:textId="77777777" w:rsidR="00440C1D" w:rsidRPr="00440C1D" w:rsidRDefault="00440C1D" w:rsidP="00571C93">
      <w:pPr>
        <w:spacing w:line="276" w:lineRule="auto"/>
        <w:rPr>
          <w:rFonts w:ascii="Times New Roman" w:hAnsi="Times New Roman"/>
        </w:rPr>
      </w:pPr>
    </w:p>
    <w:p w14:paraId="3A3C921B" w14:textId="77777777" w:rsidR="00440C1D" w:rsidRPr="00440C1D" w:rsidRDefault="00440C1D" w:rsidP="00571C93">
      <w:pPr>
        <w:pStyle w:val="ReferHead"/>
        <w:spacing w:after="0" w:line="276" w:lineRule="auto"/>
        <w:jc w:val="both"/>
        <w:rPr>
          <w:rFonts w:ascii="Times New Roman" w:hAnsi="Times New Roman"/>
          <w:bCs/>
        </w:rPr>
      </w:pPr>
      <w:r w:rsidRPr="00440C1D">
        <w:rPr>
          <w:rFonts w:ascii="Times New Roman" w:hAnsi="Times New Roman"/>
          <w:bCs/>
        </w:rPr>
        <w:t>Competing interests</w:t>
      </w:r>
    </w:p>
    <w:p w14:paraId="40BDDCD7" w14:textId="77777777" w:rsidR="00440C1D" w:rsidRPr="00440C1D" w:rsidRDefault="00440C1D" w:rsidP="00571C93">
      <w:pPr>
        <w:pStyle w:val="ReferHead"/>
        <w:spacing w:after="0" w:line="276" w:lineRule="auto"/>
        <w:jc w:val="both"/>
        <w:rPr>
          <w:rFonts w:ascii="Times New Roman" w:hAnsi="Times New Roman"/>
        </w:rPr>
      </w:pPr>
    </w:p>
    <w:p w14:paraId="4ECE0570" w14:textId="77777777" w:rsidR="00440C1D" w:rsidRPr="00440C1D" w:rsidRDefault="00440C1D" w:rsidP="00571C93">
      <w:pPr>
        <w:pStyle w:val="ReferHead"/>
        <w:spacing w:after="0" w:line="276" w:lineRule="auto"/>
        <w:jc w:val="both"/>
        <w:rPr>
          <w:rFonts w:ascii="Times New Roman" w:hAnsi="Times New Roman"/>
          <w:b w:val="0"/>
          <w:caps w:val="0"/>
          <w:sz w:val="20"/>
        </w:rPr>
      </w:pPr>
      <w:r w:rsidRPr="00440C1D">
        <w:rPr>
          <w:rFonts w:ascii="Times New Roman" w:hAnsi="Times New Roman"/>
          <w:b w:val="0"/>
          <w:caps w:val="0"/>
          <w:sz w:val="20"/>
        </w:rPr>
        <w:t>Authors have declared that no competing interests exist.</w:t>
      </w:r>
    </w:p>
    <w:p w14:paraId="50B371A7" w14:textId="77777777" w:rsidR="00440C1D" w:rsidRPr="00440C1D" w:rsidRDefault="00440C1D" w:rsidP="00571C93">
      <w:pPr>
        <w:spacing w:line="276" w:lineRule="auto"/>
        <w:rPr>
          <w:rFonts w:ascii="Times New Roman" w:hAnsi="Times New Roman"/>
        </w:rPr>
      </w:pPr>
    </w:p>
    <w:p w14:paraId="0F1BF6F4" w14:textId="77777777" w:rsidR="00440C1D" w:rsidRPr="00440C1D" w:rsidRDefault="00440C1D" w:rsidP="00571C93">
      <w:pPr>
        <w:pStyle w:val="ReferHead"/>
        <w:spacing w:after="0" w:line="276" w:lineRule="auto"/>
        <w:jc w:val="both"/>
        <w:rPr>
          <w:rFonts w:ascii="Times New Roman" w:hAnsi="Times New Roman"/>
          <w:bCs/>
        </w:rPr>
      </w:pPr>
      <w:r w:rsidRPr="00440C1D">
        <w:rPr>
          <w:rFonts w:ascii="Times New Roman" w:hAnsi="Times New Roman"/>
          <w:bCs/>
        </w:rPr>
        <w:t>Authors’ Contributions</w:t>
      </w:r>
    </w:p>
    <w:p w14:paraId="3EDD959B" w14:textId="77777777" w:rsidR="00440C1D" w:rsidRPr="00440C1D" w:rsidRDefault="00440C1D" w:rsidP="00571C93">
      <w:pPr>
        <w:spacing w:line="276" w:lineRule="auto"/>
        <w:jc w:val="both"/>
        <w:rPr>
          <w:rFonts w:ascii="Times New Roman" w:hAnsi="Times New Roman"/>
          <w:sz w:val="24"/>
          <w:szCs w:val="24"/>
        </w:rPr>
      </w:pPr>
    </w:p>
    <w:p w14:paraId="55C1202B" w14:textId="77777777" w:rsidR="00440C1D" w:rsidRPr="00440C1D" w:rsidRDefault="00440C1D" w:rsidP="00571C93">
      <w:pPr>
        <w:pStyle w:val="ReferHead"/>
        <w:spacing w:after="0" w:line="276" w:lineRule="auto"/>
        <w:jc w:val="both"/>
        <w:rPr>
          <w:rFonts w:ascii="Times New Roman" w:hAnsi="Times New Roman"/>
          <w:b w:val="0"/>
          <w:caps w:val="0"/>
          <w:sz w:val="20"/>
        </w:rPr>
      </w:pPr>
      <w:r w:rsidRPr="00440C1D">
        <w:rPr>
          <w:rFonts w:ascii="Times New Roman" w:hAnsi="Times New Roman"/>
          <w:b w:val="0"/>
          <w:caps w:val="0"/>
          <w:sz w:val="20"/>
        </w:rPr>
        <w:t>AFM designed the study, research protocol and first draft of the manuscript. JD, MEMT, AMY, and RO provided significant input into the protocol of the study. SB provided the processed Haruan and maltodextrine capsules and provided significant input into the research protocol. RBN revised the research protocol and manuscript, managed the literature searches, calculated the sample size and statistical analyses, and applied for research funding. All authors read and approved the final manuscript.</w:t>
      </w:r>
    </w:p>
    <w:p w14:paraId="6CFBE8AF" w14:textId="77777777" w:rsidR="00440C1D" w:rsidRPr="00440C1D" w:rsidRDefault="00440C1D" w:rsidP="00571C93">
      <w:pPr>
        <w:spacing w:line="276" w:lineRule="auto"/>
        <w:rPr>
          <w:rFonts w:ascii="Times New Roman" w:hAnsi="Times New Roman"/>
        </w:rPr>
      </w:pPr>
    </w:p>
    <w:p w14:paraId="171A8454" w14:textId="77777777" w:rsidR="00440C1D" w:rsidRPr="00440C1D" w:rsidRDefault="00440C1D" w:rsidP="00571C93">
      <w:pPr>
        <w:pStyle w:val="ReferHead"/>
        <w:spacing w:after="0" w:line="276" w:lineRule="auto"/>
        <w:jc w:val="both"/>
        <w:rPr>
          <w:rFonts w:ascii="Times New Roman" w:hAnsi="Times New Roman"/>
          <w:bCs/>
        </w:rPr>
      </w:pPr>
      <w:r w:rsidRPr="00440C1D">
        <w:rPr>
          <w:rFonts w:ascii="Times New Roman" w:hAnsi="Times New Roman"/>
          <w:bCs/>
        </w:rPr>
        <w:t>Consent</w:t>
      </w:r>
    </w:p>
    <w:p w14:paraId="6F533CA4" w14:textId="77777777" w:rsidR="00440C1D" w:rsidRPr="00440C1D" w:rsidRDefault="00440C1D" w:rsidP="00571C93">
      <w:pPr>
        <w:pStyle w:val="ReferHead"/>
        <w:spacing w:after="0" w:line="276" w:lineRule="auto"/>
        <w:jc w:val="both"/>
        <w:rPr>
          <w:rFonts w:ascii="Times New Roman" w:hAnsi="Times New Roman"/>
          <w:bCs/>
        </w:rPr>
      </w:pPr>
    </w:p>
    <w:p w14:paraId="674A4D45" w14:textId="77777777" w:rsidR="00440C1D" w:rsidRPr="00440C1D" w:rsidRDefault="00440C1D" w:rsidP="00571C93">
      <w:pPr>
        <w:pStyle w:val="ReferHead"/>
        <w:spacing w:after="0" w:line="276" w:lineRule="auto"/>
        <w:jc w:val="both"/>
        <w:rPr>
          <w:rFonts w:ascii="Times New Roman" w:hAnsi="Times New Roman"/>
          <w:b w:val="0"/>
          <w:caps w:val="0"/>
          <w:sz w:val="20"/>
        </w:rPr>
      </w:pPr>
      <w:r w:rsidRPr="00440C1D">
        <w:rPr>
          <w:rFonts w:ascii="Times New Roman" w:hAnsi="Times New Roman"/>
          <w:b w:val="0"/>
          <w:caps w:val="0"/>
          <w:sz w:val="20"/>
        </w:rPr>
        <w:t>Written informed consent will be obtained from all subjects prior to commencement of the study. A copy of the written consent form is available for review by the Editorial office/Chief Editor/Editorial Board members of this journal.</w:t>
      </w:r>
    </w:p>
    <w:p w14:paraId="28834D46" w14:textId="77777777" w:rsidR="00440C1D" w:rsidRPr="00440C1D" w:rsidRDefault="00440C1D" w:rsidP="00571C93">
      <w:pPr>
        <w:pStyle w:val="ReferHead"/>
        <w:spacing w:after="0" w:line="276" w:lineRule="auto"/>
        <w:jc w:val="both"/>
        <w:rPr>
          <w:rFonts w:ascii="Times New Roman" w:hAnsi="Times New Roman"/>
          <w:b w:val="0"/>
          <w:caps w:val="0"/>
          <w:sz w:val="20"/>
        </w:rPr>
      </w:pPr>
    </w:p>
    <w:p w14:paraId="50383DE9" w14:textId="77777777" w:rsidR="00440C1D" w:rsidRPr="00440C1D" w:rsidRDefault="00440C1D" w:rsidP="00571C93">
      <w:pPr>
        <w:pStyle w:val="ReferHead"/>
        <w:spacing w:after="0" w:line="276" w:lineRule="auto"/>
        <w:jc w:val="both"/>
        <w:rPr>
          <w:rFonts w:ascii="Times New Roman" w:hAnsi="Times New Roman"/>
          <w:bCs/>
        </w:rPr>
      </w:pPr>
      <w:r w:rsidRPr="00440C1D">
        <w:rPr>
          <w:rFonts w:ascii="Times New Roman" w:hAnsi="Times New Roman"/>
          <w:bCs/>
        </w:rPr>
        <w:t xml:space="preserve">Ethical approval </w:t>
      </w:r>
    </w:p>
    <w:p w14:paraId="18ABF86D" w14:textId="77777777" w:rsidR="00440C1D" w:rsidRPr="00440C1D" w:rsidRDefault="00440C1D" w:rsidP="00571C93">
      <w:pPr>
        <w:pStyle w:val="ReferHead"/>
        <w:spacing w:after="0" w:line="276" w:lineRule="auto"/>
        <w:jc w:val="both"/>
        <w:rPr>
          <w:rFonts w:ascii="Times New Roman" w:hAnsi="Times New Roman"/>
          <w:bCs/>
        </w:rPr>
      </w:pPr>
    </w:p>
    <w:p w14:paraId="18662CD7" w14:textId="3E9E8672" w:rsidR="00440C1D" w:rsidRPr="00440C1D" w:rsidRDefault="00440C1D" w:rsidP="00571C93">
      <w:pPr>
        <w:pStyle w:val="ReferHead"/>
        <w:spacing w:after="0" w:line="276" w:lineRule="auto"/>
        <w:jc w:val="both"/>
        <w:rPr>
          <w:rFonts w:ascii="Times New Roman" w:hAnsi="Times New Roman"/>
          <w:b w:val="0"/>
          <w:caps w:val="0"/>
          <w:sz w:val="20"/>
        </w:rPr>
      </w:pPr>
      <w:r w:rsidRPr="00440C1D">
        <w:rPr>
          <w:rFonts w:ascii="Times New Roman" w:hAnsi="Times New Roman"/>
          <w:b w:val="0"/>
          <w:caps w:val="0"/>
          <w:sz w:val="20"/>
        </w:rPr>
        <w:t>All authors hereby declare that all experiments will be examined and approved by the appropriate ethics committee namely the National Heart Institute Ethics Committee and will therefore be performed in accordance with the ethical standards laid down in the 1964 Declaration of Helsinki.</w:t>
      </w:r>
      <w:r w:rsidR="00A042D6">
        <w:rPr>
          <w:rFonts w:ascii="Times New Roman" w:hAnsi="Times New Roman"/>
          <w:b w:val="0"/>
          <w:caps w:val="0"/>
          <w:sz w:val="20"/>
        </w:rPr>
        <w:t xml:space="preserve"> The Clinical Trial will also be registered with the </w:t>
      </w:r>
      <w:r w:rsidR="00F20B57">
        <w:rPr>
          <w:rFonts w:ascii="Times New Roman" w:hAnsi="Times New Roman"/>
          <w:b w:val="0"/>
          <w:caps w:val="0"/>
          <w:sz w:val="20"/>
        </w:rPr>
        <w:t>National Medical Research Register (NMRR), Ministry of Health, Malaysia.</w:t>
      </w:r>
      <w:bookmarkStart w:id="2" w:name="_GoBack"/>
      <w:bookmarkEnd w:id="2"/>
    </w:p>
    <w:p w14:paraId="22D2F346" w14:textId="77777777" w:rsidR="00440C1D" w:rsidRPr="00440C1D" w:rsidRDefault="00440C1D" w:rsidP="00571C93">
      <w:pPr>
        <w:pStyle w:val="ReferHead"/>
        <w:spacing w:after="0" w:line="276" w:lineRule="auto"/>
        <w:jc w:val="both"/>
        <w:rPr>
          <w:rFonts w:ascii="Times New Roman" w:hAnsi="Times New Roman"/>
        </w:rPr>
      </w:pPr>
    </w:p>
    <w:p w14:paraId="11CB7CA1" w14:textId="77777777" w:rsidR="00440C1D" w:rsidRPr="00440C1D" w:rsidRDefault="00440C1D" w:rsidP="00571C93">
      <w:pPr>
        <w:pStyle w:val="ReferHead"/>
        <w:spacing w:after="0" w:line="276" w:lineRule="auto"/>
        <w:jc w:val="both"/>
        <w:rPr>
          <w:rFonts w:ascii="Times New Roman" w:hAnsi="Times New Roman"/>
        </w:rPr>
        <w:sectPr w:rsidR="00440C1D" w:rsidRPr="00440C1D" w:rsidSect="00440C1D">
          <w:footerReference w:type="default" r:id="rId12"/>
          <w:type w:val="continuous"/>
          <w:pgSz w:w="12240" w:h="15840"/>
          <w:pgMar w:top="1440" w:right="2016" w:bottom="2016" w:left="2016" w:header="720" w:footer="1123" w:gutter="0"/>
          <w:lnNumType w:countBy="1" w:restart="continuous"/>
          <w:cols w:space="720"/>
          <w:docGrid w:linePitch="272"/>
        </w:sectPr>
      </w:pPr>
      <w:r w:rsidRPr="00440C1D">
        <w:rPr>
          <w:rFonts w:ascii="Times New Roman" w:hAnsi="Times New Roman"/>
        </w:rPr>
        <w:t>ReferenceS</w:t>
      </w:r>
    </w:p>
    <w:p w14:paraId="4678E8CE" w14:textId="77777777" w:rsidR="00440C1D" w:rsidRPr="00440C1D" w:rsidRDefault="00440C1D" w:rsidP="00571C93">
      <w:pPr>
        <w:spacing w:line="276" w:lineRule="auto"/>
        <w:rPr>
          <w:rFonts w:ascii="Times New Roman" w:hAnsi="Times New Roman"/>
        </w:rPr>
      </w:pPr>
    </w:p>
    <w:p w14:paraId="27880925"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1.  Nattel S, Allessie M, Haissaguerre M. Spotlight on atrial fibrillation-the ‘complete arrhythmia’. </w:t>
      </w:r>
      <w:r w:rsidRPr="00440C1D">
        <w:rPr>
          <w:rFonts w:ascii="Times New Roman" w:hAnsi="Times New Roman"/>
          <w:i/>
        </w:rPr>
        <w:t>Cardiovascular Research</w:t>
      </w:r>
      <w:r w:rsidRPr="00440C1D">
        <w:rPr>
          <w:rFonts w:ascii="Times New Roman" w:hAnsi="Times New Roman"/>
        </w:rPr>
        <w:t xml:space="preserve"> 2002; 54:197-203.</w:t>
      </w:r>
    </w:p>
    <w:p w14:paraId="28D38FE8"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2.  Musa  AF,  Dillon  J,  Omar  R.  Atrial  Fibrillation  after  Coronary  Artery  Bypass Grafting: A Restrospective Review of a Single Centre Experience.  </w:t>
      </w:r>
      <w:r w:rsidRPr="00440C1D">
        <w:rPr>
          <w:rFonts w:ascii="Times New Roman" w:hAnsi="Times New Roman"/>
          <w:i/>
        </w:rPr>
        <w:t>The Heart Surgery Forum</w:t>
      </w:r>
      <w:r w:rsidRPr="00440C1D">
        <w:rPr>
          <w:rFonts w:ascii="Times New Roman" w:hAnsi="Times New Roman"/>
        </w:rPr>
        <w:t xml:space="preserve"> 2008; 2: 23.</w:t>
      </w:r>
    </w:p>
    <w:p w14:paraId="57448B5A"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3.  Kannel WB, Abbott RD, Savage DD, McNamara PM. Epidemiologic features of chronic atrial fibrillation: The Framingham study. </w:t>
      </w:r>
      <w:r w:rsidRPr="00440C1D">
        <w:rPr>
          <w:rFonts w:ascii="Times New Roman" w:hAnsi="Times New Roman"/>
          <w:i/>
        </w:rPr>
        <w:t>New Eng J Med</w:t>
      </w:r>
      <w:r w:rsidRPr="00440C1D">
        <w:rPr>
          <w:rFonts w:ascii="Times New Roman" w:hAnsi="Times New Roman"/>
        </w:rPr>
        <w:t xml:space="preserve"> 1982; 306(7): 1018-1022.</w:t>
      </w:r>
    </w:p>
    <w:p w14:paraId="7BA2CDE3"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4.  Vias M, Richard JS. Atrial fibrillation: classification, pathophysiology, mechanisms and drug treatment. </w:t>
      </w:r>
      <w:r w:rsidRPr="00440C1D">
        <w:rPr>
          <w:rFonts w:ascii="Times New Roman" w:hAnsi="Times New Roman"/>
          <w:i/>
        </w:rPr>
        <w:t>Heart</w:t>
      </w:r>
      <w:r w:rsidRPr="00440C1D">
        <w:rPr>
          <w:rFonts w:ascii="Times New Roman" w:hAnsi="Times New Roman"/>
        </w:rPr>
        <w:t xml:space="preserve"> 2003; 89: 939-943.</w:t>
      </w:r>
    </w:p>
    <w:p w14:paraId="2FC187A2"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5.  Jones PJH, Lau VWY. Effect of n-3 polyunsaturated fatty acids on risk reduction of sudden death. </w:t>
      </w:r>
      <w:r w:rsidRPr="00440C1D">
        <w:rPr>
          <w:rFonts w:ascii="Times New Roman" w:hAnsi="Times New Roman"/>
          <w:i/>
        </w:rPr>
        <w:t>Nutrition Reviews</w:t>
      </w:r>
      <w:r w:rsidRPr="00440C1D">
        <w:rPr>
          <w:rFonts w:ascii="Times New Roman" w:hAnsi="Times New Roman"/>
        </w:rPr>
        <w:t xml:space="preserve"> 2002; 60(12): 407-409.</w:t>
      </w:r>
    </w:p>
    <w:p w14:paraId="2E7D2998"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6. Leaf A. The electrophysiological basis for the antiarrhytmic actions of polyunsaturated fatty acid. </w:t>
      </w:r>
      <w:r w:rsidRPr="00440C1D">
        <w:rPr>
          <w:rFonts w:ascii="Times New Roman" w:hAnsi="Times New Roman"/>
          <w:i/>
        </w:rPr>
        <w:t>Eur Heart J</w:t>
      </w:r>
      <w:r w:rsidRPr="00440C1D">
        <w:rPr>
          <w:rFonts w:ascii="Times New Roman" w:hAnsi="Times New Roman"/>
        </w:rPr>
        <w:t xml:space="preserve"> 2001; 3 Suppl D: D98-105.</w:t>
      </w:r>
    </w:p>
    <w:p w14:paraId="12B17A99"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7.  Kang  JX,  Leaf  A.  Antiarrhytmic  effects  of  polyunsaturated  fatty acids:  recent studies. </w:t>
      </w:r>
      <w:r w:rsidRPr="00440C1D">
        <w:rPr>
          <w:rFonts w:ascii="Times New Roman" w:hAnsi="Times New Roman"/>
          <w:i/>
        </w:rPr>
        <w:t>Circulation</w:t>
      </w:r>
      <w:r w:rsidRPr="00440C1D">
        <w:rPr>
          <w:rFonts w:ascii="Times New Roman" w:hAnsi="Times New Roman"/>
        </w:rPr>
        <w:t xml:space="preserve"> 1996; 94: 1774-1780.</w:t>
      </w:r>
    </w:p>
    <w:p w14:paraId="3DB8F2E9"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8. McLennan PL. Relative effects of dietary saturated, monosaturated, and polysaturated fatty acids on cardiac arrhythmias in rat. </w:t>
      </w:r>
      <w:r w:rsidRPr="00440C1D">
        <w:rPr>
          <w:rFonts w:ascii="Times New Roman" w:hAnsi="Times New Roman"/>
          <w:i/>
        </w:rPr>
        <w:t>Am J Clin Nutr</w:t>
      </w:r>
      <w:r w:rsidRPr="00440C1D">
        <w:rPr>
          <w:rFonts w:ascii="Times New Roman" w:hAnsi="Times New Roman"/>
        </w:rPr>
        <w:t xml:space="preserve"> 1993; 57: 207-212.</w:t>
      </w:r>
    </w:p>
    <w:p w14:paraId="7B4B9860"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9.  Mori TA, Beilin LJ. Omega-3 fatty acids and inflammation. </w:t>
      </w:r>
      <w:r w:rsidRPr="00440C1D">
        <w:rPr>
          <w:rFonts w:ascii="Times New Roman" w:hAnsi="Times New Roman"/>
          <w:i/>
        </w:rPr>
        <w:t>Curr Atheroscler Rep</w:t>
      </w:r>
      <w:r w:rsidRPr="00440C1D">
        <w:rPr>
          <w:rFonts w:ascii="Times New Roman" w:hAnsi="Times New Roman"/>
        </w:rPr>
        <w:t xml:space="preserve"> 2004; 6(6): 461–467.</w:t>
      </w:r>
    </w:p>
    <w:p w14:paraId="1E21A2DF"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10. Calder PC. Polyunsaturated fatty acids, inflammation and immunity. </w:t>
      </w:r>
      <w:r w:rsidRPr="00440C1D">
        <w:rPr>
          <w:rFonts w:ascii="Times New Roman" w:hAnsi="Times New Roman"/>
          <w:i/>
        </w:rPr>
        <w:t>Lipids</w:t>
      </w:r>
      <w:r w:rsidRPr="00440C1D">
        <w:rPr>
          <w:rFonts w:ascii="Times New Roman" w:hAnsi="Times New Roman"/>
        </w:rPr>
        <w:t xml:space="preserve"> 2001; 36:1007–1024.</w:t>
      </w:r>
    </w:p>
    <w:p w14:paraId="0B721291"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11. Harbige LS. Fatty acids, the immune response, and auto-immunity: A question of n-6 essentiality and the balance between n-6 and n-3. </w:t>
      </w:r>
      <w:r w:rsidRPr="00440C1D">
        <w:rPr>
          <w:rFonts w:ascii="Times New Roman" w:hAnsi="Times New Roman"/>
          <w:i/>
        </w:rPr>
        <w:t>Lipids</w:t>
      </w:r>
      <w:r w:rsidRPr="00440C1D">
        <w:rPr>
          <w:rFonts w:ascii="Times New Roman" w:hAnsi="Times New Roman"/>
        </w:rPr>
        <w:t xml:space="preserve"> 2003; 38: 323-341.</w:t>
      </w:r>
    </w:p>
    <w:p w14:paraId="323EF814"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12. Albert CM, Campos H, Stampfer MJ, et al. Blood levels of long chain n-3 fatty acids and the risk of sudden death. </w:t>
      </w:r>
      <w:r w:rsidRPr="00440C1D">
        <w:rPr>
          <w:rFonts w:ascii="Times New Roman" w:hAnsi="Times New Roman"/>
          <w:i/>
        </w:rPr>
        <w:t>N Engl J Med</w:t>
      </w:r>
      <w:r w:rsidRPr="00440C1D">
        <w:rPr>
          <w:rFonts w:ascii="Times New Roman" w:hAnsi="Times New Roman"/>
        </w:rPr>
        <w:t xml:space="preserve"> 2002; 346:1113-1118.</w:t>
      </w:r>
    </w:p>
    <w:p w14:paraId="34BFE1F8"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13. Calò L, Bianconi L, Colivicchi F, et al. N-3 fatty acids for the prevention of atrial fibrillation after coronary artery bypass surgery: A randomized controlled trial. </w:t>
      </w:r>
      <w:r w:rsidRPr="00440C1D">
        <w:rPr>
          <w:rFonts w:ascii="Times New Roman" w:hAnsi="Times New Roman"/>
          <w:i/>
        </w:rPr>
        <w:t>J Am Coll Cardiol</w:t>
      </w:r>
      <w:r w:rsidRPr="00440C1D">
        <w:rPr>
          <w:rFonts w:ascii="Times New Roman" w:hAnsi="Times New Roman"/>
        </w:rPr>
        <w:t xml:space="preserve"> 2005; 45: 1723-1728.</w:t>
      </w:r>
    </w:p>
    <w:p w14:paraId="404CC49B"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14. Heidt  MC,  Vician  M,  Stracke  SK,  et  al.  Beneficial  effects  of  intravenously administered N-3 fatty acids for the prevention of atrial fibrillation after coronary artery bypass surgery: a prospective randomized study. </w:t>
      </w:r>
      <w:r w:rsidRPr="00440C1D">
        <w:rPr>
          <w:rFonts w:ascii="Times New Roman" w:hAnsi="Times New Roman"/>
          <w:i/>
        </w:rPr>
        <w:t>Thorac Cardiovasc Surg</w:t>
      </w:r>
      <w:r w:rsidRPr="00440C1D">
        <w:rPr>
          <w:rFonts w:ascii="Times New Roman" w:hAnsi="Times New Roman"/>
        </w:rPr>
        <w:t xml:space="preserve"> 2009 Aug; 57(5): 276-80.</w:t>
      </w:r>
    </w:p>
    <w:p w14:paraId="5C1F3C28"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15. Sorice M, Tritto FP, Sordelli C, Gregorio R, Piazza L. N-3 polyunsaturated fatty acids reduces post-operative atrial fibrillation incidence in patients undergoing "on-pump" coronary artery bypass graft surgery. </w:t>
      </w:r>
      <w:r w:rsidRPr="00440C1D">
        <w:rPr>
          <w:rFonts w:ascii="Times New Roman" w:hAnsi="Times New Roman"/>
          <w:i/>
        </w:rPr>
        <w:t>Monaldi Arch Chest Dis</w:t>
      </w:r>
      <w:r w:rsidRPr="00440C1D">
        <w:rPr>
          <w:rFonts w:ascii="Times New Roman" w:hAnsi="Times New Roman"/>
        </w:rPr>
        <w:t xml:space="preserve"> 2011 Jun;76(2):93-8.</w:t>
      </w:r>
    </w:p>
    <w:p w14:paraId="3553C02B"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16. He Z, Yang L, Tian J, Yang K, Wu J, Yao Y. Efficacy and safety of omega-3 fatty acids for the prevention of atrial fibrillation: a meta-analysis. </w:t>
      </w:r>
      <w:r w:rsidRPr="00440C1D">
        <w:rPr>
          <w:rFonts w:ascii="Times New Roman" w:hAnsi="Times New Roman"/>
          <w:i/>
        </w:rPr>
        <w:t>Can J Cardiol</w:t>
      </w:r>
      <w:r w:rsidRPr="00440C1D">
        <w:rPr>
          <w:rFonts w:ascii="Times New Roman" w:hAnsi="Times New Roman"/>
        </w:rPr>
        <w:t xml:space="preserve"> 2013 Feb;29(2):196-203. doi: 10.1016/j.cjca.2012.03.019. Epub 2012 Jun 7.</w:t>
      </w:r>
    </w:p>
    <w:p w14:paraId="69001234"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17. Cheng JWM, Santoni F. Omega-3 fatty acid: A role in the management of cardiac arrhythmias. </w:t>
      </w:r>
      <w:r w:rsidRPr="00440C1D">
        <w:rPr>
          <w:rFonts w:ascii="Times New Roman" w:hAnsi="Times New Roman"/>
          <w:i/>
        </w:rPr>
        <w:t>The Journal  of  Alternative  and  Complementary  Medicine</w:t>
      </w:r>
      <w:r w:rsidRPr="00440C1D">
        <w:rPr>
          <w:rFonts w:ascii="Times New Roman" w:hAnsi="Times New Roman"/>
        </w:rPr>
        <w:t xml:space="preserve">  2008; 14(8): 965-974.</w:t>
      </w:r>
    </w:p>
    <w:p w14:paraId="42C733E6"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18. Mozaffarian D, Marchioli R, Macchia A, Silletta MG, Ferrazzi P, Gardner TJ, Latini R, Libby P, Lombardi F, O'Gara PT, Page RL, Tavazzi L, Tognoni G; OPERA Investigators. Fish oil and postoperative atrial fibrillation: the Omega-3 Fatty Acids for Prevention of Post-operative Atrial Fibrillation (OPERA) randomized trial. JAMA. 2012 Nov 21;308(19):2001-11. Erratum in: </w:t>
      </w:r>
      <w:r w:rsidRPr="00440C1D">
        <w:rPr>
          <w:rFonts w:ascii="Times New Roman" w:hAnsi="Times New Roman"/>
          <w:i/>
        </w:rPr>
        <w:t>JAMA</w:t>
      </w:r>
      <w:r w:rsidRPr="00440C1D">
        <w:rPr>
          <w:rFonts w:ascii="Times New Roman" w:hAnsi="Times New Roman"/>
        </w:rPr>
        <w:t xml:space="preserve"> 2013 Mar 6;309(9):876.</w:t>
      </w:r>
    </w:p>
    <w:p w14:paraId="6F1EE4AE"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19. Mozaffarian D, Marchioli R, Gardner T, Ferrazzi P, O'Gara P, Latini R, Libby P, Lombardi F, Macchia A, Page R, Santini M, Tavazzi L, Tognoni G. The ω-3 Fatty Acids for Prevention of Post-Operative Atrial Fibrillation trial--rationale and design. </w:t>
      </w:r>
      <w:r w:rsidRPr="00440C1D">
        <w:rPr>
          <w:rFonts w:ascii="Times New Roman" w:hAnsi="Times New Roman"/>
          <w:i/>
        </w:rPr>
        <w:t>Am Heart J</w:t>
      </w:r>
      <w:r w:rsidRPr="00440C1D">
        <w:rPr>
          <w:rFonts w:ascii="Times New Roman" w:hAnsi="Times New Roman"/>
        </w:rPr>
        <w:t xml:space="preserve"> 2011 Jul;162(1):56-63.e3. doi: 10.1016/j.ahj.2011.03.035. Epub 2011 Jun 12</w:t>
      </w:r>
    </w:p>
    <w:p w14:paraId="0F37D728"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20. Mozaffarian D, Wu JH, de Oliveira Otto MC, Sandesara CM, Metcalf RG, Latini R, Libby P, Lombardi F, O'Gara PT, Page RL, Silletta MG, Tavazzi L, Marchioli R. Fish oil and post-operative atrial fibrillation: a meta-analysis of randomized controlled   trials.   </w:t>
      </w:r>
      <w:r w:rsidRPr="00440C1D">
        <w:rPr>
          <w:rFonts w:ascii="Times New Roman" w:hAnsi="Times New Roman"/>
          <w:i/>
        </w:rPr>
        <w:t>J Am Coll Cardiol</w:t>
      </w:r>
      <w:r w:rsidRPr="00440C1D">
        <w:rPr>
          <w:rFonts w:ascii="Times New Roman" w:hAnsi="Times New Roman"/>
        </w:rPr>
        <w:t xml:space="preserve">   2013   May   28;61(21):2194-6.   doi:</w:t>
      </w:r>
    </w:p>
    <w:p w14:paraId="6C45DB64" w14:textId="77777777" w:rsidR="00440C1D" w:rsidRPr="00440C1D" w:rsidRDefault="00440C1D" w:rsidP="00571C93">
      <w:pPr>
        <w:spacing w:line="276" w:lineRule="auto"/>
        <w:rPr>
          <w:rFonts w:ascii="Times New Roman" w:hAnsi="Times New Roman"/>
        </w:rPr>
      </w:pPr>
      <w:r w:rsidRPr="00440C1D">
        <w:rPr>
          <w:rFonts w:ascii="Times New Roman" w:hAnsi="Times New Roman"/>
        </w:rPr>
        <w:t>10.1016/j.jacc.2013.02.045. Epub 2013 Mar 26.</w:t>
      </w:r>
    </w:p>
    <w:p w14:paraId="4EFE7E91"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21. Sandesara CM, Chung MK, Van Wagoner DR, Barringer TA, Allen K, Ismail HM, Zimmerman B, Olshansky B. A Randomized, Placebo-Controlled Trial of Omega-3 Fatty Acids for Inhibition of Supraventricular Arrhythmias After Cardiac Surgery: The    FISH    Trial.    </w:t>
      </w:r>
      <w:r w:rsidRPr="00440C1D">
        <w:rPr>
          <w:rFonts w:ascii="Times New Roman" w:hAnsi="Times New Roman"/>
          <w:i/>
        </w:rPr>
        <w:t>J    Am    Heart    Assoc</w:t>
      </w:r>
      <w:r w:rsidRPr="00440C1D">
        <w:rPr>
          <w:rFonts w:ascii="Times New Roman" w:hAnsi="Times New Roman"/>
        </w:rPr>
        <w:t xml:space="preserve">    2012    Jun;1(3):e000547. doi: 10.1161/JAHA.111.000547. Epub 2012 Jun 22.</w:t>
      </w:r>
    </w:p>
    <w:p w14:paraId="144A689B"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 22. Saravanan P, Bridgewater B, West AL, O'Neill SC, Calder PC, Davidson NC. Omega-3 fatty acid supplementation does not reduce risk of atrial fibrillation after coronary artery bypass surgery: a randomized, double-blind, placebo-controlled clinical    trial.    </w:t>
      </w:r>
      <w:r w:rsidRPr="00440C1D">
        <w:rPr>
          <w:rFonts w:ascii="Times New Roman" w:hAnsi="Times New Roman"/>
          <w:i/>
        </w:rPr>
        <w:t>Circ    Arrhythm    Electrophysiol</w:t>
      </w:r>
      <w:r w:rsidRPr="00440C1D">
        <w:rPr>
          <w:rFonts w:ascii="Times New Roman" w:hAnsi="Times New Roman"/>
        </w:rPr>
        <w:t xml:space="preserve">    2010    Feb;3(1):46-53.    doi: 10.1161/CIRCEP.109.899633. Epub 2009 Dec 30.</w:t>
      </w:r>
    </w:p>
    <w:p w14:paraId="059BB351"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23. Armaganijan  L,  Lopes  RD,  Healey  JS,  Piccini  JP,  Nair  GM,  Morillo  CA.  Do Omega-3 fatty acids prevent atrial fibrillation after open heart surgery? A meta- analysis of randomized controlled trials. </w:t>
      </w:r>
      <w:r w:rsidRPr="00440C1D">
        <w:rPr>
          <w:rFonts w:ascii="Times New Roman" w:hAnsi="Times New Roman"/>
          <w:i/>
        </w:rPr>
        <w:t>Clinics</w:t>
      </w:r>
      <w:r w:rsidRPr="00440C1D">
        <w:rPr>
          <w:rFonts w:ascii="Times New Roman" w:hAnsi="Times New Roman"/>
        </w:rPr>
        <w:t xml:space="preserve"> 2011;66(11):1923-1928.</w:t>
      </w:r>
    </w:p>
    <w:p w14:paraId="413AD5F6"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24. Mariani  J,  Doval  HC,  Nul  D,  Varini  S,  Grancelli  H,  Ferrante  D,  Tognoni  G, Macchia A. N-3 polyunsaturated fatty acids to prevent atrial fibrillation: updated systematic review and meta-analysis of randomized controlled trials. </w:t>
      </w:r>
      <w:r w:rsidRPr="00440C1D">
        <w:rPr>
          <w:rFonts w:ascii="Times New Roman" w:hAnsi="Times New Roman"/>
          <w:i/>
        </w:rPr>
        <w:t>J Am Heart Assoc</w:t>
      </w:r>
      <w:r w:rsidRPr="00440C1D">
        <w:rPr>
          <w:rFonts w:ascii="Times New Roman" w:hAnsi="Times New Roman"/>
        </w:rPr>
        <w:t xml:space="preserve"> 2013 Feb 19;2(1):e005033. doi: 10.1161/JAHA.112.005033.</w:t>
      </w:r>
    </w:p>
    <w:p w14:paraId="092F064D"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25. Mat Jais AM, Hazliana H, Kamalludin MH, Abdul Kader S, Rasedee A. Effect of haruan (Channa striatus) fillet extract on blood glucose and cholesterol concentration and differential white blood cells counts in rats and mice. </w:t>
      </w:r>
      <w:r w:rsidRPr="00440C1D">
        <w:rPr>
          <w:rFonts w:ascii="Times New Roman" w:hAnsi="Times New Roman"/>
          <w:i/>
        </w:rPr>
        <w:t>Proceedings of the Regional Symposium on Environmental and Natural Resources</w:t>
      </w:r>
      <w:r w:rsidRPr="00440C1D">
        <w:rPr>
          <w:rFonts w:ascii="Times New Roman" w:hAnsi="Times New Roman"/>
        </w:rPr>
        <w:t>. 2002 Apr; 1: 566-573.</w:t>
      </w:r>
    </w:p>
    <w:p w14:paraId="6C1179D5"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26. Somchit MN, Solihah MH, Israf DA, Zuraini A, Arifah AK, Mat Jais AM. Effects of three local Malaysian </w:t>
      </w:r>
      <w:r w:rsidRPr="00BC1D4E">
        <w:rPr>
          <w:rFonts w:ascii="Times New Roman" w:hAnsi="Times New Roman"/>
          <w:i/>
        </w:rPr>
        <w:t>Channa</w:t>
      </w:r>
      <w:r w:rsidRPr="00440C1D">
        <w:rPr>
          <w:rFonts w:ascii="Times New Roman" w:hAnsi="Times New Roman"/>
        </w:rPr>
        <w:t xml:space="preserve"> spp. fish on chronic inflammation. </w:t>
      </w:r>
      <w:r w:rsidRPr="00440C1D">
        <w:rPr>
          <w:rFonts w:ascii="Times New Roman" w:hAnsi="Times New Roman"/>
          <w:i/>
        </w:rPr>
        <w:t>Oriental Pharmacy and Experimental Medicine</w:t>
      </w:r>
      <w:r w:rsidRPr="00440C1D">
        <w:rPr>
          <w:rFonts w:ascii="Times New Roman" w:hAnsi="Times New Roman"/>
        </w:rPr>
        <w:t xml:space="preserve"> 2004; 4(2): 91-94.</w:t>
      </w:r>
    </w:p>
    <w:p w14:paraId="757BD39E" w14:textId="77777777" w:rsidR="00440C1D" w:rsidRPr="00440C1D" w:rsidRDefault="00440C1D" w:rsidP="00571C93">
      <w:pPr>
        <w:spacing w:line="276" w:lineRule="auto"/>
        <w:rPr>
          <w:rFonts w:ascii="Times New Roman" w:hAnsi="Times New Roman"/>
        </w:rPr>
      </w:pPr>
      <w:r w:rsidRPr="00440C1D">
        <w:rPr>
          <w:rFonts w:ascii="Times New Roman" w:hAnsi="Times New Roman"/>
        </w:rPr>
        <w:t xml:space="preserve">27. Chambers LW. </w:t>
      </w:r>
      <w:r w:rsidRPr="00440C1D">
        <w:rPr>
          <w:rFonts w:ascii="Times New Roman" w:hAnsi="Times New Roman"/>
          <w:i/>
        </w:rPr>
        <w:t>The Mcmaster health index questionnaire: an update</w:t>
      </w:r>
      <w:r w:rsidR="00BC1D4E">
        <w:rPr>
          <w:rFonts w:ascii="Times New Roman" w:hAnsi="Times New Roman"/>
        </w:rPr>
        <w:t xml:space="preserve">.  In: Walker SR, </w:t>
      </w:r>
      <w:r w:rsidRPr="00440C1D">
        <w:rPr>
          <w:rFonts w:ascii="Times New Roman" w:hAnsi="Times New Roman"/>
        </w:rPr>
        <w:t>Ro</w:t>
      </w:r>
      <w:r w:rsidR="00BC1D4E">
        <w:rPr>
          <w:rFonts w:ascii="Times New Roman" w:hAnsi="Times New Roman"/>
        </w:rPr>
        <w:t>sser RM, eds.  Quality of Life Assessment:  Key Issues in</w:t>
      </w:r>
      <w:r w:rsidRPr="00440C1D">
        <w:rPr>
          <w:rFonts w:ascii="Times New Roman" w:hAnsi="Times New Roman"/>
        </w:rPr>
        <w:t xml:space="preserve"> the  1990s. Lancaster, UK: Kluwer Academic Publishers; 1993: 131-150.</w:t>
      </w:r>
    </w:p>
    <w:p w14:paraId="2A723C53" w14:textId="77777777" w:rsidR="004F0794" w:rsidRPr="00440C1D" w:rsidRDefault="004F0794" w:rsidP="00571C93">
      <w:pPr>
        <w:spacing w:line="276" w:lineRule="auto"/>
        <w:rPr>
          <w:rFonts w:ascii="Times New Roman" w:hAnsi="Times New Roman"/>
        </w:rPr>
      </w:pPr>
    </w:p>
    <w:sectPr w:rsidR="004F0794" w:rsidRPr="00440C1D" w:rsidSect="00D10F8E">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usli Nordin" w:date="2016-03-07T10:21:00Z" w:initials="RN">
    <w:p w14:paraId="31201AF4" w14:textId="77777777" w:rsidR="00571C93" w:rsidRDefault="00571C93" w:rsidP="00440C1D">
      <w:pPr>
        <w:pStyle w:val="CommentText"/>
      </w:pPr>
      <w:r>
        <w:rPr>
          <w:rStyle w:val="CommentReference"/>
        </w:rPr>
        <w:annotationRef/>
      </w:r>
      <w:r>
        <w:t>Please prepare.</w:t>
      </w:r>
    </w:p>
  </w:comment>
  <w:comment w:id="1" w:author="Rusli Nordin" w:date="2016-03-07T10:21:00Z" w:initials="RN">
    <w:p w14:paraId="37B6D2D1" w14:textId="77777777" w:rsidR="00571C93" w:rsidRDefault="00571C93" w:rsidP="00440C1D">
      <w:pPr>
        <w:pStyle w:val="CommentText"/>
      </w:pPr>
      <w:r>
        <w:rPr>
          <w:rStyle w:val="CommentReference"/>
        </w:rPr>
        <w:annotationRef/>
      </w:r>
      <w:r>
        <w:t xml:space="preserve">Please use the </w:t>
      </w:r>
      <w:r w:rsidRPr="00690096">
        <w:t>CONSORT 2010 Statement: updated guidelines for reporting parallel group randomised trials</w:t>
      </w:r>
      <w:r>
        <w:t xml:space="preserve"> to revise the Material and Methods Section &amp; the ABCD Fix Check List (attached). See attach</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201AF4" w15:done="0"/>
  <w15:commentEx w15:paraId="37B6D2D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75B2A" w14:textId="77777777" w:rsidR="0028008E" w:rsidRDefault="0028008E" w:rsidP="0055339C">
      <w:r>
        <w:separator/>
      </w:r>
    </w:p>
  </w:endnote>
  <w:endnote w:type="continuationSeparator" w:id="0">
    <w:p w14:paraId="171CE4CC" w14:textId="77777777" w:rsidR="0028008E" w:rsidRDefault="0028008E" w:rsidP="0055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603C" w14:textId="77777777" w:rsidR="00571C93" w:rsidRPr="00007FCC" w:rsidRDefault="00571C93" w:rsidP="00440C1D">
    <w:pPr>
      <w:pStyle w:val="Footer"/>
      <w:rPr>
        <w:highlight w:val="yellow"/>
      </w:rPr>
    </w:pPr>
    <w:r w:rsidRPr="00007FCC">
      <w:rPr>
        <w:highlight w:val="yellow"/>
      </w:rPr>
      <w:t>* Tel.</w:t>
    </w:r>
    <w:r>
      <w:rPr>
        <w:highlight w:val="yellow"/>
      </w:rPr>
      <w:t>:+60122321939; Fax: +60355145630</w:t>
    </w:r>
    <w:r w:rsidRPr="00007FCC">
      <w:rPr>
        <w:highlight w:val="yellow"/>
      </w:rPr>
      <w:t xml:space="preserve">. </w:t>
    </w:r>
  </w:p>
  <w:p w14:paraId="11EABBFC" w14:textId="77777777" w:rsidR="00571C93" w:rsidRDefault="00571C93" w:rsidP="00440C1D">
    <w:pPr>
      <w:pStyle w:val="Footer"/>
    </w:pPr>
    <w:r w:rsidRPr="00007FCC">
      <w:rPr>
        <w:highlight w:val="yellow"/>
      </w:rPr>
      <w:t>Email address: farouk@monash.edu</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22CF9" w14:textId="77777777" w:rsidR="00571C93" w:rsidRDefault="00571C93">
    <w:pPr>
      <w:pStyle w:val="Footer"/>
      <w:rPr>
        <w:rFonts w:ascii="Arial" w:hAnsi="Arial" w:cs="Arial"/>
        <w:sz w:val="16"/>
      </w:rPr>
    </w:pPr>
  </w:p>
  <w:p w14:paraId="1A74191C" w14:textId="77777777" w:rsidR="00571C93" w:rsidRDefault="00571C93" w:rsidP="00440C1D">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2F41A0A" w14:textId="77777777" w:rsidR="00571C93" w:rsidRDefault="00571C93">
    <w:pPr>
      <w:pStyle w:val="Footer"/>
      <w:rPr>
        <w:rFonts w:ascii="Arial" w:hAnsi="Arial" w:cs="Arial"/>
        <w:sz w:val="16"/>
      </w:rPr>
    </w:pPr>
  </w:p>
  <w:p w14:paraId="1997EDCB" w14:textId="77777777" w:rsidR="00571C93" w:rsidRPr="009E048A" w:rsidRDefault="00571C93">
    <w:pPr>
      <w:pStyle w:val="Footer"/>
      <w:rPr>
        <w:rFonts w:ascii="Arial" w:hAnsi="Arial" w:cs="Arial"/>
        <w:i/>
        <w:sz w:val="16"/>
      </w:rPr>
    </w:pPr>
    <w:r w:rsidRPr="009E048A">
      <w:rPr>
        <w:rFonts w:ascii="Arial" w:hAnsi="Arial" w:cs="Arial"/>
        <w:i/>
        <w:sz w:val="16"/>
      </w:rPr>
      <w:t>*Corresponding author: Email: XYZ@ABC.COM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EF5AB" w14:textId="77777777" w:rsidR="00571C93" w:rsidRPr="00C37E61" w:rsidRDefault="00571C93" w:rsidP="00440C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6E627" w14:textId="77777777" w:rsidR="0028008E" w:rsidRDefault="0028008E" w:rsidP="0055339C">
      <w:r>
        <w:separator/>
      </w:r>
    </w:p>
  </w:footnote>
  <w:footnote w:type="continuationSeparator" w:id="0">
    <w:p w14:paraId="77BB7581" w14:textId="77777777" w:rsidR="0028008E" w:rsidRDefault="0028008E" w:rsidP="005533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31083" w14:textId="77777777" w:rsidR="00571C93" w:rsidRPr="00296529" w:rsidRDefault="00571C93" w:rsidP="00440C1D">
    <w:pPr>
      <w:ind w:left="2160"/>
      <w:jc w:val="center"/>
      <w:rPr>
        <w:rFonts w:ascii="Times New Roman" w:eastAsia="Calibri" w:hAnsi="Times New Roman"/>
        <w:i/>
        <w:sz w:val="18"/>
        <w:szCs w:val="22"/>
      </w:rPr>
    </w:pPr>
  </w:p>
  <w:p w14:paraId="4DDD559E" w14:textId="77777777" w:rsidR="00571C93" w:rsidRPr="00296529" w:rsidRDefault="00571C93" w:rsidP="00440C1D">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F2A7B0B" w14:textId="77777777" w:rsidR="00571C93" w:rsidRPr="00296529" w:rsidRDefault="00571C93" w:rsidP="00440C1D">
    <w:pPr>
      <w:jc w:val="center"/>
      <w:rPr>
        <w:rFonts w:ascii="Times New Roman" w:eastAsia="Calibri" w:hAnsi="Times New Roman"/>
        <w:i/>
        <w:sz w:val="18"/>
        <w:szCs w:val="22"/>
      </w:rPr>
    </w:pPr>
    <w:r>
      <w:rPr>
        <w:rFonts w:ascii="Times New Roman" w:eastAsia="Calibri" w:hAnsi="Times New Roman"/>
        <w:i/>
        <w:sz w:val="18"/>
        <w:szCs w:val="22"/>
      </w:rPr>
      <w:t>.</w:t>
    </w:r>
  </w:p>
  <w:p w14:paraId="5BBF3D5F" w14:textId="77777777" w:rsidR="00571C93" w:rsidRPr="00296529" w:rsidRDefault="00571C93" w:rsidP="00440C1D">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2A24053" w14:textId="77777777" w:rsidR="00571C93" w:rsidRDefault="00571C93" w:rsidP="00440C1D">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8A8FB0" w14:textId="77777777" w:rsidR="00571C93" w:rsidRDefault="00571C93" w:rsidP="00440C1D">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FB71D1E" w14:textId="77777777" w:rsidR="00571C93" w:rsidRDefault="00571C93">
    <w:pPr>
      <w:pStyle w:val="Header"/>
    </w:pPr>
    <w: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CB85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202312"/>
    <w:multiLevelType w:val="hybridMultilevel"/>
    <w:tmpl w:val="2C1E0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8C0521"/>
    <w:multiLevelType w:val="hybridMultilevel"/>
    <w:tmpl w:val="F60CD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4"/>
  </w:num>
  <w:num w:numId="9">
    <w:abstractNumId w:val="28"/>
  </w:num>
  <w:num w:numId="10">
    <w:abstractNumId w:val="3"/>
  </w:num>
  <w:num w:numId="11">
    <w:abstractNumId w:val="21"/>
  </w:num>
  <w:num w:numId="12">
    <w:abstractNumId w:val="4"/>
  </w:num>
  <w:num w:numId="13">
    <w:abstractNumId w:val="20"/>
  </w:num>
  <w:num w:numId="14">
    <w:abstractNumId w:val="10"/>
  </w:num>
  <w:num w:numId="15">
    <w:abstractNumId w:val="24"/>
  </w:num>
  <w:num w:numId="16">
    <w:abstractNumId w:val="6"/>
  </w:num>
  <w:num w:numId="17">
    <w:abstractNumId w:val="25"/>
  </w:num>
  <w:num w:numId="18">
    <w:abstractNumId w:val="16"/>
  </w:num>
  <w:num w:numId="19">
    <w:abstractNumId w:val="31"/>
  </w:num>
  <w:num w:numId="20">
    <w:abstractNumId w:val="13"/>
  </w:num>
  <w:num w:numId="21">
    <w:abstractNumId w:val="11"/>
  </w:num>
  <w:num w:numId="22">
    <w:abstractNumId w:val="15"/>
  </w:num>
  <w:num w:numId="23">
    <w:abstractNumId w:val="22"/>
  </w:num>
  <w:num w:numId="24">
    <w:abstractNumId w:val="29"/>
  </w:num>
  <w:num w:numId="25">
    <w:abstractNumId w:val="5"/>
  </w:num>
  <w:num w:numId="26">
    <w:abstractNumId w:val="18"/>
  </w:num>
  <w:num w:numId="27">
    <w:abstractNumId w:val="23"/>
  </w:num>
  <w:num w:numId="28">
    <w:abstractNumId w:val="30"/>
  </w:num>
  <w:num w:numId="29">
    <w:abstractNumId w:val="27"/>
  </w:num>
  <w:num w:numId="30">
    <w:abstractNumId w:val="12"/>
  </w:num>
  <w:num w:numId="31">
    <w:abstractNumId w:val="8"/>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markup="0"/>
  <w:defaultTabStop w:val="720"/>
  <w:characterSpacingControl w:val="doNotCompress"/>
  <w:savePreviewPicture/>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1D"/>
    <w:rsid w:val="001F5319"/>
    <w:rsid w:val="0028008E"/>
    <w:rsid w:val="00384042"/>
    <w:rsid w:val="00440C1D"/>
    <w:rsid w:val="004F0794"/>
    <w:rsid w:val="0055339C"/>
    <w:rsid w:val="00571C93"/>
    <w:rsid w:val="0064319D"/>
    <w:rsid w:val="00867210"/>
    <w:rsid w:val="00A042D6"/>
    <w:rsid w:val="00BC1D4E"/>
    <w:rsid w:val="00D10F8E"/>
    <w:rsid w:val="00D75AAC"/>
    <w:rsid w:val="00F20B57"/>
    <w:rsid w:val="00FD1C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A1AAC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0C1D"/>
    <w:rPr>
      <w:rFonts w:ascii="Helvetica" w:eastAsia="Times New Roman" w:hAnsi="Helvetica" w:cs="Times New Roman"/>
      <w:sz w:val="20"/>
      <w:szCs w:val="20"/>
    </w:rPr>
  </w:style>
  <w:style w:type="paragraph" w:styleId="Heading1">
    <w:name w:val="heading 1"/>
    <w:basedOn w:val="Normal"/>
    <w:next w:val="Normal"/>
    <w:link w:val="Heading1Char"/>
    <w:qFormat/>
    <w:rsid w:val="00440C1D"/>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C1D"/>
    <w:rPr>
      <w:rFonts w:ascii="Arial" w:eastAsia="Times New Roman" w:hAnsi="Arial" w:cs="Times New Roman"/>
      <w:b/>
      <w:kern w:val="28"/>
      <w:sz w:val="28"/>
      <w:szCs w:val="20"/>
    </w:rPr>
  </w:style>
  <w:style w:type="paragraph" w:customStyle="1" w:styleId="Author">
    <w:name w:val="Author"/>
    <w:basedOn w:val="Normal"/>
    <w:rsid w:val="00440C1D"/>
    <w:pPr>
      <w:spacing w:line="280" w:lineRule="exact"/>
      <w:jc w:val="right"/>
    </w:pPr>
    <w:rPr>
      <w:b/>
      <w:sz w:val="24"/>
    </w:rPr>
  </w:style>
  <w:style w:type="paragraph" w:customStyle="1" w:styleId="Affiliation">
    <w:name w:val="Affiliation"/>
    <w:basedOn w:val="Normal"/>
    <w:rsid w:val="00440C1D"/>
    <w:pPr>
      <w:spacing w:after="240" w:line="240" w:lineRule="exact"/>
      <w:jc w:val="right"/>
    </w:pPr>
  </w:style>
  <w:style w:type="paragraph" w:customStyle="1" w:styleId="Body">
    <w:name w:val="Body"/>
    <w:basedOn w:val="Normal"/>
    <w:rsid w:val="00440C1D"/>
    <w:pPr>
      <w:spacing w:after="240"/>
      <w:jc w:val="both"/>
    </w:pPr>
  </w:style>
  <w:style w:type="paragraph" w:customStyle="1" w:styleId="AbstHead">
    <w:name w:val="Abst Head"/>
    <w:basedOn w:val="MainHead"/>
    <w:rsid w:val="00440C1D"/>
    <w:rPr>
      <w:sz w:val="22"/>
    </w:rPr>
  </w:style>
  <w:style w:type="paragraph" w:customStyle="1" w:styleId="IntroHead">
    <w:name w:val="Intro Head"/>
    <w:basedOn w:val="MainHead"/>
    <w:rsid w:val="00440C1D"/>
    <w:rPr>
      <w:sz w:val="22"/>
    </w:rPr>
  </w:style>
  <w:style w:type="paragraph" w:customStyle="1" w:styleId="PaperNumber">
    <w:name w:val="Paper Number"/>
    <w:basedOn w:val="Normal"/>
    <w:rsid w:val="00440C1D"/>
    <w:pPr>
      <w:spacing w:after="280" w:line="280" w:lineRule="exact"/>
      <w:jc w:val="right"/>
    </w:pPr>
    <w:rPr>
      <w:b/>
      <w:sz w:val="28"/>
    </w:rPr>
  </w:style>
  <w:style w:type="paragraph" w:customStyle="1" w:styleId="ConcHead">
    <w:name w:val="Conc Head"/>
    <w:basedOn w:val="MainHead"/>
    <w:rsid w:val="00440C1D"/>
    <w:rPr>
      <w:sz w:val="22"/>
    </w:rPr>
  </w:style>
  <w:style w:type="paragraph" w:customStyle="1" w:styleId="AcknHead">
    <w:name w:val="Ackn Head"/>
    <w:basedOn w:val="MainHead"/>
    <w:rsid w:val="00440C1D"/>
    <w:rPr>
      <w:sz w:val="22"/>
    </w:rPr>
  </w:style>
  <w:style w:type="paragraph" w:customStyle="1" w:styleId="ReferHead">
    <w:name w:val="Refer Head"/>
    <w:basedOn w:val="MainHead"/>
    <w:rsid w:val="00440C1D"/>
    <w:rPr>
      <w:sz w:val="22"/>
    </w:rPr>
  </w:style>
  <w:style w:type="paragraph" w:customStyle="1" w:styleId="AddSrcHead">
    <w:name w:val="AddSrc Head"/>
    <w:basedOn w:val="MainHead"/>
    <w:rsid w:val="00440C1D"/>
    <w:rPr>
      <w:sz w:val="22"/>
    </w:rPr>
  </w:style>
  <w:style w:type="paragraph" w:customStyle="1" w:styleId="DefAcrHead">
    <w:name w:val="DefAcrHead"/>
    <w:basedOn w:val="MainHead"/>
    <w:rsid w:val="00440C1D"/>
    <w:rPr>
      <w:sz w:val="22"/>
    </w:rPr>
  </w:style>
  <w:style w:type="paragraph" w:customStyle="1" w:styleId="Copyright">
    <w:name w:val="Copyright"/>
    <w:basedOn w:val="Normal"/>
    <w:rsid w:val="00440C1D"/>
    <w:pPr>
      <w:spacing w:after="960" w:line="200" w:lineRule="exact"/>
    </w:pPr>
    <w:rPr>
      <w:sz w:val="16"/>
    </w:rPr>
  </w:style>
  <w:style w:type="paragraph" w:styleId="Title">
    <w:name w:val="Title"/>
    <w:basedOn w:val="Normal"/>
    <w:link w:val="TitleChar"/>
    <w:qFormat/>
    <w:rsid w:val="00440C1D"/>
    <w:pPr>
      <w:spacing w:after="360"/>
      <w:jc w:val="right"/>
    </w:pPr>
    <w:rPr>
      <w:b/>
      <w:kern w:val="28"/>
      <w:sz w:val="36"/>
    </w:rPr>
  </w:style>
  <w:style w:type="character" w:customStyle="1" w:styleId="TitleChar">
    <w:name w:val="Title Char"/>
    <w:basedOn w:val="DefaultParagraphFont"/>
    <w:link w:val="Title"/>
    <w:rsid w:val="00440C1D"/>
    <w:rPr>
      <w:rFonts w:ascii="Helvetica" w:eastAsia="Times New Roman" w:hAnsi="Helvetica" w:cs="Times New Roman"/>
      <w:b/>
      <w:kern w:val="28"/>
      <w:sz w:val="36"/>
      <w:szCs w:val="20"/>
    </w:rPr>
  </w:style>
  <w:style w:type="paragraph" w:customStyle="1" w:styleId="Reference">
    <w:name w:val="Reference"/>
    <w:basedOn w:val="Body"/>
    <w:rsid w:val="00440C1D"/>
    <w:pPr>
      <w:numPr>
        <w:numId w:val="23"/>
      </w:numPr>
      <w:spacing w:after="0" w:line="240" w:lineRule="exact"/>
    </w:pPr>
  </w:style>
  <w:style w:type="paragraph" w:customStyle="1" w:styleId="Head1">
    <w:name w:val="Head1"/>
    <w:basedOn w:val="MainHead"/>
    <w:rsid w:val="00440C1D"/>
    <w:rPr>
      <w:sz w:val="22"/>
    </w:rPr>
  </w:style>
  <w:style w:type="paragraph" w:customStyle="1" w:styleId="ContactHead">
    <w:name w:val="Contact Head"/>
    <w:basedOn w:val="MainHead"/>
    <w:rsid w:val="00440C1D"/>
    <w:rPr>
      <w:sz w:val="22"/>
    </w:rPr>
  </w:style>
  <w:style w:type="paragraph" w:customStyle="1" w:styleId="Head3">
    <w:name w:val="Head3"/>
    <w:basedOn w:val="Head2"/>
    <w:rsid w:val="00440C1D"/>
    <w:rPr>
      <w:caps w:val="0"/>
      <w:u w:val="single"/>
    </w:rPr>
  </w:style>
  <w:style w:type="paragraph" w:customStyle="1" w:styleId="Head4">
    <w:name w:val="Head4"/>
    <w:basedOn w:val="Head3"/>
    <w:rsid w:val="00440C1D"/>
    <w:rPr>
      <w:u w:val="none"/>
    </w:rPr>
  </w:style>
  <w:style w:type="paragraph" w:customStyle="1" w:styleId="UnordList">
    <w:name w:val="Unord List"/>
    <w:basedOn w:val="Body"/>
    <w:rsid w:val="00440C1D"/>
    <w:pPr>
      <w:spacing w:after="0"/>
      <w:ind w:left="360" w:hanging="360"/>
    </w:pPr>
  </w:style>
  <w:style w:type="paragraph" w:customStyle="1" w:styleId="OrdList">
    <w:name w:val="Ord List"/>
    <w:basedOn w:val="UnordList"/>
    <w:rsid w:val="00440C1D"/>
    <w:pPr>
      <w:jc w:val="left"/>
    </w:pPr>
  </w:style>
  <w:style w:type="paragraph" w:customStyle="1" w:styleId="Appendix">
    <w:name w:val="Appendix"/>
    <w:basedOn w:val="MainHead"/>
    <w:rsid w:val="00440C1D"/>
    <w:rPr>
      <w:sz w:val="22"/>
    </w:rPr>
  </w:style>
  <w:style w:type="paragraph" w:customStyle="1" w:styleId="Term">
    <w:name w:val="Term"/>
    <w:basedOn w:val="Body"/>
    <w:rsid w:val="00440C1D"/>
    <w:pPr>
      <w:spacing w:after="0"/>
    </w:pPr>
    <w:rPr>
      <w:b/>
    </w:rPr>
  </w:style>
  <w:style w:type="paragraph" w:customStyle="1" w:styleId="Definition">
    <w:name w:val="Definition"/>
    <w:basedOn w:val="Body"/>
    <w:rsid w:val="00440C1D"/>
  </w:style>
  <w:style w:type="paragraph" w:customStyle="1" w:styleId="Head2">
    <w:name w:val="Head2"/>
    <w:basedOn w:val="Normal"/>
    <w:next w:val="Body"/>
    <w:rsid w:val="00440C1D"/>
    <w:pPr>
      <w:keepNext/>
      <w:spacing w:after="240"/>
    </w:pPr>
    <w:rPr>
      <w:caps/>
    </w:rPr>
  </w:style>
  <w:style w:type="character" w:customStyle="1" w:styleId="Bold">
    <w:name w:val="Bold"/>
    <w:rsid w:val="00440C1D"/>
    <w:rPr>
      <w:b/>
    </w:rPr>
  </w:style>
  <w:style w:type="character" w:customStyle="1" w:styleId="Italic">
    <w:name w:val="Italic"/>
    <w:rsid w:val="00440C1D"/>
    <w:rPr>
      <w:i/>
    </w:rPr>
  </w:style>
  <w:style w:type="character" w:customStyle="1" w:styleId="Underline">
    <w:name w:val="Underline"/>
    <w:rsid w:val="00440C1D"/>
    <w:rPr>
      <w:u w:val="single"/>
    </w:rPr>
  </w:style>
  <w:style w:type="paragraph" w:customStyle="1" w:styleId="MainHead">
    <w:name w:val="Main Head"/>
    <w:basedOn w:val="Normal"/>
    <w:rsid w:val="00440C1D"/>
    <w:pPr>
      <w:keepNext/>
      <w:spacing w:after="240"/>
    </w:pPr>
    <w:rPr>
      <w:b/>
      <w:caps/>
    </w:rPr>
  </w:style>
  <w:style w:type="paragraph" w:customStyle="1" w:styleId="Equation">
    <w:name w:val="Equation"/>
    <w:basedOn w:val="Body"/>
    <w:rsid w:val="00440C1D"/>
  </w:style>
  <w:style w:type="paragraph" w:customStyle="1" w:styleId="Figure">
    <w:name w:val="Figure"/>
    <w:basedOn w:val="Copyright"/>
    <w:rsid w:val="00440C1D"/>
    <w:pPr>
      <w:spacing w:after="240"/>
    </w:pPr>
    <w:rPr>
      <w:sz w:val="20"/>
    </w:rPr>
  </w:style>
  <w:style w:type="paragraph" w:styleId="Footer">
    <w:name w:val="footer"/>
    <w:basedOn w:val="Normal"/>
    <w:link w:val="FooterChar"/>
    <w:rsid w:val="00440C1D"/>
    <w:pPr>
      <w:tabs>
        <w:tab w:val="center" w:pos="4320"/>
        <w:tab w:val="right" w:pos="8640"/>
      </w:tabs>
    </w:pPr>
  </w:style>
  <w:style w:type="character" w:customStyle="1" w:styleId="FooterChar">
    <w:name w:val="Footer Char"/>
    <w:basedOn w:val="DefaultParagraphFont"/>
    <w:link w:val="Footer"/>
    <w:rsid w:val="00440C1D"/>
    <w:rPr>
      <w:rFonts w:ascii="Helvetica" w:eastAsia="Times New Roman" w:hAnsi="Helvetica" w:cs="Times New Roman"/>
      <w:sz w:val="20"/>
      <w:szCs w:val="20"/>
    </w:rPr>
  </w:style>
  <w:style w:type="paragraph" w:customStyle="1" w:styleId="Head40">
    <w:name w:val="Head 4"/>
    <w:basedOn w:val="Head3"/>
    <w:rsid w:val="00440C1D"/>
    <w:rPr>
      <w:u w:val="none"/>
    </w:rPr>
  </w:style>
  <w:style w:type="paragraph" w:styleId="Header">
    <w:name w:val="header"/>
    <w:basedOn w:val="Normal"/>
    <w:link w:val="HeaderChar"/>
    <w:rsid w:val="00440C1D"/>
    <w:pPr>
      <w:tabs>
        <w:tab w:val="center" w:pos="4320"/>
        <w:tab w:val="right" w:pos="8640"/>
      </w:tabs>
    </w:pPr>
  </w:style>
  <w:style w:type="character" w:customStyle="1" w:styleId="HeaderChar">
    <w:name w:val="Header Char"/>
    <w:basedOn w:val="DefaultParagraphFont"/>
    <w:link w:val="Header"/>
    <w:rsid w:val="00440C1D"/>
    <w:rPr>
      <w:rFonts w:ascii="Helvetica" w:eastAsia="Times New Roman" w:hAnsi="Helvetica" w:cs="Times New Roman"/>
      <w:sz w:val="20"/>
      <w:szCs w:val="20"/>
    </w:rPr>
  </w:style>
  <w:style w:type="paragraph" w:customStyle="1" w:styleId="Paper">
    <w:name w:val="Paper"/>
    <w:basedOn w:val="Normal"/>
    <w:rsid w:val="00440C1D"/>
    <w:pPr>
      <w:spacing w:after="360" w:line="440" w:lineRule="exact"/>
      <w:jc w:val="right"/>
    </w:pPr>
    <w:rPr>
      <w:b/>
      <w:sz w:val="36"/>
    </w:rPr>
  </w:style>
  <w:style w:type="paragraph" w:styleId="Signature">
    <w:name w:val="Signature"/>
    <w:basedOn w:val="Normal"/>
    <w:link w:val="SignatureChar"/>
    <w:rsid w:val="00440C1D"/>
    <w:pPr>
      <w:ind w:left="4320"/>
    </w:pPr>
  </w:style>
  <w:style w:type="character" w:customStyle="1" w:styleId="SignatureChar">
    <w:name w:val="Signature Char"/>
    <w:basedOn w:val="DefaultParagraphFont"/>
    <w:link w:val="Signature"/>
    <w:rsid w:val="00440C1D"/>
    <w:rPr>
      <w:rFonts w:ascii="Helvetica" w:eastAsia="Times New Roman" w:hAnsi="Helvetica" w:cs="Times New Roman"/>
      <w:sz w:val="20"/>
      <w:szCs w:val="20"/>
    </w:rPr>
  </w:style>
  <w:style w:type="character" w:customStyle="1" w:styleId="Subscript">
    <w:name w:val="Subscript"/>
    <w:rsid w:val="00440C1D"/>
    <w:rPr>
      <w:vertAlign w:val="subscript"/>
    </w:rPr>
  </w:style>
  <w:style w:type="character" w:customStyle="1" w:styleId="Superscript">
    <w:name w:val="Superscript"/>
    <w:rsid w:val="00440C1D"/>
    <w:rPr>
      <w:vertAlign w:val="superscript"/>
    </w:rPr>
  </w:style>
  <w:style w:type="character" w:customStyle="1" w:styleId="Symbol">
    <w:name w:val="Symbol"/>
    <w:rsid w:val="00440C1D"/>
    <w:rPr>
      <w:rFonts w:ascii="Symbol" w:hAnsi="Symbol"/>
    </w:rPr>
  </w:style>
  <w:style w:type="paragraph" w:customStyle="1" w:styleId="SymbolP">
    <w:name w:val="Symbol P"/>
    <w:basedOn w:val="Body"/>
    <w:rsid w:val="00440C1D"/>
    <w:pPr>
      <w:tabs>
        <w:tab w:val="left" w:pos="720"/>
        <w:tab w:val="left" w:pos="3780"/>
      </w:tabs>
      <w:spacing w:after="0"/>
    </w:pPr>
    <w:rPr>
      <w:sz w:val="24"/>
    </w:rPr>
  </w:style>
  <w:style w:type="character" w:customStyle="1" w:styleId="BoldItal">
    <w:name w:val="BoldItal"/>
    <w:rsid w:val="00440C1D"/>
    <w:rPr>
      <w:b/>
      <w:i/>
    </w:rPr>
  </w:style>
  <w:style w:type="character" w:customStyle="1" w:styleId="SubItal">
    <w:name w:val="SubItal"/>
    <w:rsid w:val="00440C1D"/>
    <w:rPr>
      <w:i/>
      <w:vertAlign w:val="subscript"/>
    </w:rPr>
  </w:style>
  <w:style w:type="character" w:customStyle="1" w:styleId="SuperItal">
    <w:name w:val="SuperItal"/>
    <w:rsid w:val="00440C1D"/>
    <w:rPr>
      <w:i/>
      <w:vertAlign w:val="superscript"/>
    </w:rPr>
  </w:style>
  <w:style w:type="character" w:customStyle="1" w:styleId="SymItal">
    <w:name w:val="SymItal"/>
    <w:rsid w:val="00440C1D"/>
    <w:rPr>
      <w:rFonts w:ascii="Symbol" w:hAnsi="Symbol"/>
      <w:i/>
    </w:rPr>
  </w:style>
  <w:style w:type="character" w:styleId="Hyperlink">
    <w:name w:val="Hyperlink"/>
    <w:rsid w:val="00440C1D"/>
    <w:rPr>
      <w:color w:val="FF0080"/>
      <w:u w:val="single"/>
    </w:rPr>
  </w:style>
  <w:style w:type="character" w:styleId="FollowedHyperlink">
    <w:name w:val="FollowedHyperlink"/>
    <w:rsid w:val="00440C1D"/>
    <w:rPr>
      <w:color w:val="800080"/>
      <w:u w:val="single"/>
    </w:rPr>
  </w:style>
  <w:style w:type="table" w:styleId="TableGrid">
    <w:name w:val="Table Grid"/>
    <w:basedOn w:val="TableNormal"/>
    <w:uiPriority w:val="59"/>
    <w:rsid w:val="00440C1D"/>
    <w:rPr>
      <w:rFonts w:ascii="Calibri" w:eastAsia="Calibri" w:hAnsi="Calibri" w:cs="Times New Roman"/>
      <w:sz w:val="22"/>
      <w:szCs w:val="22"/>
      <w:lang w:val="en-MY"/>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440C1D"/>
    <w:pPr>
      <w:spacing w:after="120" w:line="480" w:lineRule="auto"/>
    </w:pPr>
  </w:style>
  <w:style w:type="character" w:customStyle="1" w:styleId="BodyText2Char">
    <w:name w:val="Body Text 2 Char"/>
    <w:basedOn w:val="DefaultParagraphFont"/>
    <w:link w:val="BodyText2"/>
    <w:rsid w:val="00440C1D"/>
    <w:rPr>
      <w:rFonts w:ascii="Helvetica" w:eastAsia="Times New Roman" w:hAnsi="Helvetica" w:cs="Times New Roman"/>
      <w:sz w:val="20"/>
      <w:szCs w:val="20"/>
    </w:rPr>
  </w:style>
  <w:style w:type="character" w:styleId="CommentReference">
    <w:name w:val="annotation reference"/>
    <w:uiPriority w:val="99"/>
    <w:unhideWhenUsed/>
    <w:rsid w:val="00440C1D"/>
    <w:rPr>
      <w:sz w:val="16"/>
      <w:szCs w:val="16"/>
    </w:rPr>
  </w:style>
  <w:style w:type="paragraph" w:styleId="CommentText">
    <w:name w:val="annotation text"/>
    <w:basedOn w:val="Normal"/>
    <w:link w:val="CommentTextChar"/>
    <w:unhideWhenUsed/>
    <w:rsid w:val="00440C1D"/>
    <w:rPr>
      <w:rFonts w:ascii="Times New Roman" w:hAnsi="Times New Roman"/>
      <w:lang w:val="nb-NO" w:eastAsia="nb-NO"/>
    </w:rPr>
  </w:style>
  <w:style w:type="character" w:customStyle="1" w:styleId="CommentTextChar">
    <w:name w:val="Comment Text Char"/>
    <w:basedOn w:val="DefaultParagraphFont"/>
    <w:link w:val="CommentText"/>
    <w:rsid w:val="00440C1D"/>
    <w:rPr>
      <w:rFonts w:ascii="Times New Roman" w:eastAsia="Times New Roman" w:hAnsi="Times New Roman" w:cs="Times New Roman"/>
      <w:sz w:val="20"/>
      <w:szCs w:val="20"/>
      <w:lang w:val="nb-NO" w:eastAsia="nb-NO"/>
    </w:rPr>
  </w:style>
  <w:style w:type="paragraph" w:styleId="BalloonText">
    <w:name w:val="Balloon Text"/>
    <w:basedOn w:val="Normal"/>
    <w:link w:val="BalloonTextChar"/>
    <w:rsid w:val="00440C1D"/>
    <w:rPr>
      <w:rFonts w:ascii="Tahoma" w:hAnsi="Tahoma" w:cs="Tahoma"/>
      <w:sz w:val="16"/>
      <w:szCs w:val="16"/>
    </w:rPr>
  </w:style>
  <w:style w:type="character" w:customStyle="1" w:styleId="BalloonTextChar">
    <w:name w:val="Balloon Text Char"/>
    <w:basedOn w:val="DefaultParagraphFont"/>
    <w:link w:val="BalloonText"/>
    <w:rsid w:val="00440C1D"/>
    <w:rPr>
      <w:rFonts w:ascii="Tahoma" w:eastAsia="Times New Roman" w:hAnsi="Tahoma" w:cs="Tahoma"/>
      <w:sz w:val="16"/>
      <w:szCs w:val="16"/>
    </w:rPr>
  </w:style>
  <w:style w:type="paragraph" w:styleId="BodyText3">
    <w:name w:val="Body Text 3"/>
    <w:basedOn w:val="Normal"/>
    <w:link w:val="BodyText3Char"/>
    <w:rsid w:val="00440C1D"/>
    <w:pPr>
      <w:spacing w:after="120"/>
    </w:pPr>
    <w:rPr>
      <w:sz w:val="16"/>
      <w:szCs w:val="16"/>
    </w:rPr>
  </w:style>
  <w:style w:type="character" w:customStyle="1" w:styleId="BodyText3Char">
    <w:name w:val="Body Text 3 Char"/>
    <w:basedOn w:val="DefaultParagraphFont"/>
    <w:link w:val="BodyText3"/>
    <w:rsid w:val="00440C1D"/>
    <w:rPr>
      <w:rFonts w:ascii="Helvetica" w:eastAsia="Times New Roman" w:hAnsi="Helvetica" w:cs="Times New Roman"/>
      <w:sz w:val="16"/>
      <w:szCs w:val="16"/>
    </w:rPr>
  </w:style>
  <w:style w:type="character" w:styleId="LineNumber">
    <w:name w:val="line number"/>
    <w:basedOn w:val="DefaultParagraphFont"/>
    <w:rsid w:val="00440C1D"/>
  </w:style>
  <w:style w:type="character" w:styleId="Emphasis">
    <w:name w:val="Emphasis"/>
    <w:uiPriority w:val="20"/>
    <w:qFormat/>
    <w:rsid w:val="00440C1D"/>
    <w:rPr>
      <w:i/>
      <w:iCs/>
    </w:rPr>
  </w:style>
  <w:style w:type="paragraph" w:styleId="CommentSubject">
    <w:name w:val="annotation subject"/>
    <w:basedOn w:val="CommentText"/>
    <w:next w:val="CommentText"/>
    <w:link w:val="CommentSubjectChar"/>
    <w:rsid w:val="00440C1D"/>
    <w:rPr>
      <w:rFonts w:ascii="Helvetica" w:hAnsi="Helvetica"/>
      <w:b/>
      <w:bCs/>
      <w:lang w:val="en-US" w:eastAsia="en-US"/>
    </w:rPr>
  </w:style>
  <w:style w:type="character" w:customStyle="1" w:styleId="CommentSubjectChar">
    <w:name w:val="Comment Subject Char"/>
    <w:basedOn w:val="CommentTextChar"/>
    <w:link w:val="CommentSubject"/>
    <w:rsid w:val="00440C1D"/>
    <w:rPr>
      <w:rFonts w:ascii="Helvetica" w:eastAsia="Times New Roman" w:hAnsi="Helvetica" w:cs="Times New Roman"/>
      <w:b/>
      <w:bCs/>
      <w:sz w:val="20"/>
      <w:szCs w:val="20"/>
      <w:lang w:val="nb-NO" w:eastAsia="nb-NO"/>
    </w:rPr>
  </w:style>
  <w:style w:type="numbering" w:customStyle="1" w:styleId="NoList1">
    <w:name w:val="No List1"/>
    <w:next w:val="NoList"/>
    <w:uiPriority w:val="99"/>
    <w:semiHidden/>
    <w:unhideWhenUsed/>
    <w:rsid w:val="00440C1D"/>
  </w:style>
  <w:style w:type="numbering" w:customStyle="1" w:styleId="NoList2">
    <w:name w:val="No List2"/>
    <w:next w:val="NoList"/>
    <w:uiPriority w:val="99"/>
    <w:semiHidden/>
    <w:unhideWhenUsed/>
    <w:rsid w:val="00440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3762</Words>
  <Characters>21448</Characters>
  <Application>Microsoft Macintosh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Farouk .</dc:creator>
  <cp:keywords/>
  <dc:description/>
  <cp:lastModifiedBy>Clark Kent</cp:lastModifiedBy>
  <cp:revision>3</cp:revision>
  <dcterms:created xsi:type="dcterms:W3CDTF">2017-11-03T20:11:00Z</dcterms:created>
  <dcterms:modified xsi:type="dcterms:W3CDTF">2017-11-03T22:12:00Z</dcterms:modified>
</cp:coreProperties>
</file>