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BCE57" w14:textId="77777777" w:rsidR="00C57BCB" w:rsidRDefault="00C57BCB" w:rsidP="00C57BCB">
      <w:bookmarkStart w:id="0" w:name="_GoBack"/>
      <w:r w:rsidRPr="00C57BCB">
        <w:rPr>
          <w:b/>
        </w:rPr>
        <w:t>Table S1</w:t>
      </w:r>
      <w:bookmarkEnd w:id="0"/>
      <w:r>
        <w:t xml:space="preserve">.  Integrated Biomedical System command line utilities for data loading.  These extract, transform, and load (ETL) modules provide administrator tools capabilities for bulk loading of data files.  Tools are run with the prefix “rails runner lib/utilities/&lt;ETL </w:t>
      </w:r>
      <w:proofErr w:type="spellStart"/>
      <w:r>
        <w:t>loader.rb</w:t>
      </w:r>
      <w:proofErr w:type="spellEnd"/>
      <w:r>
        <w:t xml:space="preserve">&gt; &lt;parameters&gt;. </w:t>
      </w:r>
    </w:p>
    <w:p w14:paraId="5287DD7C" w14:textId="77777777" w:rsidR="00C57BCB" w:rsidRDefault="00C57BCB" w:rsidP="00C57BCB"/>
    <w:tbl>
      <w:tblPr>
        <w:tblStyle w:val="TableGrid"/>
        <w:tblW w:w="0" w:type="auto"/>
        <w:tblLook w:val="04A0" w:firstRow="1" w:lastRow="0" w:firstColumn="1" w:lastColumn="0" w:noHBand="0" w:noVBand="1"/>
      </w:tblPr>
      <w:tblGrid>
        <w:gridCol w:w="2178"/>
        <w:gridCol w:w="6678"/>
      </w:tblGrid>
      <w:tr w:rsidR="00C57BCB" w14:paraId="5F0D9C5B" w14:textId="77777777" w:rsidTr="0064710A">
        <w:tc>
          <w:tcPr>
            <w:tcW w:w="2178" w:type="dxa"/>
          </w:tcPr>
          <w:p w14:paraId="4148BDE1" w14:textId="77777777" w:rsidR="00C57BCB" w:rsidRPr="0064710A" w:rsidRDefault="00C57BCB" w:rsidP="0064710A">
            <w:pPr>
              <w:rPr>
                <w:b/>
              </w:rPr>
            </w:pPr>
            <w:r w:rsidRPr="0064710A">
              <w:rPr>
                <w:b/>
              </w:rPr>
              <w:t>Data</w:t>
            </w:r>
          </w:p>
        </w:tc>
        <w:tc>
          <w:tcPr>
            <w:tcW w:w="6678" w:type="dxa"/>
          </w:tcPr>
          <w:p w14:paraId="1EA946CB" w14:textId="77777777" w:rsidR="00C57BCB" w:rsidRPr="0064710A" w:rsidRDefault="00C57BCB" w:rsidP="0064710A">
            <w:pPr>
              <w:rPr>
                <w:b/>
              </w:rPr>
            </w:pPr>
            <w:r w:rsidRPr="0064710A">
              <w:rPr>
                <w:b/>
              </w:rPr>
              <w:t>Command line data loader</w:t>
            </w:r>
          </w:p>
        </w:tc>
      </w:tr>
      <w:tr w:rsidR="00C57BCB" w14:paraId="73F7CEAB" w14:textId="77777777" w:rsidTr="0064710A">
        <w:tc>
          <w:tcPr>
            <w:tcW w:w="2178" w:type="dxa"/>
          </w:tcPr>
          <w:p w14:paraId="28343B42" w14:textId="77777777" w:rsidR="00C57BCB" w:rsidRDefault="00C57BCB" w:rsidP="0064710A">
            <w:r>
              <w:t>Actigraph sleep</w:t>
            </w:r>
          </w:p>
        </w:tc>
        <w:tc>
          <w:tcPr>
            <w:tcW w:w="6678" w:type="dxa"/>
          </w:tcPr>
          <w:p w14:paraId="76D2118A" w14:textId="77777777" w:rsidR="00C57BCB" w:rsidRDefault="00C57BCB" w:rsidP="0064710A">
            <w:proofErr w:type="spellStart"/>
            <w:r>
              <w:t>actigraph_sleep_loader.rb</w:t>
            </w:r>
            <w:proofErr w:type="spellEnd"/>
          </w:p>
        </w:tc>
      </w:tr>
      <w:tr w:rsidR="00C57BCB" w14:paraId="3C7075AA" w14:textId="77777777" w:rsidTr="0064710A">
        <w:tc>
          <w:tcPr>
            <w:tcW w:w="2178" w:type="dxa"/>
          </w:tcPr>
          <w:p w14:paraId="04C079ED" w14:textId="77777777" w:rsidR="00C57BCB" w:rsidRDefault="00C57BCB" w:rsidP="0064710A">
            <w:r>
              <w:t>EPA air data</w:t>
            </w:r>
          </w:p>
        </w:tc>
        <w:tc>
          <w:tcPr>
            <w:tcW w:w="6678" w:type="dxa"/>
          </w:tcPr>
          <w:p w14:paraId="671219B0" w14:textId="77777777" w:rsidR="00C57BCB" w:rsidRDefault="00C57BCB" w:rsidP="0064710A">
            <w:proofErr w:type="spellStart"/>
            <w:r>
              <w:t>air_loader.rb</w:t>
            </w:r>
            <w:proofErr w:type="spellEnd"/>
            <w:r>
              <w:t xml:space="preserve"> &lt;filename&gt;</w:t>
            </w:r>
          </w:p>
        </w:tc>
      </w:tr>
      <w:tr w:rsidR="00C57BCB" w14:paraId="33A5D6B9" w14:textId="77777777" w:rsidTr="0064710A">
        <w:tc>
          <w:tcPr>
            <w:tcW w:w="2178" w:type="dxa"/>
          </w:tcPr>
          <w:p w14:paraId="415ED6D8" w14:textId="77777777" w:rsidR="00C57BCB" w:rsidRDefault="00C57BCB" w:rsidP="0064710A">
            <w:r>
              <w:t>Intel Basis B1</w:t>
            </w:r>
          </w:p>
        </w:tc>
        <w:tc>
          <w:tcPr>
            <w:tcW w:w="6678" w:type="dxa"/>
          </w:tcPr>
          <w:p w14:paraId="6E64FF5F" w14:textId="77777777" w:rsidR="00C57BCB" w:rsidRDefault="00C57BCB" w:rsidP="0064710A">
            <w:proofErr w:type="spellStart"/>
            <w:r>
              <w:t>basis_file_loader.rb</w:t>
            </w:r>
            <w:proofErr w:type="spellEnd"/>
            <w:r>
              <w:t xml:space="preserve"> &lt;filename&gt; &lt;user id&gt;</w:t>
            </w:r>
          </w:p>
        </w:tc>
      </w:tr>
      <w:tr w:rsidR="00C57BCB" w14:paraId="498763E2" w14:textId="77777777" w:rsidTr="0064710A">
        <w:tc>
          <w:tcPr>
            <w:tcW w:w="2178" w:type="dxa"/>
          </w:tcPr>
          <w:p w14:paraId="7C2B50BE" w14:textId="77777777" w:rsidR="00C57BCB" w:rsidRDefault="00C57BCB" w:rsidP="0064710A">
            <w:r>
              <w:t>NCBI gene</w:t>
            </w:r>
          </w:p>
        </w:tc>
        <w:tc>
          <w:tcPr>
            <w:tcW w:w="6678" w:type="dxa"/>
          </w:tcPr>
          <w:p w14:paraId="24C58B8D" w14:textId="77777777" w:rsidR="00C57BCB" w:rsidRDefault="00C57BCB" w:rsidP="0064710A">
            <w:proofErr w:type="spellStart"/>
            <w:r>
              <w:t>drug_gene_loader.rb</w:t>
            </w:r>
            <w:proofErr w:type="spellEnd"/>
            <w:r>
              <w:t xml:space="preserve"> &lt;filename&gt;</w:t>
            </w:r>
          </w:p>
        </w:tc>
      </w:tr>
      <w:tr w:rsidR="00C57BCB" w14:paraId="282261E5" w14:textId="77777777" w:rsidTr="0064710A">
        <w:tc>
          <w:tcPr>
            <w:tcW w:w="2178" w:type="dxa"/>
          </w:tcPr>
          <w:p w14:paraId="6A0FAFC3" w14:textId="77777777" w:rsidR="00C57BCB" w:rsidRDefault="00C57BCB" w:rsidP="0064710A">
            <w:r>
              <w:t>Empatica</w:t>
            </w:r>
          </w:p>
        </w:tc>
        <w:tc>
          <w:tcPr>
            <w:tcW w:w="6678" w:type="dxa"/>
          </w:tcPr>
          <w:p w14:paraId="76D6C3CC" w14:textId="77777777" w:rsidR="00C57BCB" w:rsidRDefault="00C57BCB" w:rsidP="0064710A">
            <w:proofErr w:type="spellStart"/>
            <w:r>
              <w:t>empatica_zip_loader.rb</w:t>
            </w:r>
            <w:proofErr w:type="spellEnd"/>
            <w:r>
              <w:t xml:space="preserve"> &lt;filename&gt; &lt;user id&gt;</w:t>
            </w:r>
          </w:p>
        </w:tc>
      </w:tr>
      <w:tr w:rsidR="00C57BCB" w14:paraId="478CC617" w14:textId="77777777" w:rsidTr="0064710A">
        <w:tc>
          <w:tcPr>
            <w:tcW w:w="2178" w:type="dxa"/>
          </w:tcPr>
          <w:p w14:paraId="4A12608A" w14:textId="77777777" w:rsidR="00C57BCB" w:rsidRDefault="00C57BCB" w:rsidP="0064710A">
            <w:r>
              <w:t>Food list</w:t>
            </w:r>
          </w:p>
        </w:tc>
        <w:tc>
          <w:tcPr>
            <w:tcW w:w="6678" w:type="dxa"/>
          </w:tcPr>
          <w:p w14:paraId="3E0E5983" w14:textId="77777777" w:rsidR="00C57BCB" w:rsidRDefault="00C57BCB" w:rsidP="0064710A">
            <w:proofErr w:type="spellStart"/>
            <w:r>
              <w:t>food_loader.rb</w:t>
            </w:r>
            <w:proofErr w:type="spellEnd"/>
            <w:r>
              <w:t xml:space="preserve"> &lt;filename&gt;</w:t>
            </w:r>
          </w:p>
        </w:tc>
      </w:tr>
      <w:tr w:rsidR="00C57BCB" w14:paraId="6A4A01D7" w14:textId="77777777" w:rsidTr="0064710A">
        <w:tc>
          <w:tcPr>
            <w:tcW w:w="2178" w:type="dxa"/>
          </w:tcPr>
          <w:p w14:paraId="7E982F7A" w14:textId="77777777" w:rsidR="00C57BCB" w:rsidRDefault="00C57BCB" w:rsidP="0064710A">
            <w:r>
              <w:t>NCBI gene</w:t>
            </w:r>
          </w:p>
        </w:tc>
        <w:tc>
          <w:tcPr>
            <w:tcW w:w="6678" w:type="dxa"/>
          </w:tcPr>
          <w:p w14:paraId="2F625455" w14:textId="77777777" w:rsidR="00C57BCB" w:rsidRDefault="00C57BCB" w:rsidP="0064710A">
            <w:proofErr w:type="spellStart"/>
            <w:r>
              <w:t>gene_info_loader.rb</w:t>
            </w:r>
            <w:proofErr w:type="spellEnd"/>
            <w:r>
              <w:t xml:space="preserve"> &lt;filename&gt;</w:t>
            </w:r>
          </w:p>
        </w:tc>
      </w:tr>
      <w:tr w:rsidR="00C57BCB" w14:paraId="2D2F7DE0" w14:textId="77777777" w:rsidTr="0064710A">
        <w:tc>
          <w:tcPr>
            <w:tcW w:w="2178" w:type="dxa"/>
          </w:tcPr>
          <w:p w14:paraId="34358174" w14:textId="77777777" w:rsidR="00C57BCB" w:rsidRDefault="00C57BCB" w:rsidP="0064710A">
            <w:r>
              <w:t xml:space="preserve">PharmGKB </w:t>
            </w:r>
          </w:p>
        </w:tc>
        <w:tc>
          <w:tcPr>
            <w:tcW w:w="6678" w:type="dxa"/>
          </w:tcPr>
          <w:p w14:paraId="03B40BA5" w14:textId="77777777" w:rsidR="00C57BCB" w:rsidRDefault="00C57BCB" w:rsidP="0064710A">
            <w:proofErr w:type="spellStart"/>
            <w:r>
              <w:t>genes_loader.rb</w:t>
            </w:r>
            <w:proofErr w:type="spellEnd"/>
            <w:r>
              <w:t xml:space="preserve"> &lt;filename&gt;</w:t>
            </w:r>
          </w:p>
        </w:tc>
      </w:tr>
      <w:tr w:rsidR="00C57BCB" w14:paraId="2573F0F0" w14:textId="77777777" w:rsidTr="0064710A">
        <w:tc>
          <w:tcPr>
            <w:tcW w:w="2178" w:type="dxa"/>
          </w:tcPr>
          <w:p w14:paraId="11FCD86A" w14:textId="77777777" w:rsidR="00C57BCB" w:rsidRDefault="00C57BCB" w:rsidP="0064710A">
            <w:proofErr w:type="spellStart"/>
            <w:r>
              <w:t>Hexoskin</w:t>
            </w:r>
            <w:proofErr w:type="spellEnd"/>
          </w:p>
        </w:tc>
        <w:tc>
          <w:tcPr>
            <w:tcW w:w="6678" w:type="dxa"/>
          </w:tcPr>
          <w:p w14:paraId="2C070C69" w14:textId="77777777" w:rsidR="00C57BCB" w:rsidRDefault="00C57BCB" w:rsidP="0064710A">
            <w:proofErr w:type="spellStart"/>
            <w:r>
              <w:t>hexoskin_ecg_loader.rb</w:t>
            </w:r>
            <w:proofErr w:type="spellEnd"/>
            <w:r>
              <w:t xml:space="preserve"> &lt;filename&gt; &lt;user id&gt;</w:t>
            </w:r>
          </w:p>
        </w:tc>
      </w:tr>
      <w:tr w:rsidR="00C57BCB" w14:paraId="3B0572C2" w14:textId="77777777" w:rsidTr="0064710A">
        <w:tc>
          <w:tcPr>
            <w:tcW w:w="2178" w:type="dxa"/>
          </w:tcPr>
          <w:p w14:paraId="6BEEE407" w14:textId="77777777" w:rsidR="00C57BCB" w:rsidRDefault="00C57BCB" w:rsidP="0064710A">
            <w:r>
              <w:t xml:space="preserve">Vocal Matlab </w:t>
            </w:r>
          </w:p>
        </w:tc>
        <w:tc>
          <w:tcPr>
            <w:tcW w:w="6678" w:type="dxa"/>
          </w:tcPr>
          <w:p w14:paraId="46AECD44" w14:textId="77777777" w:rsidR="00C57BCB" w:rsidRDefault="00C57BCB" w:rsidP="0064710A">
            <w:proofErr w:type="spellStart"/>
            <w:r>
              <w:t>mat_loader.rb</w:t>
            </w:r>
            <w:proofErr w:type="spellEnd"/>
            <w:r>
              <w:t xml:space="preserve"> &lt;filename&gt; &lt;user id&gt;</w:t>
            </w:r>
          </w:p>
        </w:tc>
      </w:tr>
      <w:tr w:rsidR="00C57BCB" w14:paraId="58D837E5" w14:textId="77777777" w:rsidTr="0064710A">
        <w:tc>
          <w:tcPr>
            <w:tcW w:w="2178" w:type="dxa"/>
          </w:tcPr>
          <w:p w14:paraId="5B105A23" w14:textId="77777777" w:rsidR="00C57BCB" w:rsidRDefault="00C57BCB" w:rsidP="0064710A">
            <w:r>
              <w:t>MyTracks</w:t>
            </w:r>
          </w:p>
        </w:tc>
        <w:tc>
          <w:tcPr>
            <w:tcW w:w="6678" w:type="dxa"/>
          </w:tcPr>
          <w:p w14:paraId="1D5ECC81" w14:textId="77777777" w:rsidR="00C57BCB" w:rsidRDefault="00C57BCB" w:rsidP="0064710A">
            <w:proofErr w:type="spellStart"/>
            <w:r>
              <w:t>my_tracks_loader.rb</w:t>
            </w:r>
            <w:proofErr w:type="spellEnd"/>
            <w:r>
              <w:t xml:space="preserve"> &lt;filename&gt; &lt;user id&gt;</w:t>
            </w:r>
          </w:p>
        </w:tc>
      </w:tr>
      <w:tr w:rsidR="00C57BCB" w14:paraId="534CAE5F" w14:textId="77777777" w:rsidTr="0064710A">
        <w:tc>
          <w:tcPr>
            <w:tcW w:w="2178" w:type="dxa"/>
          </w:tcPr>
          <w:p w14:paraId="79E52D85" w14:textId="77777777" w:rsidR="00C57BCB" w:rsidRDefault="00C57BCB" w:rsidP="0064710A">
            <w:r>
              <w:t>Moves</w:t>
            </w:r>
          </w:p>
        </w:tc>
        <w:tc>
          <w:tcPr>
            <w:tcW w:w="6678" w:type="dxa"/>
          </w:tcPr>
          <w:p w14:paraId="681045A5" w14:textId="77777777" w:rsidR="00C57BCB" w:rsidRDefault="00C57BCB" w:rsidP="0064710A">
            <w:proofErr w:type="spellStart"/>
            <w:r>
              <w:t>moves_file_loader.rb</w:t>
            </w:r>
            <w:proofErr w:type="spellEnd"/>
            <w:r>
              <w:t xml:space="preserve"> &lt;filename&gt; &lt;user id&gt;</w:t>
            </w:r>
          </w:p>
        </w:tc>
      </w:tr>
      <w:tr w:rsidR="00C57BCB" w14:paraId="2E68CD76" w14:textId="77777777" w:rsidTr="0064710A">
        <w:tc>
          <w:tcPr>
            <w:tcW w:w="2178" w:type="dxa"/>
          </w:tcPr>
          <w:p w14:paraId="3FCA4DC6" w14:textId="77777777" w:rsidR="00C57BCB" w:rsidRDefault="00C57BCB" w:rsidP="0064710A">
            <w:r>
              <w:t>Pathways</w:t>
            </w:r>
          </w:p>
        </w:tc>
        <w:tc>
          <w:tcPr>
            <w:tcW w:w="6678" w:type="dxa"/>
          </w:tcPr>
          <w:p w14:paraId="4F1687E9" w14:textId="77777777" w:rsidR="00C57BCB" w:rsidRDefault="00C57BCB" w:rsidP="0064710A">
            <w:proofErr w:type="spellStart"/>
            <w:r>
              <w:t>pathway_loader.rb</w:t>
            </w:r>
            <w:proofErr w:type="spellEnd"/>
            <w:r>
              <w:t xml:space="preserve"> &lt;filename&gt;</w:t>
            </w:r>
          </w:p>
        </w:tc>
      </w:tr>
      <w:tr w:rsidR="00C57BCB" w14:paraId="1A79B38D" w14:textId="77777777" w:rsidTr="0064710A">
        <w:tc>
          <w:tcPr>
            <w:tcW w:w="2178" w:type="dxa"/>
          </w:tcPr>
          <w:p w14:paraId="059EFD37" w14:textId="77777777" w:rsidR="00C57BCB" w:rsidRDefault="00C57BCB" w:rsidP="0064710A">
            <w:r>
              <w:t>Basis Peak</w:t>
            </w:r>
          </w:p>
        </w:tc>
        <w:tc>
          <w:tcPr>
            <w:tcW w:w="6678" w:type="dxa"/>
          </w:tcPr>
          <w:p w14:paraId="3F64D630" w14:textId="77777777" w:rsidR="00C57BCB" w:rsidRDefault="00C57BCB" w:rsidP="0064710A">
            <w:proofErr w:type="spellStart"/>
            <w:r>
              <w:t>peak_file_loader.rb</w:t>
            </w:r>
            <w:proofErr w:type="spellEnd"/>
            <w:r>
              <w:t xml:space="preserve"> &lt;filename&gt; &lt;user id&gt;</w:t>
            </w:r>
          </w:p>
        </w:tc>
      </w:tr>
      <w:tr w:rsidR="00C57BCB" w14:paraId="7CDFC72E" w14:textId="77777777" w:rsidTr="0064710A">
        <w:tc>
          <w:tcPr>
            <w:tcW w:w="2178" w:type="dxa"/>
          </w:tcPr>
          <w:p w14:paraId="49E9DFF8" w14:textId="77777777" w:rsidR="00C57BCB" w:rsidRDefault="00C57BCB" w:rsidP="0064710A">
            <w:r>
              <w:t>RCSB PDB</w:t>
            </w:r>
          </w:p>
        </w:tc>
        <w:tc>
          <w:tcPr>
            <w:tcW w:w="6678" w:type="dxa"/>
          </w:tcPr>
          <w:p w14:paraId="2C420C54" w14:textId="77777777" w:rsidR="00C57BCB" w:rsidRDefault="00C57BCB" w:rsidP="0064710A">
            <w:proofErr w:type="spellStart"/>
            <w:r>
              <w:t>pdb_loader.rb</w:t>
            </w:r>
            <w:proofErr w:type="spellEnd"/>
            <w:r>
              <w:t xml:space="preserve"> &lt;filename&gt;</w:t>
            </w:r>
          </w:p>
        </w:tc>
      </w:tr>
      <w:tr w:rsidR="00C57BCB" w14:paraId="6DA59341" w14:textId="77777777" w:rsidTr="0064710A">
        <w:tc>
          <w:tcPr>
            <w:tcW w:w="2178" w:type="dxa"/>
          </w:tcPr>
          <w:p w14:paraId="2FE939A8" w14:textId="77777777" w:rsidR="00C57BCB" w:rsidRDefault="00C57BCB" w:rsidP="0064710A">
            <w:r>
              <w:t>Equivital SEM</w:t>
            </w:r>
          </w:p>
        </w:tc>
        <w:tc>
          <w:tcPr>
            <w:tcW w:w="6678" w:type="dxa"/>
          </w:tcPr>
          <w:p w14:paraId="2155A4F2" w14:textId="77777777" w:rsidR="00C57BCB" w:rsidRDefault="00C57BCB" w:rsidP="0064710A">
            <w:proofErr w:type="spellStart"/>
            <w:r>
              <w:t>sem_hr_loader.rb</w:t>
            </w:r>
            <w:proofErr w:type="spellEnd"/>
            <w:r>
              <w:t xml:space="preserve"> &lt;filename&gt; &lt;user id&gt;</w:t>
            </w:r>
          </w:p>
        </w:tc>
      </w:tr>
      <w:tr w:rsidR="00C57BCB" w14:paraId="3D0AD9B7" w14:textId="77777777" w:rsidTr="0064710A">
        <w:tc>
          <w:tcPr>
            <w:tcW w:w="2178" w:type="dxa"/>
          </w:tcPr>
          <w:p w14:paraId="040F1F6D" w14:textId="77777777" w:rsidR="00C57BCB" w:rsidRDefault="00C57BCB" w:rsidP="0064710A">
            <w:r>
              <w:t>Equivital SEM</w:t>
            </w:r>
          </w:p>
        </w:tc>
        <w:tc>
          <w:tcPr>
            <w:tcW w:w="6678" w:type="dxa"/>
          </w:tcPr>
          <w:p w14:paraId="533540FC" w14:textId="77777777" w:rsidR="00C57BCB" w:rsidRDefault="00C57BCB" w:rsidP="0064710A">
            <w:proofErr w:type="spellStart"/>
            <w:r>
              <w:t>sem_persisted_loader.rb</w:t>
            </w:r>
            <w:proofErr w:type="spellEnd"/>
            <w:r>
              <w:t xml:space="preserve"> &lt;filename&gt; &lt;user id&gt;</w:t>
            </w:r>
          </w:p>
        </w:tc>
      </w:tr>
      <w:tr w:rsidR="00C57BCB" w14:paraId="7F568C98" w14:textId="77777777" w:rsidTr="0064710A">
        <w:tc>
          <w:tcPr>
            <w:tcW w:w="2178" w:type="dxa"/>
          </w:tcPr>
          <w:p w14:paraId="644F16F9" w14:textId="77777777" w:rsidR="00C57BCB" w:rsidRDefault="00C57BCB" w:rsidP="0064710A">
            <w:r>
              <w:t>SwissProt</w:t>
            </w:r>
          </w:p>
        </w:tc>
        <w:tc>
          <w:tcPr>
            <w:tcW w:w="6678" w:type="dxa"/>
          </w:tcPr>
          <w:p w14:paraId="493131F6" w14:textId="77777777" w:rsidR="00C57BCB" w:rsidRDefault="00C57BCB" w:rsidP="0064710A">
            <w:proofErr w:type="spellStart"/>
            <w:r>
              <w:t>swiss_loader.rb</w:t>
            </w:r>
            <w:proofErr w:type="spellEnd"/>
            <w:r>
              <w:t xml:space="preserve"> &lt;filename&gt;</w:t>
            </w:r>
          </w:p>
        </w:tc>
      </w:tr>
      <w:tr w:rsidR="00C57BCB" w14:paraId="4F3F0F16" w14:textId="77777777" w:rsidTr="0064710A">
        <w:tc>
          <w:tcPr>
            <w:tcW w:w="2178" w:type="dxa"/>
          </w:tcPr>
          <w:p w14:paraId="365CA871" w14:textId="77777777" w:rsidR="00C57BCB" w:rsidRDefault="00C57BCB" w:rsidP="0064710A">
            <w:r>
              <w:t>VCF variants</w:t>
            </w:r>
          </w:p>
        </w:tc>
        <w:tc>
          <w:tcPr>
            <w:tcW w:w="6678" w:type="dxa"/>
          </w:tcPr>
          <w:p w14:paraId="1BB6CF65" w14:textId="77777777" w:rsidR="00C57BCB" w:rsidRDefault="00C57BCB" w:rsidP="0064710A">
            <w:proofErr w:type="spellStart"/>
            <w:r>
              <w:t>vcf_loader.rb</w:t>
            </w:r>
            <w:proofErr w:type="spellEnd"/>
            <w:r>
              <w:t xml:space="preserve"> &lt;filename&gt; &lt;user id&gt;</w:t>
            </w:r>
          </w:p>
        </w:tc>
      </w:tr>
      <w:tr w:rsidR="00C57BCB" w14:paraId="388FC176" w14:textId="77777777" w:rsidTr="0064710A">
        <w:tc>
          <w:tcPr>
            <w:tcW w:w="2178" w:type="dxa"/>
          </w:tcPr>
          <w:p w14:paraId="41329E14" w14:textId="77777777" w:rsidR="00C57BCB" w:rsidRDefault="00C57BCB" w:rsidP="0064710A">
            <w:r>
              <w:t>Vocal</w:t>
            </w:r>
          </w:p>
        </w:tc>
        <w:tc>
          <w:tcPr>
            <w:tcW w:w="6678" w:type="dxa"/>
          </w:tcPr>
          <w:p w14:paraId="4DE72BFF" w14:textId="77777777" w:rsidR="00C57BCB" w:rsidRDefault="00C57BCB" w:rsidP="0064710A">
            <w:proofErr w:type="spellStart"/>
            <w:r>
              <w:t>vocal_loader.rb</w:t>
            </w:r>
            <w:proofErr w:type="spellEnd"/>
            <w:r>
              <w:t xml:space="preserve"> &lt;filename&gt; &lt;user id&gt;</w:t>
            </w:r>
          </w:p>
        </w:tc>
      </w:tr>
      <w:tr w:rsidR="00C57BCB" w14:paraId="232C29B9" w14:textId="77777777" w:rsidTr="0064710A">
        <w:tc>
          <w:tcPr>
            <w:tcW w:w="2178" w:type="dxa"/>
          </w:tcPr>
          <w:p w14:paraId="7DFD8DF3" w14:textId="77777777" w:rsidR="00C57BCB" w:rsidRDefault="00C57BCB" w:rsidP="0064710A">
            <w:r>
              <w:t xml:space="preserve">Zephyr </w:t>
            </w:r>
            <w:proofErr w:type="spellStart"/>
            <w:r>
              <w:t>Bioharness</w:t>
            </w:r>
            <w:proofErr w:type="spellEnd"/>
          </w:p>
        </w:tc>
        <w:tc>
          <w:tcPr>
            <w:tcW w:w="6678" w:type="dxa"/>
          </w:tcPr>
          <w:p w14:paraId="033BAB6D" w14:textId="77777777" w:rsidR="00C57BCB" w:rsidRDefault="00C57BCB" w:rsidP="0064710A">
            <w:proofErr w:type="spellStart"/>
            <w:r>
              <w:t>zephyr_loader.rb</w:t>
            </w:r>
            <w:proofErr w:type="spellEnd"/>
            <w:r>
              <w:t xml:space="preserve"> &lt;filename&gt; &lt;user id&gt;</w:t>
            </w:r>
          </w:p>
        </w:tc>
      </w:tr>
    </w:tbl>
    <w:p w14:paraId="70496FBB" w14:textId="77777777" w:rsidR="00C57BCB" w:rsidRDefault="00C57BCB" w:rsidP="00C57BCB"/>
    <w:p w14:paraId="4C503B64" w14:textId="77777777" w:rsidR="00594C44" w:rsidRDefault="00C57BCB"/>
    <w:sectPr w:rsidR="00594C44" w:rsidSect="00C5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B"/>
    <w:rsid w:val="00064437"/>
    <w:rsid w:val="00066EE8"/>
    <w:rsid w:val="00124BC5"/>
    <w:rsid w:val="00136D97"/>
    <w:rsid w:val="00156549"/>
    <w:rsid w:val="001C508D"/>
    <w:rsid w:val="002324FE"/>
    <w:rsid w:val="00256583"/>
    <w:rsid w:val="00257428"/>
    <w:rsid w:val="002B185F"/>
    <w:rsid w:val="00317621"/>
    <w:rsid w:val="00351E53"/>
    <w:rsid w:val="00354AAD"/>
    <w:rsid w:val="003A15A9"/>
    <w:rsid w:val="003F7744"/>
    <w:rsid w:val="00423FF4"/>
    <w:rsid w:val="00441AA6"/>
    <w:rsid w:val="00464612"/>
    <w:rsid w:val="0047369D"/>
    <w:rsid w:val="004779DE"/>
    <w:rsid w:val="00483D20"/>
    <w:rsid w:val="004C2104"/>
    <w:rsid w:val="004D2F87"/>
    <w:rsid w:val="004F7C0E"/>
    <w:rsid w:val="00501FE4"/>
    <w:rsid w:val="00592AB9"/>
    <w:rsid w:val="005A42EB"/>
    <w:rsid w:val="006E7748"/>
    <w:rsid w:val="006F3302"/>
    <w:rsid w:val="00773333"/>
    <w:rsid w:val="007800AF"/>
    <w:rsid w:val="008C0A48"/>
    <w:rsid w:val="008C5969"/>
    <w:rsid w:val="008F14AC"/>
    <w:rsid w:val="009112A7"/>
    <w:rsid w:val="00945066"/>
    <w:rsid w:val="009C7F7E"/>
    <w:rsid w:val="009E32C9"/>
    <w:rsid w:val="009E4242"/>
    <w:rsid w:val="00A36B2D"/>
    <w:rsid w:val="00AF3982"/>
    <w:rsid w:val="00B13A61"/>
    <w:rsid w:val="00B21DF3"/>
    <w:rsid w:val="00B51F94"/>
    <w:rsid w:val="00B63883"/>
    <w:rsid w:val="00B877CF"/>
    <w:rsid w:val="00B95E03"/>
    <w:rsid w:val="00BE0F4E"/>
    <w:rsid w:val="00C05EE7"/>
    <w:rsid w:val="00C16712"/>
    <w:rsid w:val="00C20159"/>
    <w:rsid w:val="00C330A0"/>
    <w:rsid w:val="00C364FC"/>
    <w:rsid w:val="00C52C7C"/>
    <w:rsid w:val="00C53D5D"/>
    <w:rsid w:val="00C5499F"/>
    <w:rsid w:val="00C57BCB"/>
    <w:rsid w:val="00CC6D06"/>
    <w:rsid w:val="00CD2CAC"/>
    <w:rsid w:val="00D648D5"/>
    <w:rsid w:val="00D73467"/>
    <w:rsid w:val="00DC3ADB"/>
    <w:rsid w:val="00DE75A3"/>
    <w:rsid w:val="00DF743B"/>
    <w:rsid w:val="00E20FA2"/>
    <w:rsid w:val="00E96090"/>
    <w:rsid w:val="00EB53A7"/>
    <w:rsid w:val="00F67DEE"/>
    <w:rsid w:val="00FB19F1"/>
    <w:rsid w:val="00FF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E9C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7B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BCB"/>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1118</Characters>
  <Application>Microsoft Macintosh Word</Application>
  <DocSecurity>0</DocSecurity>
  <Lines>9</Lines>
  <Paragraphs>2</Paragraphs>
  <ScaleCrop>false</ScaleCrop>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2018-01-20T13:49:00Z</dcterms:created>
  <dcterms:modified xsi:type="dcterms:W3CDTF">2018-01-20T13:53:00Z</dcterms:modified>
</cp:coreProperties>
</file>