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98F" w:rsidRDefault="005B698F" w:rsidP="0028278E">
      <w:pPr>
        <w:tabs>
          <w:tab w:val="center" w:pos="8505"/>
          <w:tab w:val="left" w:pos="8647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Supplementary Table 3</w:t>
      </w:r>
      <w:r w:rsidRPr="00051E1F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Parameters</w:t>
      </w:r>
      <w:r w:rsidRPr="00051E1F">
        <w:rPr>
          <w:b/>
          <w:sz w:val="24"/>
          <w:szCs w:val="24"/>
        </w:rPr>
        <w:t xml:space="preserve"> in the model of tumor cell metabolism.</w:t>
      </w:r>
      <w:r>
        <w:rPr>
          <w:b/>
          <w:sz w:val="24"/>
          <w:szCs w:val="24"/>
        </w:rPr>
        <w:t xml:space="preserve"> </w:t>
      </w:r>
    </w:p>
    <w:p w:rsidR="005B698F" w:rsidRDefault="005B698F" w:rsidP="0028278E">
      <w:pPr>
        <w:tabs>
          <w:tab w:val="center" w:pos="8505"/>
          <w:tab w:val="left" w:pos="8647"/>
        </w:tabs>
        <w:spacing w:line="36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5"/>
        <w:gridCol w:w="1960"/>
        <w:gridCol w:w="1869"/>
        <w:gridCol w:w="1598"/>
        <w:gridCol w:w="1986"/>
      </w:tblGrid>
      <w:tr w:rsidR="005B698F" w:rsidTr="007C2F48">
        <w:tc>
          <w:tcPr>
            <w:tcW w:w="1969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Parameter</w:t>
            </w:r>
          </w:p>
        </w:tc>
        <w:tc>
          <w:tcPr>
            <w:tcW w:w="2013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1996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Value</w:t>
            </w:r>
          </w:p>
        </w:tc>
        <w:tc>
          <w:tcPr>
            <w:tcW w:w="1602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</w:t>
            </w:r>
          </w:p>
        </w:tc>
        <w:tc>
          <w:tcPr>
            <w:tcW w:w="1996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Remarks</w:t>
            </w:r>
          </w:p>
        </w:tc>
      </w:tr>
      <w:tr w:rsidR="005B698F" w:rsidTr="00197325">
        <w:tc>
          <w:tcPr>
            <w:tcW w:w="9576" w:type="dxa"/>
            <w:gridSpan w:val="5"/>
          </w:tcPr>
          <w:p w:rsidR="005B698F" w:rsidRPr="00F642D6" w:rsidRDefault="005B698F" w:rsidP="0028278E">
            <w:pPr>
              <w:tabs>
                <w:tab w:val="center" w:pos="8505"/>
                <w:tab w:val="left" w:pos="8647"/>
              </w:tabs>
              <w:spacing w:line="360" w:lineRule="auto"/>
              <w:rPr>
                <w:sz w:val="8"/>
                <w:szCs w:val="8"/>
              </w:rPr>
            </w:pPr>
          </w:p>
          <w:p w:rsidR="005B698F" w:rsidRDefault="005B698F" w:rsidP="0028278E">
            <w:pPr>
              <w:tabs>
                <w:tab w:val="center" w:pos="8505"/>
                <w:tab w:val="left" w:pos="8647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Metabolic Model</w:t>
            </w:r>
          </w:p>
          <w:p w:rsidR="005B698F" w:rsidRPr="00F642D6" w:rsidRDefault="005B698F" w:rsidP="0028278E">
            <w:pPr>
              <w:tabs>
                <w:tab w:val="center" w:pos="8505"/>
                <w:tab w:val="left" w:pos="8647"/>
              </w:tabs>
              <w:spacing w:line="360" w:lineRule="auto"/>
              <w:rPr>
                <w:b/>
                <w:sz w:val="8"/>
                <w:szCs w:val="8"/>
              </w:rPr>
            </w:pPr>
          </w:p>
        </w:tc>
      </w:tr>
      <w:tr w:rsidR="005B698F" w:rsidTr="007C2F48">
        <w:tc>
          <w:tcPr>
            <w:tcW w:w="1969" w:type="dxa"/>
          </w:tcPr>
          <w:p w:rsidR="005B698F" w:rsidRPr="008A27D2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vertAlign w:val="subscript"/>
              </w:rPr>
              <w:t>cyt</w:t>
            </w:r>
          </w:p>
        </w:tc>
        <w:tc>
          <w:tcPr>
            <w:tcW w:w="2013" w:type="dxa"/>
          </w:tcPr>
          <w:p w:rsidR="005B698F" w:rsidRPr="008A27D2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volume cytosolic </w:t>
            </w:r>
            <w:r w:rsidRPr="008A27D2">
              <w:rPr>
                <w:sz w:val="24"/>
                <w:szCs w:val="24"/>
              </w:rPr>
              <w:t>H</w:t>
            </w:r>
            <w:r w:rsidRPr="008A27D2">
              <w:rPr>
                <w:sz w:val="24"/>
                <w:szCs w:val="24"/>
                <w:vertAlign w:val="subscript"/>
              </w:rPr>
              <w:t>2</w:t>
            </w:r>
            <w:r w:rsidRPr="008A27D2">
              <w:rPr>
                <w:sz w:val="24"/>
                <w:szCs w:val="24"/>
              </w:rPr>
              <w:t xml:space="preserve">O </w:t>
            </w:r>
            <w:r>
              <w:rPr>
                <w:sz w:val="24"/>
                <w:szCs w:val="24"/>
              </w:rPr>
              <w:t>per total intracellular 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1996" w:type="dxa"/>
          </w:tcPr>
          <w:p w:rsidR="005B698F" w:rsidRPr="008A27D2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</w:t>
            </w:r>
          </w:p>
        </w:tc>
        <w:tc>
          <w:tcPr>
            <w:tcW w:w="1602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9503F4">
              <w:rPr>
                <w:sz w:val="24"/>
                <w:szCs w:val="24"/>
              </w:rPr>
              <w:t xml:space="preserve">liter/liter </w:t>
            </w:r>
            <w:r>
              <w:rPr>
                <w:sz w:val="24"/>
                <w:szCs w:val="24"/>
              </w:rPr>
              <w:t xml:space="preserve"> intracellular </w:t>
            </w:r>
            <w:r w:rsidRPr="009503F4">
              <w:rPr>
                <w:sz w:val="24"/>
                <w:szCs w:val="24"/>
              </w:rPr>
              <w:t>H</w:t>
            </w:r>
            <w:r w:rsidRPr="009503F4">
              <w:rPr>
                <w:sz w:val="24"/>
                <w:szCs w:val="24"/>
                <w:vertAlign w:val="subscript"/>
              </w:rPr>
              <w:t>2</w:t>
            </w:r>
            <w:r w:rsidRPr="009503F4">
              <w:rPr>
                <w:sz w:val="24"/>
                <w:szCs w:val="24"/>
              </w:rPr>
              <w:t>O</w:t>
            </w:r>
          </w:p>
        </w:tc>
        <w:tc>
          <w:tcPr>
            <w:tcW w:w="1996" w:type="dxa"/>
          </w:tcPr>
          <w:p w:rsidR="005B698F" w:rsidRDefault="005B698F" w:rsidP="004203AB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references (in parentheses):</w:t>
            </w:r>
          </w:p>
          <w:p w:rsidR="005B698F" w:rsidRPr="00051E1F" w:rsidRDefault="005B698F" w:rsidP="008D6543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(</w:t>
            </w:r>
            <w:r w:rsidRPr="008D6543">
              <w:rPr>
                <w:i/>
                <w:noProof/>
                <w:sz w:val="24"/>
                <w:szCs w:val="24"/>
              </w:rPr>
              <w:t>1</w:t>
            </w:r>
            <w:r>
              <w:rPr>
                <w:noProof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B698F" w:rsidTr="007C2F48">
        <w:tc>
          <w:tcPr>
            <w:tcW w:w="1969" w:type="dxa"/>
          </w:tcPr>
          <w:p w:rsidR="005B698F" w:rsidRPr="009503F4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vertAlign w:val="subscript"/>
              </w:rPr>
              <w:t>mat</w:t>
            </w:r>
          </w:p>
        </w:tc>
        <w:tc>
          <w:tcPr>
            <w:tcW w:w="2013" w:type="dxa"/>
          </w:tcPr>
          <w:p w:rsidR="005B698F" w:rsidRPr="009503F4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volume mitochondrial 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O per total intracellular 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1996" w:type="dxa"/>
          </w:tcPr>
          <w:p w:rsidR="005B698F" w:rsidRPr="00051E1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</w:t>
            </w:r>
          </w:p>
        </w:tc>
        <w:tc>
          <w:tcPr>
            <w:tcW w:w="1602" w:type="dxa"/>
          </w:tcPr>
          <w:p w:rsidR="005B698F" w:rsidRPr="00051E1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0704B9">
              <w:rPr>
                <w:sz w:val="24"/>
                <w:szCs w:val="24"/>
              </w:rPr>
              <w:t xml:space="preserve">liter/liter </w:t>
            </w:r>
            <w:r>
              <w:rPr>
                <w:sz w:val="24"/>
                <w:szCs w:val="24"/>
              </w:rPr>
              <w:t xml:space="preserve">intracellular </w:t>
            </w:r>
            <w:r w:rsidRPr="000704B9">
              <w:rPr>
                <w:sz w:val="24"/>
                <w:szCs w:val="24"/>
              </w:rPr>
              <w:t>H</w:t>
            </w:r>
            <w:r w:rsidRPr="000704B9">
              <w:rPr>
                <w:sz w:val="24"/>
                <w:szCs w:val="24"/>
                <w:vertAlign w:val="subscript"/>
              </w:rPr>
              <w:t>2</w:t>
            </w:r>
            <w:r w:rsidRPr="000704B9">
              <w:rPr>
                <w:sz w:val="24"/>
                <w:szCs w:val="24"/>
              </w:rPr>
              <w:t>O</w:t>
            </w:r>
          </w:p>
        </w:tc>
        <w:tc>
          <w:tcPr>
            <w:tcW w:w="1996" w:type="dxa"/>
          </w:tcPr>
          <w:p w:rsidR="005B698F" w:rsidRPr="00051E1F" w:rsidRDefault="005B698F" w:rsidP="008D6543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(</w:t>
            </w:r>
            <w:r w:rsidRPr="008D6543">
              <w:rPr>
                <w:i/>
                <w:noProof/>
                <w:sz w:val="24"/>
                <w:szCs w:val="24"/>
              </w:rPr>
              <w:t>1</w:t>
            </w:r>
            <w:r>
              <w:rPr>
                <w:noProof/>
                <w:sz w:val="24"/>
                <w:szCs w:val="24"/>
              </w:rPr>
              <w:t>)</w:t>
            </w:r>
          </w:p>
        </w:tc>
      </w:tr>
      <w:tr w:rsidR="005B698F" w:rsidTr="007C2F48">
        <w:tc>
          <w:tcPr>
            <w:tcW w:w="1969" w:type="dxa"/>
          </w:tcPr>
          <w:p w:rsidR="005B698F" w:rsidRPr="00595061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vertAlign w:val="subscript"/>
              </w:rPr>
              <w:t>ext</w:t>
            </w:r>
          </w:p>
        </w:tc>
        <w:tc>
          <w:tcPr>
            <w:tcW w:w="2013" w:type="dxa"/>
          </w:tcPr>
          <w:p w:rsidR="005B698F" w:rsidRPr="00051E1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595061">
              <w:rPr>
                <w:sz w:val="24"/>
                <w:szCs w:val="24"/>
              </w:rPr>
              <w:t xml:space="preserve">volume </w:t>
            </w:r>
            <w:r>
              <w:rPr>
                <w:sz w:val="24"/>
                <w:szCs w:val="24"/>
              </w:rPr>
              <w:t xml:space="preserve">extracellular </w:t>
            </w:r>
            <w:r w:rsidRPr="00595061">
              <w:rPr>
                <w:sz w:val="24"/>
                <w:szCs w:val="24"/>
              </w:rPr>
              <w:t>H</w:t>
            </w:r>
            <w:r w:rsidRPr="00595061">
              <w:rPr>
                <w:sz w:val="24"/>
                <w:szCs w:val="24"/>
                <w:vertAlign w:val="subscript"/>
              </w:rPr>
              <w:t>2</w:t>
            </w:r>
            <w:r w:rsidRPr="00595061">
              <w:rPr>
                <w:sz w:val="24"/>
                <w:szCs w:val="24"/>
              </w:rPr>
              <w:t>O per total intracellular H</w:t>
            </w:r>
            <w:r w:rsidRPr="00595061">
              <w:rPr>
                <w:sz w:val="24"/>
                <w:szCs w:val="24"/>
                <w:vertAlign w:val="subscript"/>
              </w:rPr>
              <w:t>2</w:t>
            </w:r>
            <w:r w:rsidRPr="00595061">
              <w:rPr>
                <w:sz w:val="24"/>
                <w:szCs w:val="24"/>
              </w:rPr>
              <w:t>O</w:t>
            </w:r>
          </w:p>
        </w:tc>
        <w:tc>
          <w:tcPr>
            <w:tcW w:w="1996" w:type="dxa"/>
          </w:tcPr>
          <w:p w:rsidR="005B698F" w:rsidRPr="00051E1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5B698F" w:rsidRPr="00051E1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595061">
              <w:rPr>
                <w:sz w:val="24"/>
                <w:szCs w:val="24"/>
              </w:rPr>
              <w:t xml:space="preserve">liter/liter </w:t>
            </w:r>
            <w:r>
              <w:rPr>
                <w:sz w:val="24"/>
                <w:szCs w:val="24"/>
              </w:rPr>
              <w:t xml:space="preserve">intracellular </w:t>
            </w:r>
            <w:r w:rsidRPr="00595061">
              <w:rPr>
                <w:sz w:val="24"/>
                <w:szCs w:val="24"/>
              </w:rPr>
              <w:t>H</w:t>
            </w:r>
            <w:r w:rsidRPr="00595061">
              <w:rPr>
                <w:sz w:val="24"/>
                <w:szCs w:val="24"/>
                <w:vertAlign w:val="subscript"/>
              </w:rPr>
              <w:t>2</w:t>
            </w:r>
            <w:r w:rsidRPr="00595061">
              <w:rPr>
                <w:sz w:val="24"/>
                <w:szCs w:val="24"/>
              </w:rPr>
              <w:t>O</w:t>
            </w:r>
          </w:p>
        </w:tc>
        <w:tc>
          <w:tcPr>
            <w:tcW w:w="1996" w:type="dxa"/>
          </w:tcPr>
          <w:p w:rsidR="005B698F" w:rsidRPr="00051E1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depends on experimental conditions</w:t>
            </w:r>
          </w:p>
        </w:tc>
      </w:tr>
      <w:tr w:rsidR="005B698F" w:rsidTr="00197325">
        <w:tc>
          <w:tcPr>
            <w:tcW w:w="9576" w:type="dxa"/>
            <w:gridSpan w:val="5"/>
          </w:tcPr>
          <w:p w:rsidR="005B698F" w:rsidRPr="00051E1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Head section glycolysis</w:t>
            </w:r>
          </w:p>
        </w:tc>
      </w:tr>
      <w:tr w:rsidR="005B698F" w:rsidTr="007C2F48">
        <w:tc>
          <w:tcPr>
            <w:tcW w:w="1969" w:type="dxa"/>
          </w:tcPr>
          <w:p w:rsidR="005B698F" w:rsidRPr="00F262CC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  <w:vertAlign w:val="subscript"/>
              </w:rPr>
              <w:t>ATP,head</w:t>
            </w:r>
          </w:p>
        </w:tc>
        <w:tc>
          <w:tcPr>
            <w:tcW w:w="2013" w:type="dxa"/>
          </w:tcPr>
          <w:p w:rsidR="005B698F" w:rsidRPr="00051E1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Michaelis constant, K</w:t>
            </w:r>
            <w:r>
              <w:rPr>
                <w:sz w:val="24"/>
                <w:szCs w:val="24"/>
                <w:vertAlign w:val="subscript"/>
              </w:rPr>
              <w:t>m,</w:t>
            </w:r>
            <w:r>
              <w:rPr>
                <w:sz w:val="24"/>
                <w:szCs w:val="24"/>
              </w:rPr>
              <w:t xml:space="preserve"> of head section glycolysis for ATP </w:t>
            </w:r>
          </w:p>
        </w:tc>
        <w:tc>
          <w:tcPr>
            <w:tcW w:w="1996" w:type="dxa"/>
          </w:tcPr>
          <w:p w:rsidR="005B698F" w:rsidRPr="00051E1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602" w:type="dxa"/>
          </w:tcPr>
          <w:p w:rsidR="005B698F" w:rsidRPr="00051E1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µmol/liter</w:t>
            </w:r>
          </w:p>
        </w:tc>
        <w:tc>
          <w:tcPr>
            <w:tcW w:w="1996" w:type="dxa"/>
          </w:tcPr>
          <w:p w:rsidR="005B698F" w:rsidRPr="00051E1F" w:rsidRDefault="005B698F" w:rsidP="008D6543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(</w:t>
            </w:r>
            <w:r w:rsidRPr="008D6543">
              <w:rPr>
                <w:i/>
                <w:noProof/>
                <w:sz w:val="24"/>
                <w:szCs w:val="24"/>
              </w:rPr>
              <w:t>2-4</w:t>
            </w:r>
            <w:r>
              <w:rPr>
                <w:noProof/>
                <w:sz w:val="24"/>
                <w:szCs w:val="24"/>
              </w:rPr>
              <w:t>)</w:t>
            </w:r>
          </w:p>
        </w:tc>
      </w:tr>
      <w:tr w:rsidR="005B698F" w:rsidTr="007C2F48">
        <w:tc>
          <w:tcPr>
            <w:tcW w:w="1969" w:type="dxa"/>
          </w:tcPr>
          <w:p w:rsidR="005B698F" w:rsidRPr="00013F30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  <w:vertAlign w:val="subscript"/>
              </w:rPr>
              <w:t>glucose,head</w:t>
            </w:r>
          </w:p>
        </w:tc>
        <w:tc>
          <w:tcPr>
            <w:tcW w:w="2013" w:type="dxa"/>
          </w:tcPr>
          <w:p w:rsidR="005B698F" w:rsidRPr="00013F30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  <w:vertAlign w:val="subscript"/>
              </w:rPr>
              <w:t>m</w:t>
            </w:r>
            <w:r>
              <w:rPr>
                <w:sz w:val="24"/>
                <w:szCs w:val="24"/>
              </w:rPr>
              <w:t xml:space="preserve"> of head for glucose</w:t>
            </w:r>
          </w:p>
        </w:tc>
        <w:tc>
          <w:tcPr>
            <w:tcW w:w="1996" w:type="dxa"/>
          </w:tcPr>
          <w:p w:rsidR="005B698F" w:rsidRPr="00051E1F" w:rsidRDefault="005B698F" w:rsidP="003E50C6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51.1 (10.8)</w:t>
            </w:r>
          </w:p>
        </w:tc>
        <w:tc>
          <w:tcPr>
            <w:tcW w:w="1602" w:type="dxa"/>
          </w:tcPr>
          <w:p w:rsidR="005B698F" w:rsidRPr="00051E1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013F30">
              <w:rPr>
                <w:sz w:val="24"/>
                <w:szCs w:val="24"/>
              </w:rPr>
              <w:t>µmol/liter</w:t>
            </w:r>
          </w:p>
        </w:tc>
        <w:tc>
          <w:tcPr>
            <w:tcW w:w="1996" w:type="dxa"/>
          </w:tcPr>
          <w:p w:rsidR="005B698F" w:rsidRDefault="005B698F" w:rsidP="004134DA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(*) optimized </w:t>
            </w:r>
          </w:p>
          <w:p w:rsidR="005B698F" w:rsidRPr="00051E1F" w:rsidRDefault="005B698F" w:rsidP="008D6543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(interquartile range: IQR); compare with </w:t>
            </w:r>
            <w:r>
              <w:rPr>
                <w:noProof/>
                <w:sz w:val="24"/>
                <w:szCs w:val="24"/>
              </w:rPr>
              <w:t>(</w:t>
            </w:r>
            <w:r w:rsidRPr="008D6543">
              <w:rPr>
                <w:i/>
                <w:noProof/>
                <w:sz w:val="24"/>
                <w:szCs w:val="24"/>
              </w:rPr>
              <w:t>2-4</w:t>
            </w:r>
            <w:r>
              <w:rPr>
                <w:noProof/>
                <w:sz w:val="24"/>
                <w:szCs w:val="24"/>
              </w:rPr>
              <w:t>)</w:t>
            </w:r>
          </w:p>
        </w:tc>
      </w:tr>
      <w:tr w:rsidR="005B698F" w:rsidTr="007C2F48">
        <w:tc>
          <w:tcPr>
            <w:tcW w:w="1969" w:type="dxa"/>
          </w:tcPr>
          <w:p w:rsidR="005B698F" w:rsidRPr="00887070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vertAlign w:val="subscript"/>
              </w:rPr>
              <w:t>max,head</w:t>
            </w:r>
          </w:p>
        </w:tc>
        <w:tc>
          <w:tcPr>
            <w:tcW w:w="2013" w:type="dxa"/>
          </w:tcPr>
          <w:p w:rsidR="005B698F" w:rsidRPr="00887070" w:rsidRDefault="005B698F" w:rsidP="005A0522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maximal forward rate of enzyme, V</w:t>
            </w:r>
            <w:r>
              <w:rPr>
                <w:sz w:val="24"/>
                <w:szCs w:val="24"/>
                <w:vertAlign w:val="subscript"/>
              </w:rPr>
              <w:t>max</w:t>
            </w:r>
          </w:p>
        </w:tc>
        <w:tc>
          <w:tcPr>
            <w:tcW w:w="1996" w:type="dxa"/>
          </w:tcPr>
          <w:p w:rsidR="005B698F" w:rsidRPr="00EF4738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</w:rPr>
              <w:t>394.3 (13.5)</w:t>
            </w:r>
          </w:p>
        </w:tc>
        <w:tc>
          <w:tcPr>
            <w:tcW w:w="1602" w:type="dxa"/>
          </w:tcPr>
          <w:p w:rsidR="005B698F" w:rsidRPr="00051E1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µM/s</w:t>
            </w:r>
          </w:p>
        </w:tc>
        <w:tc>
          <w:tcPr>
            <w:tcW w:w="1996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4203AB">
              <w:rPr>
                <w:sz w:val="24"/>
                <w:szCs w:val="24"/>
              </w:rPr>
              <w:t>(*)</w:t>
            </w:r>
            <w:r>
              <w:rPr>
                <w:sz w:val="24"/>
                <w:szCs w:val="24"/>
              </w:rPr>
              <w:t xml:space="preserve"> optimized value </w:t>
            </w:r>
          </w:p>
          <w:p w:rsidR="005B698F" w:rsidRPr="00051E1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(IQR)</w:t>
            </w:r>
          </w:p>
        </w:tc>
      </w:tr>
      <w:tr w:rsidR="005B698F" w:rsidTr="00197325">
        <w:tc>
          <w:tcPr>
            <w:tcW w:w="9576" w:type="dxa"/>
            <w:gridSpan w:val="5"/>
          </w:tcPr>
          <w:p w:rsidR="005B698F" w:rsidRPr="00051E1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Tail section glycolysis</w:t>
            </w:r>
          </w:p>
        </w:tc>
      </w:tr>
      <w:tr w:rsidR="005B698F" w:rsidTr="007C2F48">
        <w:tc>
          <w:tcPr>
            <w:tcW w:w="1969" w:type="dxa"/>
          </w:tcPr>
          <w:p w:rsidR="005B698F" w:rsidRPr="00E966E5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  <w:vertAlign w:val="subscript"/>
              </w:rPr>
              <w:t>FBP,tail</w:t>
            </w:r>
          </w:p>
        </w:tc>
        <w:tc>
          <w:tcPr>
            <w:tcW w:w="2013" w:type="dxa"/>
          </w:tcPr>
          <w:p w:rsidR="005B698F" w:rsidRPr="00E966E5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  <w:vertAlign w:val="subscript"/>
              </w:rPr>
              <w:t>m</w:t>
            </w:r>
            <w:r>
              <w:rPr>
                <w:sz w:val="24"/>
                <w:szCs w:val="24"/>
              </w:rPr>
              <w:t xml:space="preserve"> for FBP</w:t>
            </w:r>
          </w:p>
        </w:tc>
        <w:tc>
          <w:tcPr>
            <w:tcW w:w="1996" w:type="dxa"/>
          </w:tcPr>
          <w:p w:rsidR="005B698F" w:rsidRPr="00051E1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0.24 (1.06)</w:t>
            </w:r>
          </w:p>
        </w:tc>
        <w:tc>
          <w:tcPr>
            <w:tcW w:w="1602" w:type="dxa"/>
          </w:tcPr>
          <w:p w:rsidR="005B698F" w:rsidRPr="00051E1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2D0408">
              <w:rPr>
                <w:sz w:val="24"/>
                <w:szCs w:val="24"/>
              </w:rPr>
              <w:t>µmol/liter</w:t>
            </w:r>
          </w:p>
        </w:tc>
        <w:tc>
          <w:tcPr>
            <w:tcW w:w="1996" w:type="dxa"/>
          </w:tcPr>
          <w:p w:rsidR="005B698F" w:rsidRPr="00051E1F" w:rsidRDefault="005B698F" w:rsidP="008D6543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4203AB">
              <w:rPr>
                <w:sz w:val="24"/>
                <w:szCs w:val="24"/>
              </w:rPr>
              <w:t>(*)</w:t>
            </w:r>
            <w:r>
              <w:rPr>
                <w:sz w:val="24"/>
                <w:szCs w:val="24"/>
              </w:rPr>
              <w:t xml:space="preserve"> optimized (IQR); compare </w:t>
            </w:r>
            <w:r>
              <w:rPr>
                <w:noProof/>
                <w:sz w:val="24"/>
                <w:szCs w:val="24"/>
              </w:rPr>
              <w:t>(</w:t>
            </w:r>
            <w:r w:rsidRPr="008D6543">
              <w:rPr>
                <w:i/>
                <w:noProof/>
                <w:sz w:val="24"/>
                <w:szCs w:val="24"/>
              </w:rPr>
              <w:t>2-4</w:t>
            </w:r>
            <w:r>
              <w:rPr>
                <w:noProof/>
                <w:sz w:val="24"/>
                <w:szCs w:val="24"/>
              </w:rPr>
              <w:t>)</w:t>
            </w:r>
          </w:p>
        </w:tc>
      </w:tr>
      <w:tr w:rsidR="005B698F" w:rsidTr="007C2F48">
        <w:tc>
          <w:tcPr>
            <w:tcW w:w="1969" w:type="dxa"/>
          </w:tcPr>
          <w:p w:rsidR="005B698F" w:rsidRPr="002D0408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  <w:vertAlign w:val="subscript"/>
              </w:rPr>
              <w:t>NAD,tail</w:t>
            </w:r>
          </w:p>
        </w:tc>
        <w:tc>
          <w:tcPr>
            <w:tcW w:w="2013" w:type="dxa"/>
          </w:tcPr>
          <w:p w:rsidR="005B698F" w:rsidRPr="002D0408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  <w:vertAlign w:val="subscript"/>
              </w:rPr>
              <w:t>m</w:t>
            </w:r>
            <w:r>
              <w:rPr>
                <w:sz w:val="24"/>
                <w:szCs w:val="24"/>
              </w:rPr>
              <w:t xml:space="preserve"> for NAD</w:t>
            </w:r>
          </w:p>
        </w:tc>
        <w:tc>
          <w:tcPr>
            <w:tcW w:w="1996" w:type="dxa"/>
          </w:tcPr>
          <w:p w:rsidR="005B698F" w:rsidRPr="00051E1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33.5 (36.2)</w:t>
            </w:r>
          </w:p>
        </w:tc>
        <w:tc>
          <w:tcPr>
            <w:tcW w:w="1602" w:type="dxa"/>
          </w:tcPr>
          <w:p w:rsidR="005B698F" w:rsidRPr="00051E1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2D0408">
              <w:rPr>
                <w:sz w:val="24"/>
                <w:szCs w:val="24"/>
              </w:rPr>
              <w:t>µmol/liter</w:t>
            </w:r>
          </w:p>
        </w:tc>
        <w:tc>
          <w:tcPr>
            <w:tcW w:w="1996" w:type="dxa"/>
          </w:tcPr>
          <w:p w:rsidR="005B698F" w:rsidRPr="00051E1F" w:rsidRDefault="005B698F" w:rsidP="008D6543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4203AB">
              <w:rPr>
                <w:sz w:val="24"/>
                <w:szCs w:val="24"/>
              </w:rPr>
              <w:t>(*)</w:t>
            </w:r>
            <w:r>
              <w:rPr>
                <w:sz w:val="24"/>
                <w:szCs w:val="24"/>
              </w:rPr>
              <w:t xml:space="preserve"> optimized (IQR); compare </w:t>
            </w:r>
            <w:r>
              <w:rPr>
                <w:noProof/>
                <w:sz w:val="24"/>
                <w:szCs w:val="24"/>
              </w:rPr>
              <w:t>(</w:t>
            </w:r>
            <w:r w:rsidRPr="008D6543">
              <w:rPr>
                <w:i/>
                <w:noProof/>
                <w:sz w:val="24"/>
                <w:szCs w:val="24"/>
              </w:rPr>
              <w:t>2-4</w:t>
            </w:r>
            <w:r>
              <w:rPr>
                <w:noProof/>
                <w:sz w:val="24"/>
                <w:szCs w:val="24"/>
              </w:rPr>
              <w:t>)</w:t>
            </w:r>
          </w:p>
        </w:tc>
      </w:tr>
      <w:tr w:rsidR="005B698F" w:rsidTr="007C2F48">
        <w:tc>
          <w:tcPr>
            <w:tcW w:w="1969" w:type="dxa"/>
          </w:tcPr>
          <w:p w:rsidR="005B698F" w:rsidRPr="002D0408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  <w:vertAlign w:val="subscript"/>
              </w:rPr>
              <w:t>ADP,tail</w:t>
            </w:r>
          </w:p>
        </w:tc>
        <w:tc>
          <w:tcPr>
            <w:tcW w:w="2013" w:type="dxa"/>
          </w:tcPr>
          <w:p w:rsidR="005B698F" w:rsidRPr="002D0408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  <w:vertAlign w:val="subscript"/>
              </w:rPr>
              <w:t>m</w:t>
            </w:r>
            <w:r>
              <w:rPr>
                <w:sz w:val="24"/>
                <w:szCs w:val="24"/>
              </w:rPr>
              <w:t xml:space="preserve"> for ADP</w:t>
            </w:r>
          </w:p>
        </w:tc>
        <w:tc>
          <w:tcPr>
            <w:tcW w:w="1996" w:type="dxa"/>
          </w:tcPr>
          <w:p w:rsidR="005B698F" w:rsidRPr="00051E1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220.4 (128.7)</w:t>
            </w:r>
          </w:p>
        </w:tc>
        <w:tc>
          <w:tcPr>
            <w:tcW w:w="1602" w:type="dxa"/>
          </w:tcPr>
          <w:p w:rsidR="005B698F" w:rsidRPr="00051E1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2D0408">
              <w:rPr>
                <w:sz w:val="24"/>
                <w:szCs w:val="24"/>
              </w:rPr>
              <w:t>µmol/liter</w:t>
            </w:r>
          </w:p>
        </w:tc>
        <w:tc>
          <w:tcPr>
            <w:tcW w:w="1996" w:type="dxa"/>
          </w:tcPr>
          <w:p w:rsidR="005B698F" w:rsidRPr="00051E1F" w:rsidRDefault="005B698F" w:rsidP="008D6543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4203AB">
              <w:rPr>
                <w:sz w:val="24"/>
                <w:szCs w:val="24"/>
              </w:rPr>
              <w:t>(*)</w:t>
            </w:r>
            <w:r>
              <w:rPr>
                <w:sz w:val="24"/>
                <w:szCs w:val="24"/>
              </w:rPr>
              <w:t xml:space="preserve"> </w:t>
            </w:r>
            <w:r w:rsidRPr="002D0408">
              <w:rPr>
                <w:sz w:val="24"/>
                <w:szCs w:val="24"/>
              </w:rPr>
              <w:t>optimized</w:t>
            </w:r>
            <w:r>
              <w:rPr>
                <w:sz w:val="24"/>
                <w:szCs w:val="24"/>
              </w:rPr>
              <w:t xml:space="preserve"> </w:t>
            </w:r>
            <w:r w:rsidRPr="0068752A">
              <w:rPr>
                <w:sz w:val="24"/>
                <w:szCs w:val="24"/>
              </w:rPr>
              <w:t>(IQR)</w:t>
            </w:r>
            <w:r>
              <w:rPr>
                <w:sz w:val="24"/>
                <w:szCs w:val="24"/>
              </w:rPr>
              <w:t xml:space="preserve">; compare </w:t>
            </w:r>
            <w:r>
              <w:rPr>
                <w:noProof/>
                <w:sz w:val="24"/>
                <w:szCs w:val="24"/>
              </w:rPr>
              <w:t>(</w:t>
            </w:r>
            <w:r w:rsidRPr="008D6543">
              <w:rPr>
                <w:i/>
                <w:noProof/>
                <w:sz w:val="24"/>
                <w:szCs w:val="24"/>
              </w:rPr>
              <w:t>2-4</w:t>
            </w:r>
            <w:r>
              <w:rPr>
                <w:noProof/>
                <w:sz w:val="24"/>
                <w:szCs w:val="24"/>
              </w:rPr>
              <w:t>)</w:t>
            </w:r>
          </w:p>
        </w:tc>
      </w:tr>
      <w:tr w:rsidR="005B698F" w:rsidTr="007C2F48">
        <w:tc>
          <w:tcPr>
            <w:tcW w:w="1969" w:type="dxa"/>
          </w:tcPr>
          <w:p w:rsidR="005B698F" w:rsidRPr="002D0408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  <w:vertAlign w:val="subscript"/>
              </w:rPr>
              <w:t>i,NADH,tail</w:t>
            </w:r>
          </w:p>
        </w:tc>
        <w:tc>
          <w:tcPr>
            <w:tcW w:w="2013" w:type="dxa"/>
          </w:tcPr>
          <w:p w:rsidR="005B698F" w:rsidRPr="00051E1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inhibitory constant for NADH</w:t>
            </w:r>
          </w:p>
        </w:tc>
        <w:tc>
          <w:tcPr>
            <w:tcW w:w="1996" w:type="dxa"/>
          </w:tcPr>
          <w:p w:rsidR="005B698F" w:rsidRPr="00051E1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2.77 (6.6)</w:t>
            </w:r>
          </w:p>
        </w:tc>
        <w:tc>
          <w:tcPr>
            <w:tcW w:w="1602" w:type="dxa"/>
          </w:tcPr>
          <w:p w:rsidR="005B698F" w:rsidRPr="00051E1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106635">
              <w:rPr>
                <w:sz w:val="24"/>
                <w:szCs w:val="24"/>
              </w:rPr>
              <w:t>µmol/liter</w:t>
            </w:r>
          </w:p>
        </w:tc>
        <w:tc>
          <w:tcPr>
            <w:tcW w:w="1996" w:type="dxa"/>
          </w:tcPr>
          <w:p w:rsidR="005B698F" w:rsidRPr="00051E1F" w:rsidRDefault="005B698F" w:rsidP="008D6543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4203AB">
              <w:rPr>
                <w:sz w:val="24"/>
                <w:szCs w:val="24"/>
              </w:rPr>
              <w:t>(*)</w:t>
            </w:r>
            <w:r>
              <w:rPr>
                <w:sz w:val="24"/>
                <w:szCs w:val="24"/>
              </w:rPr>
              <w:t xml:space="preserve"> optimized </w:t>
            </w:r>
            <w:r w:rsidRPr="00247108">
              <w:rPr>
                <w:sz w:val="24"/>
                <w:szCs w:val="24"/>
              </w:rPr>
              <w:t>(IQR)</w:t>
            </w:r>
            <w:r>
              <w:rPr>
                <w:sz w:val="24"/>
                <w:szCs w:val="24"/>
              </w:rPr>
              <w:t xml:space="preserve">; compare </w:t>
            </w:r>
            <w:r>
              <w:rPr>
                <w:noProof/>
                <w:sz w:val="24"/>
                <w:szCs w:val="24"/>
              </w:rPr>
              <w:t>(</w:t>
            </w:r>
            <w:r w:rsidRPr="008D6543">
              <w:rPr>
                <w:i/>
                <w:noProof/>
                <w:sz w:val="24"/>
                <w:szCs w:val="24"/>
              </w:rPr>
              <w:t>2-4</w:t>
            </w:r>
            <w:r>
              <w:rPr>
                <w:noProof/>
                <w:sz w:val="24"/>
                <w:szCs w:val="24"/>
              </w:rPr>
              <w:t>)</w:t>
            </w:r>
          </w:p>
        </w:tc>
      </w:tr>
      <w:tr w:rsidR="005B698F" w:rsidTr="007C2F48">
        <w:tc>
          <w:tcPr>
            <w:tcW w:w="1969" w:type="dxa"/>
          </w:tcPr>
          <w:p w:rsidR="005B698F" w:rsidRPr="00106635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vertAlign w:val="subscript"/>
              </w:rPr>
              <w:t>max,tail</w:t>
            </w:r>
          </w:p>
        </w:tc>
        <w:tc>
          <w:tcPr>
            <w:tcW w:w="2013" w:type="dxa"/>
          </w:tcPr>
          <w:p w:rsidR="005B698F" w:rsidRPr="00051E1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Vmax of tail section</w:t>
            </w:r>
          </w:p>
        </w:tc>
        <w:tc>
          <w:tcPr>
            <w:tcW w:w="1996" w:type="dxa"/>
          </w:tcPr>
          <w:p w:rsidR="005B698F" w:rsidRPr="00051E1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1708 (438)</w:t>
            </w:r>
          </w:p>
        </w:tc>
        <w:tc>
          <w:tcPr>
            <w:tcW w:w="1602" w:type="dxa"/>
          </w:tcPr>
          <w:p w:rsidR="005B698F" w:rsidRPr="00051E1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106635">
              <w:rPr>
                <w:sz w:val="24"/>
                <w:szCs w:val="24"/>
              </w:rPr>
              <w:t>µM/s</w:t>
            </w:r>
          </w:p>
        </w:tc>
        <w:tc>
          <w:tcPr>
            <w:tcW w:w="1996" w:type="dxa"/>
          </w:tcPr>
          <w:p w:rsidR="005B698F" w:rsidRPr="00051E1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4203AB">
              <w:rPr>
                <w:sz w:val="24"/>
                <w:szCs w:val="24"/>
              </w:rPr>
              <w:t>(*)</w:t>
            </w:r>
            <w:r>
              <w:rPr>
                <w:sz w:val="24"/>
                <w:szCs w:val="24"/>
              </w:rPr>
              <w:t xml:space="preserve"> optimized (IQR)</w:t>
            </w:r>
          </w:p>
        </w:tc>
      </w:tr>
      <w:tr w:rsidR="005B698F" w:rsidTr="00197325">
        <w:tc>
          <w:tcPr>
            <w:tcW w:w="9576" w:type="dxa"/>
            <w:gridSpan w:val="5"/>
          </w:tcPr>
          <w:p w:rsidR="00C564B0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564B0" w:rsidRDefault="00C564B0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</w:p>
          <w:p w:rsidR="00C564B0" w:rsidRDefault="00C564B0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</w:p>
          <w:p w:rsidR="005B698F" w:rsidRPr="00051E1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Mitochondrial ATP synthesis - oxidative phosphorylation</w:t>
            </w:r>
          </w:p>
        </w:tc>
      </w:tr>
      <w:tr w:rsidR="005B698F" w:rsidTr="007C2F48">
        <w:tc>
          <w:tcPr>
            <w:tcW w:w="1969" w:type="dxa"/>
          </w:tcPr>
          <w:p w:rsidR="005B698F" w:rsidRPr="00573F58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lastRenderedPageBreak/>
              <w:t>K</w:t>
            </w:r>
            <w:r>
              <w:rPr>
                <w:sz w:val="24"/>
                <w:szCs w:val="24"/>
                <w:vertAlign w:val="subscript"/>
              </w:rPr>
              <w:t>ADP,mit</w:t>
            </w:r>
          </w:p>
        </w:tc>
        <w:tc>
          <w:tcPr>
            <w:tcW w:w="2013" w:type="dxa"/>
          </w:tcPr>
          <w:p w:rsidR="005B698F" w:rsidRPr="008E6486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  <w:vertAlign w:val="subscript"/>
              </w:rPr>
              <w:t>m</w:t>
            </w:r>
            <w:r>
              <w:rPr>
                <w:sz w:val="24"/>
                <w:szCs w:val="24"/>
              </w:rPr>
              <w:t xml:space="preserve"> for ADP</w:t>
            </w:r>
          </w:p>
        </w:tc>
        <w:tc>
          <w:tcPr>
            <w:tcW w:w="1996" w:type="dxa"/>
          </w:tcPr>
          <w:p w:rsidR="005B698F" w:rsidRPr="009D59DA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</w:rPr>
              <w:t>22.1 (41.8)</w:t>
            </w:r>
          </w:p>
        </w:tc>
        <w:tc>
          <w:tcPr>
            <w:tcW w:w="1602" w:type="dxa"/>
          </w:tcPr>
          <w:p w:rsidR="005B698F" w:rsidRPr="00051E1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8E6486">
              <w:rPr>
                <w:sz w:val="24"/>
                <w:szCs w:val="24"/>
              </w:rPr>
              <w:t>µmol/liter</w:t>
            </w:r>
          </w:p>
        </w:tc>
        <w:tc>
          <w:tcPr>
            <w:tcW w:w="1996" w:type="dxa"/>
          </w:tcPr>
          <w:p w:rsidR="005B698F" w:rsidRPr="00051E1F" w:rsidRDefault="005B698F" w:rsidP="008D6543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4203AB">
              <w:rPr>
                <w:sz w:val="24"/>
                <w:szCs w:val="24"/>
              </w:rPr>
              <w:t>(*)</w:t>
            </w:r>
            <w:r>
              <w:rPr>
                <w:sz w:val="24"/>
                <w:szCs w:val="24"/>
              </w:rPr>
              <w:t xml:space="preserve"> optimized (IQR); compare </w:t>
            </w:r>
            <w:r>
              <w:rPr>
                <w:noProof/>
                <w:sz w:val="24"/>
                <w:szCs w:val="24"/>
              </w:rPr>
              <w:t>(</w:t>
            </w:r>
            <w:r w:rsidRPr="008D6543">
              <w:rPr>
                <w:i/>
                <w:noProof/>
                <w:sz w:val="24"/>
                <w:szCs w:val="24"/>
              </w:rPr>
              <w:t>5-9</w:t>
            </w:r>
            <w:r>
              <w:rPr>
                <w:noProof/>
                <w:sz w:val="24"/>
                <w:szCs w:val="24"/>
              </w:rPr>
              <w:t>)</w:t>
            </w:r>
          </w:p>
        </w:tc>
      </w:tr>
      <w:tr w:rsidR="005B698F" w:rsidTr="007C2F48">
        <w:tc>
          <w:tcPr>
            <w:tcW w:w="1969" w:type="dxa"/>
          </w:tcPr>
          <w:p w:rsidR="005B698F" w:rsidRPr="008E6486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  <w:vertAlign w:val="subscript"/>
              </w:rPr>
              <w:t>Pi,mit</w:t>
            </w:r>
          </w:p>
        </w:tc>
        <w:tc>
          <w:tcPr>
            <w:tcW w:w="2013" w:type="dxa"/>
          </w:tcPr>
          <w:p w:rsidR="005B698F" w:rsidRPr="008E6486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  <w:vertAlign w:val="subscript"/>
              </w:rPr>
              <w:t>m</w:t>
            </w:r>
            <w:r>
              <w:rPr>
                <w:sz w:val="24"/>
                <w:szCs w:val="24"/>
              </w:rPr>
              <w:t xml:space="preserve"> for P</w:t>
            </w:r>
            <w:r>
              <w:rPr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1996" w:type="dxa"/>
          </w:tcPr>
          <w:p w:rsidR="005B698F" w:rsidRPr="00051E1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602" w:type="dxa"/>
          </w:tcPr>
          <w:p w:rsidR="005B698F" w:rsidRPr="00051E1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8E6486">
              <w:rPr>
                <w:sz w:val="24"/>
                <w:szCs w:val="24"/>
              </w:rPr>
              <w:t>µmol/liter</w:t>
            </w:r>
          </w:p>
        </w:tc>
        <w:tc>
          <w:tcPr>
            <w:tcW w:w="1996" w:type="dxa"/>
          </w:tcPr>
          <w:p w:rsidR="005B698F" w:rsidRPr="00051E1F" w:rsidRDefault="005B698F" w:rsidP="008D6543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(</w:t>
            </w:r>
            <w:r w:rsidRPr="008D6543">
              <w:rPr>
                <w:i/>
                <w:noProof/>
                <w:sz w:val="24"/>
                <w:szCs w:val="24"/>
              </w:rPr>
              <w:t>5-9</w:t>
            </w:r>
            <w:r>
              <w:rPr>
                <w:noProof/>
                <w:sz w:val="24"/>
                <w:szCs w:val="24"/>
              </w:rPr>
              <w:t>)</w:t>
            </w:r>
          </w:p>
        </w:tc>
      </w:tr>
      <w:tr w:rsidR="005B698F" w:rsidTr="007C2F48">
        <w:tc>
          <w:tcPr>
            <w:tcW w:w="1969" w:type="dxa"/>
          </w:tcPr>
          <w:p w:rsidR="005B698F" w:rsidRPr="00490763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  <w:vertAlign w:val="subscript"/>
              </w:rPr>
              <w:t>O2,mit</w:t>
            </w:r>
          </w:p>
        </w:tc>
        <w:tc>
          <w:tcPr>
            <w:tcW w:w="2013" w:type="dxa"/>
          </w:tcPr>
          <w:p w:rsidR="005B698F" w:rsidRPr="00490763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  <w:vertAlign w:val="subscript"/>
              </w:rPr>
              <w:t>m</w:t>
            </w:r>
            <w:r>
              <w:rPr>
                <w:sz w:val="24"/>
                <w:szCs w:val="24"/>
              </w:rPr>
              <w:t xml:space="preserve"> for O</w:t>
            </w:r>
            <w:r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996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0.26</w:t>
            </w:r>
          </w:p>
        </w:tc>
        <w:tc>
          <w:tcPr>
            <w:tcW w:w="1602" w:type="dxa"/>
          </w:tcPr>
          <w:p w:rsidR="005B698F" w:rsidRPr="008E6486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490763">
              <w:rPr>
                <w:sz w:val="24"/>
                <w:szCs w:val="24"/>
              </w:rPr>
              <w:t>µmol/liter</w:t>
            </w:r>
          </w:p>
        </w:tc>
        <w:tc>
          <w:tcPr>
            <w:tcW w:w="1996" w:type="dxa"/>
          </w:tcPr>
          <w:p w:rsidR="005B698F" w:rsidRDefault="005B698F" w:rsidP="008D6543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(</w:t>
            </w:r>
            <w:r w:rsidRPr="008D6543">
              <w:rPr>
                <w:i/>
                <w:noProof/>
                <w:sz w:val="24"/>
                <w:szCs w:val="24"/>
              </w:rPr>
              <w:t>10</w:t>
            </w:r>
            <w:r>
              <w:rPr>
                <w:noProof/>
                <w:sz w:val="24"/>
                <w:szCs w:val="24"/>
              </w:rPr>
              <w:t>)</w:t>
            </w:r>
          </w:p>
        </w:tc>
      </w:tr>
      <w:tr w:rsidR="005B698F" w:rsidTr="007C2F48">
        <w:tc>
          <w:tcPr>
            <w:tcW w:w="1969" w:type="dxa"/>
          </w:tcPr>
          <w:p w:rsidR="005B698F" w:rsidRPr="00490763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vertAlign w:val="subscript"/>
              </w:rPr>
              <w:t>synmax</w:t>
            </w:r>
          </w:p>
        </w:tc>
        <w:tc>
          <w:tcPr>
            <w:tcW w:w="2013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maximal rate of mitochondrial ATP synthesis</w:t>
            </w:r>
          </w:p>
        </w:tc>
        <w:tc>
          <w:tcPr>
            <w:tcW w:w="1996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306.8 (14.7)</w:t>
            </w:r>
          </w:p>
        </w:tc>
        <w:tc>
          <w:tcPr>
            <w:tcW w:w="1602" w:type="dxa"/>
          </w:tcPr>
          <w:p w:rsidR="005B698F" w:rsidRPr="008E6486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490763">
              <w:rPr>
                <w:sz w:val="24"/>
                <w:szCs w:val="24"/>
              </w:rPr>
              <w:t>µM/s</w:t>
            </w:r>
          </w:p>
        </w:tc>
        <w:tc>
          <w:tcPr>
            <w:tcW w:w="1996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4203AB">
              <w:rPr>
                <w:sz w:val="24"/>
                <w:szCs w:val="24"/>
              </w:rPr>
              <w:t>(*)</w:t>
            </w:r>
            <w:r>
              <w:rPr>
                <w:sz w:val="24"/>
                <w:szCs w:val="24"/>
              </w:rPr>
              <w:t xml:space="preserve"> optimized (IQR)</w:t>
            </w:r>
          </w:p>
        </w:tc>
      </w:tr>
      <w:tr w:rsidR="005B698F" w:rsidTr="00197325">
        <w:tc>
          <w:tcPr>
            <w:tcW w:w="9576" w:type="dxa"/>
            <w:gridSpan w:val="5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Lactate dehydrogenase reaction</w:t>
            </w:r>
          </w:p>
        </w:tc>
      </w:tr>
      <w:tr w:rsidR="005B698F" w:rsidTr="007C2F48">
        <w:tc>
          <w:tcPr>
            <w:tcW w:w="1969" w:type="dxa"/>
          </w:tcPr>
          <w:p w:rsidR="005B698F" w:rsidRPr="003C1D0D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  <w:vertAlign w:val="subscript"/>
              </w:rPr>
              <w:t>pyr,ldh</w:t>
            </w:r>
          </w:p>
        </w:tc>
        <w:tc>
          <w:tcPr>
            <w:tcW w:w="2013" w:type="dxa"/>
          </w:tcPr>
          <w:p w:rsidR="005B698F" w:rsidRPr="003C1D0D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  <w:vertAlign w:val="subscript"/>
              </w:rPr>
              <w:t>m</w:t>
            </w:r>
            <w:r>
              <w:rPr>
                <w:sz w:val="24"/>
                <w:szCs w:val="24"/>
              </w:rPr>
              <w:t xml:space="preserve"> for pyruvate</w:t>
            </w:r>
          </w:p>
        </w:tc>
        <w:tc>
          <w:tcPr>
            <w:tcW w:w="1996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</w:p>
        </w:tc>
        <w:tc>
          <w:tcPr>
            <w:tcW w:w="1602" w:type="dxa"/>
          </w:tcPr>
          <w:p w:rsidR="005B698F" w:rsidRPr="008E6486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3C1D0D">
              <w:rPr>
                <w:sz w:val="24"/>
                <w:szCs w:val="24"/>
              </w:rPr>
              <w:t>µmol/liter</w:t>
            </w:r>
          </w:p>
        </w:tc>
        <w:tc>
          <w:tcPr>
            <w:tcW w:w="1996" w:type="dxa"/>
          </w:tcPr>
          <w:p w:rsidR="005B698F" w:rsidRDefault="005B698F" w:rsidP="008D6543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(</w:t>
            </w:r>
            <w:r w:rsidRPr="008D6543">
              <w:rPr>
                <w:i/>
                <w:noProof/>
                <w:sz w:val="24"/>
                <w:szCs w:val="24"/>
              </w:rPr>
              <w:t>3</w:t>
            </w:r>
            <w:r>
              <w:rPr>
                <w:noProof/>
                <w:sz w:val="24"/>
                <w:szCs w:val="24"/>
              </w:rPr>
              <w:t>)</w:t>
            </w:r>
          </w:p>
        </w:tc>
      </w:tr>
      <w:tr w:rsidR="005B698F" w:rsidTr="007C2F48">
        <w:tc>
          <w:tcPr>
            <w:tcW w:w="1969" w:type="dxa"/>
          </w:tcPr>
          <w:p w:rsidR="005B698F" w:rsidRPr="003C1D0D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  <w:vertAlign w:val="subscript"/>
              </w:rPr>
              <w:t>NADH,ldh</w:t>
            </w:r>
          </w:p>
        </w:tc>
        <w:tc>
          <w:tcPr>
            <w:tcW w:w="2013" w:type="dxa"/>
          </w:tcPr>
          <w:p w:rsidR="005B698F" w:rsidRPr="0097431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  <w:vertAlign w:val="subscript"/>
                <w:lang w:val="nl-NL"/>
              </w:rPr>
              <w:t>m</w:t>
            </w:r>
            <w:r>
              <w:rPr>
                <w:sz w:val="24"/>
                <w:szCs w:val="24"/>
                <w:lang w:val="nl-NL"/>
              </w:rPr>
              <w:t xml:space="preserve"> for NADH</w:t>
            </w:r>
          </w:p>
        </w:tc>
        <w:tc>
          <w:tcPr>
            <w:tcW w:w="1996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02" w:type="dxa"/>
          </w:tcPr>
          <w:p w:rsidR="005B698F" w:rsidRPr="008E6486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97431F">
              <w:rPr>
                <w:sz w:val="24"/>
                <w:szCs w:val="24"/>
              </w:rPr>
              <w:t>µmol/liter</w:t>
            </w:r>
          </w:p>
        </w:tc>
        <w:tc>
          <w:tcPr>
            <w:tcW w:w="1996" w:type="dxa"/>
          </w:tcPr>
          <w:p w:rsidR="005B698F" w:rsidRDefault="005B698F" w:rsidP="008D6543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(</w:t>
            </w:r>
            <w:r w:rsidRPr="008D6543">
              <w:rPr>
                <w:i/>
                <w:noProof/>
                <w:sz w:val="24"/>
                <w:szCs w:val="24"/>
              </w:rPr>
              <w:t>3</w:t>
            </w:r>
            <w:r>
              <w:rPr>
                <w:noProof/>
                <w:sz w:val="24"/>
                <w:szCs w:val="24"/>
              </w:rPr>
              <w:t>)</w:t>
            </w:r>
          </w:p>
        </w:tc>
      </w:tr>
      <w:tr w:rsidR="005B698F" w:rsidTr="007C2F48">
        <w:tc>
          <w:tcPr>
            <w:tcW w:w="1969" w:type="dxa"/>
          </w:tcPr>
          <w:p w:rsidR="005B698F" w:rsidRPr="0097431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  <w:vertAlign w:val="subscript"/>
              </w:rPr>
              <w:t>lac,ldh</w:t>
            </w:r>
          </w:p>
        </w:tc>
        <w:tc>
          <w:tcPr>
            <w:tcW w:w="2013" w:type="dxa"/>
          </w:tcPr>
          <w:p w:rsidR="005B698F" w:rsidRPr="0097431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  <w:vertAlign w:val="subscript"/>
              </w:rPr>
              <w:t>m</w:t>
            </w:r>
            <w:r>
              <w:rPr>
                <w:sz w:val="24"/>
                <w:szCs w:val="24"/>
              </w:rPr>
              <w:t xml:space="preserve"> for lactate</w:t>
            </w:r>
          </w:p>
        </w:tc>
        <w:tc>
          <w:tcPr>
            <w:tcW w:w="1996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17000</w:t>
            </w:r>
          </w:p>
        </w:tc>
        <w:tc>
          <w:tcPr>
            <w:tcW w:w="1602" w:type="dxa"/>
          </w:tcPr>
          <w:p w:rsidR="005B698F" w:rsidRPr="008E6486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97431F">
              <w:rPr>
                <w:sz w:val="24"/>
                <w:szCs w:val="24"/>
              </w:rPr>
              <w:t>µmol/liter</w:t>
            </w:r>
          </w:p>
        </w:tc>
        <w:tc>
          <w:tcPr>
            <w:tcW w:w="1996" w:type="dxa"/>
          </w:tcPr>
          <w:p w:rsidR="005B698F" w:rsidRDefault="005B698F" w:rsidP="008D6543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(</w:t>
            </w:r>
            <w:r w:rsidRPr="008D6543">
              <w:rPr>
                <w:i/>
                <w:noProof/>
                <w:sz w:val="24"/>
                <w:szCs w:val="24"/>
              </w:rPr>
              <w:t>3</w:t>
            </w:r>
            <w:r>
              <w:rPr>
                <w:noProof/>
                <w:sz w:val="24"/>
                <w:szCs w:val="24"/>
              </w:rPr>
              <w:t>)</w:t>
            </w:r>
          </w:p>
        </w:tc>
      </w:tr>
      <w:tr w:rsidR="005B698F" w:rsidTr="007C2F48">
        <w:tc>
          <w:tcPr>
            <w:tcW w:w="1969" w:type="dxa"/>
          </w:tcPr>
          <w:p w:rsidR="005B698F" w:rsidRPr="0097431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  <w:vertAlign w:val="subscript"/>
              </w:rPr>
              <w:t>NAD,ldh</w:t>
            </w:r>
          </w:p>
        </w:tc>
        <w:tc>
          <w:tcPr>
            <w:tcW w:w="2013" w:type="dxa"/>
          </w:tcPr>
          <w:p w:rsidR="005B698F" w:rsidRPr="0097431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  <w:vertAlign w:val="subscript"/>
              </w:rPr>
              <w:t>m</w:t>
            </w:r>
            <w:r>
              <w:rPr>
                <w:sz w:val="24"/>
                <w:szCs w:val="24"/>
                <w:vertAlign w:val="subscript"/>
              </w:rPr>
              <w:softHyphen/>
            </w:r>
            <w:r>
              <w:rPr>
                <w:sz w:val="24"/>
                <w:szCs w:val="24"/>
              </w:rPr>
              <w:t xml:space="preserve"> for NAD</w:t>
            </w:r>
          </w:p>
        </w:tc>
        <w:tc>
          <w:tcPr>
            <w:tcW w:w="1996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849</w:t>
            </w:r>
          </w:p>
        </w:tc>
        <w:tc>
          <w:tcPr>
            <w:tcW w:w="1602" w:type="dxa"/>
          </w:tcPr>
          <w:p w:rsidR="005B698F" w:rsidRPr="008E6486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97431F">
              <w:rPr>
                <w:sz w:val="24"/>
                <w:szCs w:val="24"/>
              </w:rPr>
              <w:t>µmol/liter</w:t>
            </w:r>
          </w:p>
        </w:tc>
        <w:tc>
          <w:tcPr>
            <w:tcW w:w="1996" w:type="dxa"/>
          </w:tcPr>
          <w:p w:rsidR="005B698F" w:rsidRDefault="005B698F" w:rsidP="008D6543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(</w:t>
            </w:r>
            <w:r w:rsidRPr="008D6543">
              <w:rPr>
                <w:i/>
                <w:noProof/>
                <w:sz w:val="24"/>
                <w:szCs w:val="24"/>
              </w:rPr>
              <w:t>3</w:t>
            </w:r>
            <w:r>
              <w:rPr>
                <w:noProof/>
                <w:sz w:val="24"/>
                <w:szCs w:val="24"/>
              </w:rPr>
              <w:t>)</w:t>
            </w:r>
          </w:p>
        </w:tc>
      </w:tr>
      <w:tr w:rsidR="005B698F" w:rsidTr="007C2F48">
        <w:tc>
          <w:tcPr>
            <w:tcW w:w="1969" w:type="dxa"/>
          </w:tcPr>
          <w:p w:rsidR="005B698F" w:rsidRPr="0097431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  <w:vertAlign w:val="subscript"/>
              </w:rPr>
              <w:t>eq,ldh</w:t>
            </w:r>
          </w:p>
        </w:tc>
        <w:tc>
          <w:tcPr>
            <w:tcW w:w="2013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equilibrium constant for the lactate dehydrogenase reaction</w:t>
            </w:r>
          </w:p>
        </w:tc>
        <w:tc>
          <w:tcPr>
            <w:tcW w:w="1996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16198</w:t>
            </w:r>
          </w:p>
        </w:tc>
        <w:tc>
          <w:tcPr>
            <w:tcW w:w="1602" w:type="dxa"/>
          </w:tcPr>
          <w:p w:rsidR="005B698F" w:rsidRPr="008E6486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dimensionless</w:t>
            </w:r>
          </w:p>
        </w:tc>
        <w:tc>
          <w:tcPr>
            <w:tcW w:w="1996" w:type="dxa"/>
          </w:tcPr>
          <w:p w:rsidR="005B698F" w:rsidRDefault="005B698F" w:rsidP="008D6543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(</w:t>
            </w:r>
            <w:r w:rsidRPr="008D6543">
              <w:rPr>
                <w:i/>
                <w:noProof/>
                <w:sz w:val="24"/>
                <w:szCs w:val="24"/>
              </w:rPr>
              <w:t>3</w:t>
            </w:r>
            <w:r>
              <w:rPr>
                <w:noProof/>
                <w:sz w:val="24"/>
                <w:szCs w:val="24"/>
              </w:rPr>
              <w:t>)</w:t>
            </w:r>
          </w:p>
        </w:tc>
      </w:tr>
      <w:tr w:rsidR="005B698F" w:rsidTr="007C2F48">
        <w:tc>
          <w:tcPr>
            <w:tcW w:w="1969" w:type="dxa"/>
          </w:tcPr>
          <w:p w:rsidR="005B698F" w:rsidRPr="00D52876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vertAlign w:val="subscript"/>
              </w:rPr>
              <w:t>max,ldh,for</w:t>
            </w:r>
          </w:p>
        </w:tc>
        <w:tc>
          <w:tcPr>
            <w:tcW w:w="2013" w:type="dxa"/>
          </w:tcPr>
          <w:p w:rsidR="005B698F" w:rsidRDefault="005B698F" w:rsidP="00AD12FC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maximal rate lactate dehydrogenase reaction: forward from pyruvate to lactate</w:t>
            </w:r>
          </w:p>
        </w:tc>
        <w:tc>
          <w:tcPr>
            <w:tcW w:w="1996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4939</w:t>
            </w:r>
          </w:p>
        </w:tc>
        <w:tc>
          <w:tcPr>
            <w:tcW w:w="1602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D52876">
              <w:rPr>
                <w:sz w:val="24"/>
                <w:szCs w:val="24"/>
              </w:rPr>
              <w:t>µM/s</w:t>
            </w:r>
          </w:p>
        </w:tc>
        <w:tc>
          <w:tcPr>
            <w:tcW w:w="1996" w:type="dxa"/>
          </w:tcPr>
          <w:p w:rsidR="005B698F" w:rsidRDefault="005B698F" w:rsidP="008D6543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(</w:t>
            </w:r>
            <w:r w:rsidRPr="008D6543">
              <w:rPr>
                <w:i/>
                <w:noProof/>
                <w:sz w:val="24"/>
                <w:szCs w:val="24"/>
              </w:rPr>
              <w:t>11, 12</w:t>
            </w:r>
            <w:r>
              <w:rPr>
                <w:noProof/>
                <w:sz w:val="24"/>
                <w:szCs w:val="24"/>
              </w:rPr>
              <w:t>)</w:t>
            </w:r>
          </w:p>
        </w:tc>
      </w:tr>
      <w:tr w:rsidR="005B698F" w:rsidTr="00197325">
        <w:tc>
          <w:tcPr>
            <w:tcW w:w="9576" w:type="dxa"/>
            <w:gridSpan w:val="5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ATP hydrolysis for cellular processes (except phosphorylation of glucose)</w:t>
            </w:r>
          </w:p>
        </w:tc>
      </w:tr>
      <w:tr w:rsidR="005B698F" w:rsidTr="007C2F48">
        <w:tc>
          <w:tcPr>
            <w:tcW w:w="1969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  <w:vertAlign w:val="subscript"/>
              </w:rPr>
              <w:t>hyd,AdN</w:t>
            </w:r>
          </w:p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bscript"/>
              </w:rPr>
            </w:pPr>
          </w:p>
          <w:p w:rsidR="005B698F" w:rsidRPr="007767F7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2013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reduction of glycolysis per unit decrease in sum of ATP and ADP concentrations</w:t>
            </w:r>
          </w:p>
        </w:tc>
        <w:tc>
          <w:tcPr>
            <w:tcW w:w="1996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0.166 (0.030)</w:t>
            </w:r>
          </w:p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5B698F" w:rsidRPr="00501A5C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996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4203AB">
              <w:rPr>
                <w:sz w:val="24"/>
                <w:szCs w:val="24"/>
              </w:rPr>
              <w:t>(*)</w:t>
            </w:r>
            <w:r>
              <w:rPr>
                <w:sz w:val="24"/>
                <w:szCs w:val="24"/>
              </w:rPr>
              <w:t xml:space="preserve"> optimized (IQR);</w:t>
            </w:r>
          </w:p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vitro (Fig. 2) and tissue (Figs. 3, 4, S1-S3)</w:t>
            </w:r>
          </w:p>
          <w:p w:rsidR="00042D8C" w:rsidRDefault="00042D8C" w:rsidP="00042D8C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S=Supplementary Figure</w:t>
            </w:r>
          </w:p>
        </w:tc>
      </w:tr>
      <w:tr w:rsidR="005B698F" w:rsidTr="007C2F48">
        <w:tc>
          <w:tcPr>
            <w:tcW w:w="1969" w:type="dxa"/>
          </w:tcPr>
          <w:p w:rsidR="005B698F" w:rsidRPr="007A2E75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vertAlign w:val="subscript"/>
              </w:rPr>
              <w:t>max,hyd</w:t>
            </w:r>
          </w:p>
        </w:tc>
        <w:tc>
          <w:tcPr>
            <w:tcW w:w="2013" w:type="dxa"/>
          </w:tcPr>
          <w:p w:rsidR="005B698F" w:rsidRDefault="005B698F" w:rsidP="00A03892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ATP hydrolysis under basal conditions</w:t>
            </w:r>
          </w:p>
        </w:tc>
        <w:tc>
          <w:tcPr>
            <w:tcW w:w="1996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199.0 (3.8)</w:t>
            </w:r>
          </w:p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</w:p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</w:p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7A2E75">
              <w:rPr>
                <w:sz w:val="24"/>
                <w:szCs w:val="24"/>
              </w:rPr>
              <w:t>µM/s</w:t>
            </w:r>
          </w:p>
        </w:tc>
        <w:tc>
          <w:tcPr>
            <w:tcW w:w="1996" w:type="dxa"/>
          </w:tcPr>
          <w:p w:rsidR="005B698F" w:rsidRDefault="005B698F" w:rsidP="00BA6CD5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6F2619">
              <w:rPr>
                <w:sz w:val="24"/>
                <w:szCs w:val="24"/>
              </w:rPr>
              <w:t>(*)</w:t>
            </w:r>
            <w:r>
              <w:rPr>
                <w:sz w:val="24"/>
                <w:szCs w:val="24"/>
              </w:rPr>
              <w:t xml:space="preserve"> optimized (IQR);  simulation Fig. 2, Figs. 3, 4, S1-S3.</w:t>
            </w:r>
          </w:p>
        </w:tc>
      </w:tr>
      <w:tr w:rsidR="005B698F" w:rsidTr="00B624E6">
        <w:tc>
          <w:tcPr>
            <w:tcW w:w="9576" w:type="dxa"/>
            <w:gridSpan w:val="5"/>
          </w:tcPr>
          <w:p w:rsidR="005B698F" w:rsidRDefault="005B698F" w:rsidP="00414EBD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ATP hydrolysis at low adenine nucleotide levels, Eq. 6 (for tissue simulations)</w:t>
            </w:r>
          </w:p>
        </w:tc>
      </w:tr>
      <w:tr w:rsidR="005B698F" w:rsidTr="007C2F48">
        <w:tc>
          <w:tcPr>
            <w:tcW w:w="1969" w:type="dxa"/>
          </w:tcPr>
          <w:p w:rsidR="005B698F" w:rsidRPr="00207647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207647">
              <w:rPr>
                <w:sz w:val="24"/>
                <w:szCs w:val="24"/>
              </w:rPr>
              <w:t>AdN</w:t>
            </w:r>
            <w:r w:rsidRPr="00207647">
              <w:rPr>
                <w:sz w:val="24"/>
                <w:szCs w:val="24"/>
                <w:vertAlign w:val="subscript"/>
              </w:rPr>
              <w:t>cutoff</w:t>
            </w:r>
          </w:p>
        </w:tc>
        <w:tc>
          <w:tcPr>
            <w:tcW w:w="2013" w:type="dxa"/>
          </w:tcPr>
          <w:p w:rsidR="005B698F" w:rsidRPr="007A2E75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AdN cutoff value; boundary between Eqs. 5 and 6</w:t>
            </w:r>
          </w:p>
        </w:tc>
        <w:tc>
          <w:tcPr>
            <w:tcW w:w="1996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597FBE">
              <w:rPr>
                <w:sz w:val="24"/>
                <w:szCs w:val="24"/>
              </w:rPr>
              <w:t>3189</w:t>
            </w:r>
          </w:p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5B698F" w:rsidRPr="007A2E75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1D0F06">
              <w:rPr>
                <w:sz w:val="24"/>
                <w:szCs w:val="24"/>
              </w:rPr>
              <w:t>µM</w:t>
            </w:r>
          </w:p>
        </w:tc>
        <w:tc>
          <w:tcPr>
            <w:tcW w:w="1996" w:type="dxa"/>
          </w:tcPr>
          <w:p w:rsidR="005B698F" w:rsidRDefault="005B698F" w:rsidP="002B5DF8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simulations Fig</w:t>
            </w:r>
            <w:r w:rsidR="002C1B83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 3, 4 and S3</w:t>
            </w:r>
          </w:p>
        </w:tc>
      </w:tr>
      <w:tr w:rsidR="005B698F" w:rsidTr="007C2F48">
        <w:tc>
          <w:tcPr>
            <w:tcW w:w="1969" w:type="dxa"/>
          </w:tcPr>
          <w:p w:rsidR="005B698F" w:rsidRPr="00393207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  <w:vertAlign w:val="subscript"/>
              </w:rPr>
              <w:t>hyd,AdN,low</w:t>
            </w:r>
          </w:p>
        </w:tc>
        <w:tc>
          <w:tcPr>
            <w:tcW w:w="2013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linear part Eq. 6</w:t>
            </w:r>
          </w:p>
        </w:tc>
        <w:tc>
          <w:tcPr>
            <w:tcW w:w="1996" w:type="dxa"/>
          </w:tcPr>
          <w:p w:rsidR="005B698F" w:rsidRPr="00597FBE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0.0098704</w:t>
            </w:r>
          </w:p>
        </w:tc>
        <w:tc>
          <w:tcPr>
            <w:tcW w:w="1602" w:type="dxa"/>
          </w:tcPr>
          <w:p w:rsidR="005B698F" w:rsidRPr="007A2E75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1/s</w:t>
            </w:r>
          </w:p>
        </w:tc>
        <w:tc>
          <w:tcPr>
            <w:tcW w:w="1996" w:type="dxa"/>
          </w:tcPr>
          <w:p w:rsidR="005B698F" w:rsidRDefault="005B698F" w:rsidP="002B5DF8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simulations Figs. 3, 4 and S1-S3</w:t>
            </w:r>
          </w:p>
        </w:tc>
      </w:tr>
      <w:tr w:rsidR="005B698F" w:rsidTr="007C2F48">
        <w:tc>
          <w:tcPr>
            <w:tcW w:w="1969" w:type="dxa"/>
          </w:tcPr>
          <w:p w:rsidR="005B698F" w:rsidRPr="007C2F48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  <w:vertAlign w:val="subscript"/>
              </w:rPr>
              <w:t>power</w:t>
            </w:r>
          </w:p>
        </w:tc>
        <w:tc>
          <w:tcPr>
            <w:tcW w:w="2013" w:type="dxa"/>
          </w:tcPr>
          <w:p w:rsidR="005B698F" w:rsidRPr="00E702DB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coefficient power law</w:t>
            </w:r>
          </w:p>
        </w:tc>
        <w:tc>
          <w:tcPr>
            <w:tcW w:w="1996" w:type="dxa"/>
          </w:tcPr>
          <w:p w:rsidR="005B698F" w:rsidRPr="007C2F48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perscript"/>
                <w:lang w:val="nl-NL"/>
              </w:rPr>
            </w:pPr>
            <w:r>
              <w:rPr>
                <w:sz w:val="24"/>
                <w:szCs w:val="24"/>
              </w:rPr>
              <w:t>9.73 10</w:t>
            </w:r>
            <w:r>
              <w:rPr>
                <w:sz w:val="24"/>
                <w:szCs w:val="24"/>
                <w:vertAlign w:val="superscript"/>
                <w:lang w:val="nl-NL"/>
              </w:rPr>
              <w:t>-47</w:t>
            </w:r>
          </w:p>
        </w:tc>
        <w:tc>
          <w:tcPr>
            <w:tcW w:w="1602" w:type="dxa"/>
          </w:tcPr>
          <w:p w:rsidR="005B698F" w:rsidRPr="007A2E75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:rsidR="005B698F" w:rsidRDefault="005B698F" w:rsidP="002B5DF8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simulations Figs. 3, 4 and S1-S3</w:t>
            </w:r>
          </w:p>
        </w:tc>
      </w:tr>
      <w:tr w:rsidR="005B698F" w:rsidTr="007C2F48">
        <w:tc>
          <w:tcPr>
            <w:tcW w:w="1969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</w:t>
            </w:r>
          </w:p>
        </w:tc>
        <w:tc>
          <w:tcPr>
            <w:tcW w:w="2013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power coefficient in Eq. 6</w:t>
            </w:r>
          </w:p>
        </w:tc>
        <w:tc>
          <w:tcPr>
            <w:tcW w:w="1996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13.58</w:t>
            </w:r>
          </w:p>
        </w:tc>
        <w:tc>
          <w:tcPr>
            <w:tcW w:w="1602" w:type="dxa"/>
          </w:tcPr>
          <w:p w:rsidR="005B698F" w:rsidRPr="007A2E75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:rsidR="005B698F" w:rsidRDefault="005B698F" w:rsidP="002B5DF8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67660A">
              <w:rPr>
                <w:sz w:val="24"/>
                <w:szCs w:val="24"/>
              </w:rPr>
              <w:t>simulations Figs. 3, 4 and S</w:t>
            </w:r>
            <w:r>
              <w:rPr>
                <w:sz w:val="24"/>
                <w:szCs w:val="24"/>
              </w:rPr>
              <w:t>1-S3</w:t>
            </w:r>
          </w:p>
        </w:tc>
      </w:tr>
      <w:tr w:rsidR="005B698F" w:rsidTr="00197325">
        <w:tc>
          <w:tcPr>
            <w:tcW w:w="9576" w:type="dxa"/>
            <w:gridSpan w:val="5"/>
          </w:tcPr>
          <w:p w:rsidR="0094457F" w:rsidRDefault="0094457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</w:p>
          <w:p w:rsidR="0094457F" w:rsidRDefault="0094457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</w:p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ADP breakdown and synthesis</w:t>
            </w:r>
          </w:p>
        </w:tc>
      </w:tr>
      <w:tr w:rsidR="005B698F" w:rsidTr="007C2F48">
        <w:tc>
          <w:tcPr>
            <w:tcW w:w="1969" w:type="dxa"/>
          </w:tcPr>
          <w:p w:rsidR="005B698F" w:rsidRPr="00501A5C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lastRenderedPageBreak/>
              <w:t>k</w:t>
            </w:r>
            <w:r>
              <w:rPr>
                <w:sz w:val="24"/>
                <w:szCs w:val="24"/>
                <w:vertAlign w:val="subscript"/>
              </w:rPr>
              <w:t>breakdown,ADP</w:t>
            </w:r>
          </w:p>
        </w:tc>
        <w:tc>
          <w:tcPr>
            <w:tcW w:w="2013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rate constant for breakdown of ADP</w:t>
            </w:r>
          </w:p>
        </w:tc>
        <w:tc>
          <w:tcPr>
            <w:tcW w:w="1996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0.000224 </w:t>
            </w:r>
          </w:p>
          <w:p w:rsidR="005B698F" w:rsidRPr="000B3A2E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(8.3 10</w:t>
            </w:r>
            <w:r>
              <w:rPr>
                <w:sz w:val="24"/>
                <w:szCs w:val="24"/>
                <w:vertAlign w:val="superscript"/>
              </w:rPr>
              <w:t>-5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602" w:type="dxa"/>
          </w:tcPr>
          <w:p w:rsidR="005B698F" w:rsidRPr="007A2E75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0B3A2E">
              <w:rPr>
                <w:sz w:val="24"/>
                <w:szCs w:val="24"/>
              </w:rPr>
              <w:t>µM</w:t>
            </w:r>
            <w:r w:rsidRPr="000B3A2E">
              <w:rPr>
                <w:sz w:val="24"/>
                <w:szCs w:val="24"/>
                <w:vertAlign w:val="superscript"/>
              </w:rPr>
              <w:t>-1</w:t>
            </w:r>
            <w:r w:rsidRPr="000B3A2E">
              <w:rPr>
                <w:sz w:val="24"/>
                <w:szCs w:val="24"/>
              </w:rPr>
              <w:t>.s</w:t>
            </w:r>
            <w:r w:rsidRPr="000B3A2E">
              <w:rPr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996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6F2619">
              <w:rPr>
                <w:sz w:val="24"/>
                <w:szCs w:val="24"/>
              </w:rPr>
              <w:t>(*)</w:t>
            </w:r>
            <w:r>
              <w:rPr>
                <w:sz w:val="24"/>
                <w:szCs w:val="24"/>
              </w:rPr>
              <w:t xml:space="preserve"> optimized </w:t>
            </w:r>
          </w:p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(IQR)</w:t>
            </w:r>
          </w:p>
        </w:tc>
      </w:tr>
      <w:tr w:rsidR="005B698F" w:rsidTr="007C2F48">
        <w:tc>
          <w:tcPr>
            <w:tcW w:w="1969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2"/>
                <w:szCs w:val="24"/>
                <w:lang w:val="nl-NL"/>
              </w:rPr>
            </w:pPr>
            <w:r>
              <w:rPr>
                <w:sz w:val="24"/>
                <w:szCs w:val="24"/>
              </w:rPr>
              <w:t>k</w:t>
            </w:r>
            <w:r w:rsidRPr="00584777">
              <w:rPr>
                <w:sz w:val="24"/>
                <w:szCs w:val="24"/>
                <w:vertAlign w:val="subscript"/>
              </w:rPr>
              <w:t>synthesis,ADP</w:t>
            </w:r>
          </w:p>
          <w:p w:rsidR="005B698F" w:rsidRPr="00781432" w:rsidRDefault="005B698F" w:rsidP="0028278E">
            <w:pPr>
              <w:tabs>
                <w:tab w:val="center" w:pos="8505"/>
                <w:tab w:val="left" w:pos="8647"/>
              </w:tabs>
              <w:rPr>
                <w:sz w:val="22"/>
                <w:szCs w:val="24"/>
                <w:lang w:val="nl-NL"/>
              </w:rPr>
            </w:pPr>
          </w:p>
        </w:tc>
        <w:tc>
          <w:tcPr>
            <w:tcW w:w="2013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rate constant for synthesis of ADP</w:t>
            </w:r>
          </w:p>
        </w:tc>
        <w:tc>
          <w:tcPr>
            <w:tcW w:w="1996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0.001261 (0.00028)</w:t>
            </w:r>
          </w:p>
        </w:tc>
        <w:tc>
          <w:tcPr>
            <w:tcW w:w="1602" w:type="dxa"/>
          </w:tcPr>
          <w:p w:rsidR="005B698F" w:rsidRPr="00584777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perscript"/>
                <w:lang w:val="nl-NL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  <w:vertAlign w:val="superscript"/>
                <w:lang w:val="nl-NL"/>
              </w:rPr>
              <w:t>-1</w:t>
            </w:r>
          </w:p>
        </w:tc>
        <w:tc>
          <w:tcPr>
            <w:tcW w:w="1996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6F2619">
              <w:rPr>
                <w:sz w:val="24"/>
                <w:szCs w:val="24"/>
              </w:rPr>
              <w:t>(*)</w:t>
            </w:r>
            <w:r>
              <w:rPr>
                <w:sz w:val="24"/>
                <w:szCs w:val="24"/>
              </w:rPr>
              <w:t xml:space="preserve"> optimized </w:t>
            </w:r>
          </w:p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(IQR)</w:t>
            </w:r>
          </w:p>
        </w:tc>
      </w:tr>
      <w:tr w:rsidR="005B698F" w:rsidTr="00197325">
        <w:tc>
          <w:tcPr>
            <w:tcW w:w="9576" w:type="dxa"/>
            <w:gridSpan w:val="5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Storage carbon metabolites from glycolytic intermediates</w:t>
            </w:r>
          </w:p>
        </w:tc>
      </w:tr>
      <w:tr w:rsidR="005B698F" w:rsidTr="007C2F48">
        <w:tc>
          <w:tcPr>
            <w:tcW w:w="1969" w:type="dxa"/>
          </w:tcPr>
          <w:p w:rsidR="005B698F" w:rsidRPr="000B3A2E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  <w:vertAlign w:val="subscript"/>
              </w:rPr>
              <w:t>store</w:t>
            </w:r>
          </w:p>
        </w:tc>
        <w:tc>
          <w:tcPr>
            <w:tcW w:w="2013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rate constant for storage of carbon metabolites</w:t>
            </w:r>
          </w:p>
        </w:tc>
        <w:tc>
          <w:tcPr>
            <w:tcW w:w="1996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0.005202 (0.00043)</w:t>
            </w:r>
          </w:p>
        </w:tc>
        <w:tc>
          <w:tcPr>
            <w:tcW w:w="1602" w:type="dxa"/>
          </w:tcPr>
          <w:p w:rsidR="005B698F" w:rsidRPr="000B3A2E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996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6F2619">
              <w:rPr>
                <w:sz w:val="24"/>
                <w:szCs w:val="24"/>
              </w:rPr>
              <w:t>(*)</w:t>
            </w:r>
            <w:r>
              <w:rPr>
                <w:sz w:val="24"/>
                <w:szCs w:val="24"/>
              </w:rPr>
              <w:t xml:space="preserve"> optimized (IQR)</w:t>
            </w:r>
          </w:p>
        </w:tc>
      </w:tr>
      <w:tr w:rsidR="005B698F" w:rsidTr="00197325">
        <w:tc>
          <w:tcPr>
            <w:tcW w:w="9576" w:type="dxa"/>
            <w:gridSpan w:val="5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Parameters algebraic equations</w:t>
            </w:r>
          </w:p>
        </w:tc>
      </w:tr>
      <w:tr w:rsidR="005B698F" w:rsidTr="007C2F48">
        <w:tc>
          <w:tcPr>
            <w:tcW w:w="1969" w:type="dxa"/>
          </w:tcPr>
          <w:p w:rsidR="005B698F" w:rsidRPr="009714E2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NAD</w:t>
            </w:r>
            <w:r>
              <w:rPr>
                <w:sz w:val="24"/>
                <w:szCs w:val="24"/>
                <w:vertAlign w:val="subscript"/>
              </w:rPr>
              <w:t>tot</w:t>
            </w:r>
          </w:p>
        </w:tc>
        <w:tc>
          <w:tcPr>
            <w:tcW w:w="2013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nicotinamide adenine dinucleotide content</w:t>
            </w:r>
          </w:p>
        </w:tc>
        <w:tc>
          <w:tcPr>
            <w:tcW w:w="1996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02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9714E2">
              <w:rPr>
                <w:sz w:val="24"/>
                <w:szCs w:val="24"/>
              </w:rPr>
              <w:t>µM</w:t>
            </w:r>
          </w:p>
        </w:tc>
        <w:tc>
          <w:tcPr>
            <w:tcW w:w="1996" w:type="dxa"/>
          </w:tcPr>
          <w:p w:rsidR="005B698F" w:rsidRDefault="005B698F" w:rsidP="008D6543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(</w:t>
            </w:r>
            <w:r w:rsidRPr="008D6543">
              <w:rPr>
                <w:i/>
                <w:noProof/>
                <w:sz w:val="24"/>
                <w:szCs w:val="24"/>
              </w:rPr>
              <w:t>13, 14</w:t>
            </w:r>
            <w:r>
              <w:rPr>
                <w:noProof/>
                <w:sz w:val="24"/>
                <w:szCs w:val="24"/>
              </w:rPr>
              <w:t>)</w:t>
            </w:r>
          </w:p>
        </w:tc>
      </w:tr>
      <w:tr w:rsidR="005B698F" w:rsidTr="007C2F48">
        <w:tc>
          <w:tcPr>
            <w:tcW w:w="1969" w:type="dxa"/>
          </w:tcPr>
          <w:p w:rsidR="005B698F" w:rsidRPr="000C6150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ratio</w:t>
            </w:r>
            <w:r>
              <w:rPr>
                <w:sz w:val="24"/>
                <w:szCs w:val="24"/>
                <w:vertAlign w:val="subscript"/>
              </w:rPr>
              <w:t>P/O2</w:t>
            </w:r>
          </w:p>
        </w:tc>
        <w:tc>
          <w:tcPr>
            <w:tcW w:w="2013" w:type="dxa"/>
          </w:tcPr>
          <w:p w:rsidR="005B698F" w:rsidRPr="000C6150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ratio of ATP synthesized per O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consumed</w:t>
            </w:r>
          </w:p>
        </w:tc>
        <w:tc>
          <w:tcPr>
            <w:tcW w:w="1996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1602" w:type="dxa"/>
          </w:tcPr>
          <w:p w:rsidR="005B698F" w:rsidRPr="009714E2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dimensionless</w:t>
            </w:r>
          </w:p>
        </w:tc>
        <w:tc>
          <w:tcPr>
            <w:tcW w:w="1996" w:type="dxa"/>
          </w:tcPr>
          <w:p w:rsidR="005B698F" w:rsidRDefault="005B698F" w:rsidP="008D6543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(</w:t>
            </w:r>
            <w:r w:rsidRPr="008D6543">
              <w:rPr>
                <w:i/>
                <w:noProof/>
                <w:sz w:val="24"/>
                <w:szCs w:val="24"/>
              </w:rPr>
              <w:t>15-17</w:t>
            </w:r>
            <w:r>
              <w:rPr>
                <w:noProof/>
                <w:sz w:val="24"/>
                <w:szCs w:val="24"/>
              </w:rPr>
              <w:t>)</w:t>
            </w:r>
          </w:p>
        </w:tc>
      </w:tr>
      <w:tr w:rsidR="005B698F" w:rsidTr="007C2F48">
        <w:tc>
          <w:tcPr>
            <w:tcW w:w="1969" w:type="dxa"/>
          </w:tcPr>
          <w:p w:rsidR="005B698F" w:rsidRPr="000C6150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  <w:vertAlign w:val="subscript"/>
              </w:rPr>
              <w:t>PGI/FBP</w:t>
            </w:r>
          </w:p>
        </w:tc>
        <w:tc>
          <w:tcPr>
            <w:tcW w:w="2013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ratio of total phosphorylated glycolytic intermediates content to fructose 1,6-bisphosphate content</w:t>
            </w:r>
          </w:p>
        </w:tc>
        <w:tc>
          <w:tcPr>
            <w:tcW w:w="1996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1.243 (0.047)</w:t>
            </w:r>
          </w:p>
        </w:tc>
        <w:tc>
          <w:tcPr>
            <w:tcW w:w="1602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dimensionless</w:t>
            </w:r>
          </w:p>
        </w:tc>
        <w:tc>
          <w:tcPr>
            <w:tcW w:w="1996" w:type="dxa"/>
          </w:tcPr>
          <w:p w:rsidR="005B698F" w:rsidRDefault="005B698F" w:rsidP="00D84525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6F2619">
              <w:rPr>
                <w:sz w:val="24"/>
                <w:szCs w:val="24"/>
              </w:rPr>
              <w:t>(*)</w:t>
            </w:r>
            <w:r>
              <w:rPr>
                <w:sz w:val="24"/>
                <w:szCs w:val="24"/>
              </w:rPr>
              <w:t xml:space="preserve"> optimized (IQR);</w:t>
            </w:r>
          </w:p>
          <w:p w:rsidR="005B698F" w:rsidRDefault="005B698F" w:rsidP="00DC2A25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phosphorylated glycolytic intermediates varying with  fixed ratio to FBP; </w:t>
            </w:r>
          </w:p>
          <w:p w:rsidR="005B698F" w:rsidRDefault="005B698F" w:rsidP="008D6543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other stores of metabolites increase in time (Eq. 9) and are not proportional to FBP.  Cf. </w:t>
            </w:r>
            <w:r>
              <w:rPr>
                <w:noProof/>
                <w:sz w:val="24"/>
                <w:szCs w:val="24"/>
              </w:rPr>
              <w:t>(</w:t>
            </w:r>
            <w:r w:rsidRPr="008D6543">
              <w:rPr>
                <w:i/>
                <w:noProof/>
                <w:sz w:val="24"/>
                <w:szCs w:val="24"/>
              </w:rPr>
              <w:t>13, 16, 18-24</w:t>
            </w:r>
            <w:r>
              <w:rPr>
                <w:noProof/>
                <w:sz w:val="24"/>
                <w:szCs w:val="24"/>
              </w:rPr>
              <w:t>)</w:t>
            </w:r>
            <w:r w:rsidDel="00B967F4">
              <w:rPr>
                <w:sz w:val="24"/>
                <w:szCs w:val="24"/>
              </w:rPr>
              <w:t xml:space="preserve"> </w:t>
            </w:r>
          </w:p>
        </w:tc>
      </w:tr>
      <w:tr w:rsidR="005B698F" w:rsidTr="00197325">
        <w:tc>
          <w:tcPr>
            <w:tcW w:w="9576" w:type="dxa"/>
            <w:gridSpan w:val="5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Inhibition of head section of glycolysis</w:t>
            </w:r>
          </w:p>
        </w:tc>
      </w:tr>
      <w:tr w:rsidR="005B698F" w:rsidTr="007C2F48">
        <w:tc>
          <w:tcPr>
            <w:tcW w:w="1969" w:type="dxa"/>
          </w:tcPr>
          <w:p w:rsidR="005B698F" w:rsidRPr="008E5DB5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  <w:vertAlign w:val="subscript"/>
              </w:rPr>
              <w:t>f</w:t>
            </w:r>
          </w:p>
        </w:tc>
        <w:tc>
          <w:tcPr>
            <w:tcW w:w="2013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 order forward rate constant for inhibition by glycolytic intermediates</w:t>
            </w:r>
          </w:p>
        </w:tc>
        <w:tc>
          <w:tcPr>
            <w:tcW w:w="1996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1.01∙10</w:t>
            </w:r>
            <w:r>
              <w:rPr>
                <w:sz w:val="24"/>
                <w:szCs w:val="24"/>
                <w:vertAlign w:val="superscript"/>
              </w:rPr>
              <w:t>-5</w:t>
            </w:r>
            <w:r>
              <w:rPr>
                <w:sz w:val="24"/>
                <w:szCs w:val="24"/>
                <w:vertAlign w:val="superscript"/>
              </w:rPr>
              <w:softHyphen/>
            </w:r>
            <w:r>
              <w:rPr>
                <w:sz w:val="24"/>
                <w:szCs w:val="24"/>
              </w:rPr>
              <w:t xml:space="preserve"> </w:t>
            </w:r>
          </w:p>
          <w:p w:rsidR="005B698F" w:rsidRPr="00A33DCA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(7.5 10</w:t>
            </w:r>
            <w:r>
              <w:rPr>
                <w:sz w:val="24"/>
                <w:szCs w:val="24"/>
                <w:vertAlign w:val="superscript"/>
              </w:rPr>
              <w:t>-7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602" w:type="dxa"/>
          </w:tcPr>
          <w:p w:rsidR="005B698F" w:rsidRPr="008E5DB5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µM</w:t>
            </w:r>
            <w:r>
              <w:rPr>
                <w:sz w:val="24"/>
                <w:szCs w:val="24"/>
                <w:vertAlign w:val="superscript"/>
              </w:rPr>
              <w:t>-1</w:t>
            </w:r>
            <w:r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996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6F2619">
              <w:rPr>
                <w:sz w:val="24"/>
                <w:szCs w:val="24"/>
              </w:rPr>
              <w:t>(*)</w:t>
            </w:r>
            <w:r>
              <w:rPr>
                <w:sz w:val="24"/>
                <w:szCs w:val="24"/>
              </w:rPr>
              <w:t xml:space="preserve"> optimized (IQR)</w:t>
            </w:r>
          </w:p>
        </w:tc>
      </w:tr>
      <w:tr w:rsidR="005B698F" w:rsidTr="007C2F48">
        <w:tc>
          <w:tcPr>
            <w:tcW w:w="1969" w:type="dxa"/>
          </w:tcPr>
          <w:p w:rsidR="005B698F" w:rsidRPr="008E5DB5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  <w:vertAlign w:val="subscript"/>
              </w:rPr>
              <w:t>b</w:t>
            </w:r>
          </w:p>
        </w:tc>
        <w:tc>
          <w:tcPr>
            <w:tcW w:w="2013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backward rate constant for disinhibition of head section</w:t>
            </w:r>
          </w:p>
        </w:tc>
        <w:tc>
          <w:tcPr>
            <w:tcW w:w="1996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0.00315 (0.00034)</w:t>
            </w:r>
          </w:p>
        </w:tc>
        <w:tc>
          <w:tcPr>
            <w:tcW w:w="1602" w:type="dxa"/>
          </w:tcPr>
          <w:p w:rsidR="005B698F" w:rsidRPr="00CC1D16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996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6F2619">
              <w:rPr>
                <w:sz w:val="24"/>
                <w:szCs w:val="24"/>
              </w:rPr>
              <w:t>(*)</w:t>
            </w:r>
            <w:r>
              <w:rPr>
                <w:sz w:val="24"/>
                <w:szCs w:val="24"/>
              </w:rPr>
              <w:t xml:space="preserve"> optimized (IQR)</w:t>
            </w:r>
          </w:p>
        </w:tc>
      </w:tr>
      <w:tr w:rsidR="005B698F" w:rsidTr="00197325">
        <w:tc>
          <w:tcPr>
            <w:tcW w:w="9576" w:type="dxa"/>
            <w:gridSpan w:val="5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</w:p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</w:p>
          <w:p w:rsidR="009274DA" w:rsidRDefault="009274DA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</w:p>
          <w:p w:rsidR="009274DA" w:rsidRDefault="009274DA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B698F" w:rsidTr="00197325">
        <w:tc>
          <w:tcPr>
            <w:tcW w:w="9576" w:type="dxa"/>
            <w:gridSpan w:val="5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Transport equations of tissue model</w:t>
            </w:r>
          </w:p>
        </w:tc>
      </w:tr>
      <w:tr w:rsidR="005B698F" w:rsidTr="00197325">
        <w:tc>
          <w:tcPr>
            <w:tcW w:w="9576" w:type="dxa"/>
            <w:gridSpan w:val="5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Geometric parameters</w:t>
            </w:r>
          </w:p>
        </w:tc>
      </w:tr>
      <w:tr w:rsidR="005B698F" w:rsidTr="007C2F48">
        <w:tc>
          <w:tcPr>
            <w:tcW w:w="1969" w:type="dxa"/>
          </w:tcPr>
          <w:p w:rsidR="005B698F" w:rsidRPr="004A2A04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  <w:vertAlign w:val="subscript"/>
              </w:rPr>
              <w:t>cyl</w:t>
            </w:r>
          </w:p>
        </w:tc>
        <w:tc>
          <w:tcPr>
            <w:tcW w:w="2013" w:type="dxa"/>
          </w:tcPr>
          <w:p w:rsidR="005B698F" w:rsidRPr="004A2A04" w:rsidRDefault="005B698F" w:rsidP="00102EF2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length of cylindrical shell per unit volume of intracellular 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1996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 / liter</w:t>
            </w:r>
          </w:p>
        </w:tc>
        <w:tc>
          <w:tcPr>
            <w:tcW w:w="1996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calculated from tissue radius, intracellular water content and interstitial space</w:t>
            </w:r>
          </w:p>
        </w:tc>
      </w:tr>
      <w:tr w:rsidR="005B698F" w:rsidTr="007C2F48">
        <w:tc>
          <w:tcPr>
            <w:tcW w:w="1969" w:type="dxa"/>
          </w:tcPr>
          <w:p w:rsidR="005B698F" w:rsidRPr="004A2A04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  <w:vertAlign w:val="subscript"/>
              </w:rPr>
              <w:t>inner</w:t>
            </w:r>
          </w:p>
        </w:tc>
        <w:tc>
          <w:tcPr>
            <w:tcW w:w="2013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inner radius of cylindrical shell</w:t>
            </w:r>
          </w:p>
        </w:tc>
        <w:tc>
          <w:tcPr>
            <w:tcW w:w="1996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</w:t>
            </w:r>
          </w:p>
        </w:tc>
        <w:tc>
          <w:tcPr>
            <w:tcW w:w="1996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</w:p>
        </w:tc>
      </w:tr>
      <w:tr w:rsidR="005B698F" w:rsidTr="007C2F48">
        <w:tc>
          <w:tcPr>
            <w:tcW w:w="1969" w:type="dxa"/>
          </w:tcPr>
          <w:p w:rsidR="005B698F" w:rsidRPr="00555554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  <w:vertAlign w:val="subscript"/>
              </w:rPr>
              <w:t>outer</w:t>
            </w:r>
          </w:p>
        </w:tc>
        <w:tc>
          <w:tcPr>
            <w:tcW w:w="2013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outer radius of cylindrical shell</w:t>
            </w:r>
          </w:p>
        </w:tc>
        <w:tc>
          <w:tcPr>
            <w:tcW w:w="1996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</w:t>
            </w:r>
          </w:p>
        </w:tc>
        <w:tc>
          <w:tcPr>
            <w:tcW w:w="1996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</w:p>
        </w:tc>
      </w:tr>
      <w:tr w:rsidR="005B698F" w:rsidTr="007C2F48">
        <w:tc>
          <w:tcPr>
            <w:tcW w:w="1969" w:type="dxa"/>
          </w:tcPr>
          <w:p w:rsidR="005B698F" w:rsidRPr="00555554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vertAlign w:val="subscript"/>
              </w:rPr>
              <w:t>perivascular</w:t>
            </w:r>
          </w:p>
        </w:tc>
        <w:tc>
          <w:tcPr>
            <w:tcW w:w="2013" w:type="dxa"/>
          </w:tcPr>
          <w:p w:rsidR="005B698F" w:rsidRPr="00555554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volume of blood vessel and immediately adjacent tissue per volume of intracellular 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O </w:t>
            </w:r>
          </w:p>
        </w:tc>
        <w:tc>
          <w:tcPr>
            <w:tcW w:w="1996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0.04</w:t>
            </w:r>
          </w:p>
        </w:tc>
        <w:tc>
          <w:tcPr>
            <w:tcW w:w="1602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 / liter</w:t>
            </w:r>
          </w:p>
        </w:tc>
        <w:tc>
          <w:tcPr>
            <w:tcW w:w="1996" w:type="dxa"/>
          </w:tcPr>
          <w:p w:rsidR="005B698F" w:rsidRDefault="005B698F" w:rsidP="008D6543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(</w:t>
            </w:r>
            <w:r w:rsidRPr="008D6543">
              <w:rPr>
                <w:i/>
                <w:noProof/>
                <w:sz w:val="24"/>
                <w:szCs w:val="24"/>
              </w:rPr>
              <w:t>25</w:t>
            </w:r>
            <w:r>
              <w:rPr>
                <w:noProof/>
                <w:sz w:val="24"/>
                <w:szCs w:val="24"/>
              </w:rPr>
              <w:t>)</w:t>
            </w:r>
          </w:p>
        </w:tc>
      </w:tr>
      <w:tr w:rsidR="005B698F" w:rsidTr="007C2F48">
        <w:tc>
          <w:tcPr>
            <w:tcW w:w="1969" w:type="dxa"/>
          </w:tcPr>
          <w:p w:rsidR="005B698F" w:rsidRPr="00B811D2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  <w:vertAlign w:val="subscript"/>
              </w:rPr>
              <w:t>perivascular</w:t>
            </w:r>
          </w:p>
        </w:tc>
        <w:tc>
          <w:tcPr>
            <w:tcW w:w="2013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radius of the perivascular space </w:t>
            </w:r>
          </w:p>
        </w:tc>
        <w:tc>
          <w:tcPr>
            <w:tcW w:w="1996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</w:t>
            </w:r>
          </w:p>
        </w:tc>
        <w:tc>
          <w:tcPr>
            <w:tcW w:w="1602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µm</w:t>
            </w:r>
          </w:p>
        </w:tc>
        <w:tc>
          <w:tcPr>
            <w:tcW w:w="1996" w:type="dxa"/>
          </w:tcPr>
          <w:p w:rsidR="005B698F" w:rsidRPr="009467A5" w:rsidRDefault="005B698F" w:rsidP="008D6543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bscript"/>
              </w:rPr>
            </w:pPr>
            <w:r>
              <w:rPr>
                <w:noProof/>
                <w:sz w:val="24"/>
                <w:szCs w:val="24"/>
              </w:rPr>
              <w:t>(</w:t>
            </w:r>
            <w:r w:rsidRPr="008D6543">
              <w:rPr>
                <w:i/>
                <w:noProof/>
                <w:sz w:val="24"/>
                <w:szCs w:val="24"/>
              </w:rPr>
              <w:t>26</w:t>
            </w:r>
            <w:r>
              <w:rPr>
                <w:noProof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 compatible with V</w:t>
            </w:r>
            <w:r w:rsidRPr="005A4FF2">
              <w:rPr>
                <w:sz w:val="24"/>
                <w:szCs w:val="24"/>
                <w:vertAlign w:val="subscript"/>
              </w:rPr>
              <w:t>perivascular</w:t>
            </w:r>
          </w:p>
        </w:tc>
      </w:tr>
      <w:tr w:rsidR="005B698F" w:rsidTr="007C2F48">
        <w:tc>
          <w:tcPr>
            <w:tcW w:w="1969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volume fraction cells</w:t>
            </w:r>
          </w:p>
        </w:tc>
        <w:tc>
          <w:tcPr>
            <w:tcW w:w="2013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volume consisting of cells as fraction of total tissue volume</w:t>
            </w:r>
          </w:p>
        </w:tc>
        <w:tc>
          <w:tcPr>
            <w:tcW w:w="1996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0.50</w:t>
            </w:r>
          </w:p>
        </w:tc>
        <w:tc>
          <w:tcPr>
            <w:tcW w:w="1602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 / liter</w:t>
            </w:r>
          </w:p>
        </w:tc>
        <w:tc>
          <w:tcPr>
            <w:tcW w:w="1996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tumor tissue</w:t>
            </w:r>
          </w:p>
          <w:p w:rsidR="005B698F" w:rsidRDefault="005B698F" w:rsidP="008D6543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(</w:t>
            </w:r>
            <w:r w:rsidRPr="008D6543">
              <w:rPr>
                <w:i/>
                <w:noProof/>
                <w:sz w:val="24"/>
                <w:szCs w:val="24"/>
              </w:rPr>
              <w:t>27, 28</w:t>
            </w:r>
            <w:r>
              <w:rPr>
                <w:noProof/>
                <w:sz w:val="24"/>
                <w:szCs w:val="24"/>
              </w:rPr>
              <w:t>)</w:t>
            </w:r>
          </w:p>
        </w:tc>
      </w:tr>
      <w:tr w:rsidR="005B698F" w:rsidTr="00B30AFC">
        <w:tc>
          <w:tcPr>
            <w:tcW w:w="9576" w:type="dxa"/>
            <w:gridSpan w:val="5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4259FA">
              <w:rPr>
                <w:sz w:val="24"/>
                <w:szCs w:val="24"/>
              </w:rPr>
              <w:t>Cell types</w:t>
            </w:r>
          </w:p>
        </w:tc>
      </w:tr>
      <w:tr w:rsidR="005B698F" w:rsidTr="007C2F48">
        <w:tc>
          <w:tcPr>
            <w:tcW w:w="1969" w:type="dxa"/>
          </w:tcPr>
          <w:p w:rsidR="005B698F" w:rsidRPr="00351206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  <w:vertAlign w:val="subscript"/>
              </w:rPr>
              <w:t>cell type 1</w:t>
            </w:r>
          </w:p>
        </w:tc>
        <w:tc>
          <w:tcPr>
            <w:tcW w:w="2013" w:type="dxa"/>
          </w:tcPr>
          <w:p w:rsidR="005B698F" w:rsidRDefault="005B698F" w:rsidP="00682089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fraction of total cell volume that consists of cells with full tumor glycolytic capacity</w:t>
            </w:r>
          </w:p>
        </w:tc>
        <w:tc>
          <w:tcPr>
            <w:tcW w:w="1996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</w:p>
        </w:tc>
      </w:tr>
      <w:tr w:rsidR="005B698F" w:rsidTr="007C2F48">
        <w:tc>
          <w:tcPr>
            <w:tcW w:w="1969" w:type="dxa"/>
          </w:tcPr>
          <w:p w:rsidR="005B698F" w:rsidRPr="004A2A04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  <w:vertAlign w:val="subscript"/>
              </w:rPr>
              <w:t>cell type 2</w:t>
            </w:r>
          </w:p>
        </w:tc>
        <w:tc>
          <w:tcPr>
            <w:tcW w:w="2013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fraction of total cell volume </w:t>
            </w:r>
            <w:r w:rsidRPr="004A2A04">
              <w:rPr>
                <w:sz w:val="24"/>
                <w:szCs w:val="24"/>
              </w:rPr>
              <w:t>that</w:t>
            </w:r>
            <w:r>
              <w:rPr>
                <w:sz w:val="24"/>
                <w:szCs w:val="24"/>
              </w:rPr>
              <w:t xml:space="preserve"> consists of cells with reduced</w:t>
            </w:r>
            <w:r w:rsidRPr="004A2A04">
              <w:rPr>
                <w:sz w:val="24"/>
                <w:szCs w:val="24"/>
              </w:rPr>
              <w:t xml:space="preserve"> glycolytic </w:t>
            </w:r>
            <w:r>
              <w:rPr>
                <w:sz w:val="24"/>
                <w:szCs w:val="24"/>
              </w:rPr>
              <w:t>capacity</w:t>
            </w:r>
          </w:p>
        </w:tc>
        <w:tc>
          <w:tcPr>
            <w:tcW w:w="1996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</w:p>
        </w:tc>
      </w:tr>
      <w:tr w:rsidR="005B698F" w:rsidTr="00197325">
        <w:tc>
          <w:tcPr>
            <w:tcW w:w="9576" w:type="dxa"/>
            <w:gridSpan w:val="5"/>
          </w:tcPr>
          <w:p w:rsidR="001F3B19" w:rsidRDefault="001F3B19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</w:p>
          <w:p w:rsidR="001F3B19" w:rsidRDefault="001F3B19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</w:p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Diffusion coefficients</w:t>
            </w:r>
          </w:p>
        </w:tc>
      </w:tr>
      <w:tr w:rsidR="005B698F" w:rsidTr="007C2F48">
        <w:tc>
          <w:tcPr>
            <w:tcW w:w="1969" w:type="dxa"/>
          </w:tcPr>
          <w:p w:rsidR="005B698F" w:rsidRPr="00555554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  <w:vertAlign w:val="subscript"/>
              </w:rPr>
              <w:t>O2</w:t>
            </w:r>
          </w:p>
        </w:tc>
        <w:tc>
          <w:tcPr>
            <w:tcW w:w="2013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diffusion coefficient of oxygen</w:t>
            </w:r>
          </w:p>
        </w:tc>
        <w:tc>
          <w:tcPr>
            <w:tcW w:w="1996" w:type="dxa"/>
          </w:tcPr>
          <w:p w:rsidR="005B698F" w:rsidRPr="00C26C70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1.75∙10</w:t>
            </w:r>
            <w:r>
              <w:rPr>
                <w:sz w:val="24"/>
                <w:szCs w:val="24"/>
                <w:vertAlign w:val="superscript"/>
              </w:rPr>
              <w:t>-5</w:t>
            </w:r>
          </w:p>
        </w:tc>
        <w:tc>
          <w:tcPr>
            <w:tcW w:w="1602" w:type="dxa"/>
          </w:tcPr>
          <w:p w:rsidR="005B698F" w:rsidRPr="00C26C70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cm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s</w:t>
            </w:r>
            <w:r>
              <w:rPr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996" w:type="dxa"/>
          </w:tcPr>
          <w:p w:rsidR="005B698F" w:rsidRDefault="005B698F" w:rsidP="008D6543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(</w:t>
            </w:r>
            <w:r w:rsidRPr="008D6543">
              <w:rPr>
                <w:i/>
                <w:noProof/>
                <w:sz w:val="24"/>
                <w:szCs w:val="24"/>
              </w:rPr>
              <w:t>26, 29, 30</w:t>
            </w:r>
            <w:r>
              <w:rPr>
                <w:noProof/>
                <w:sz w:val="24"/>
                <w:szCs w:val="24"/>
              </w:rPr>
              <w:t>)</w:t>
            </w:r>
          </w:p>
        </w:tc>
      </w:tr>
      <w:tr w:rsidR="005B698F" w:rsidTr="007C2F48">
        <w:tc>
          <w:tcPr>
            <w:tcW w:w="1969" w:type="dxa"/>
          </w:tcPr>
          <w:p w:rsidR="005B698F" w:rsidRPr="00C26C70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  <w:vertAlign w:val="subscript"/>
              </w:rPr>
              <w:t>glc</w:t>
            </w:r>
          </w:p>
        </w:tc>
        <w:tc>
          <w:tcPr>
            <w:tcW w:w="2013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C26C70">
              <w:rPr>
                <w:sz w:val="24"/>
                <w:szCs w:val="24"/>
              </w:rPr>
              <w:t>diffusion coefficient of</w:t>
            </w:r>
            <w:r>
              <w:rPr>
                <w:sz w:val="24"/>
                <w:szCs w:val="24"/>
              </w:rPr>
              <w:t xml:space="preserve"> glucose</w:t>
            </w:r>
          </w:p>
        </w:tc>
        <w:tc>
          <w:tcPr>
            <w:tcW w:w="1996" w:type="dxa"/>
          </w:tcPr>
          <w:p w:rsidR="005B698F" w:rsidRPr="00C26C70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0.5∙10</w:t>
            </w:r>
            <w:r>
              <w:rPr>
                <w:sz w:val="24"/>
                <w:szCs w:val="24"/>
                <w:vertAlign w:val="superscript"/>
              </w:rPr>
              <w:t>-5</w:t>
            </w:r>
          </w:p>
        </w:tc>
        <w:tc>
          <w:tcPr>
            <w:tcW w:w="1602" w:type="dxa"/>
          </w:tcPr>
          <w:p w:rsidR="005B698F" w:rsidRPr="00C26C70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cm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s</w:t>
            </w:r>
            <w:r>
              <w:rPr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996" w:type="dxa"/>
          </w:tcPr>
          <w:p w:rsidR="005B698F" w:rsidRDefault="005B698F" w:rsidP="008D6543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(</w:t>
            </w:r>
            <w:r w:rsidRPr="008D6543">
              <w:rPr>
                <w:i/>
                <w:noProof/>
                <w:sz w:val="24"/>
                <w:szCs w:val="24"/>
              </w:rPr>
              <w:t>26, 30, 31</w:t>
            </w:r>
            <w:r>
              <w:rPr>
                <w:noProof/>
                <w:sz w:val="24"/>
                <w:szCs w:val="24"/>
              </w:rPr>
              <w:t>)</w:t>
            </w:r>
          </w:p>
        </w:tc>
      </w:tr>
      <w:tr w:rsidR="005B698F" w:rsidTr="007C2F48">
        <w:tc>
          <w:tcPr>
            <w:tcW w:w="1969" w:type="dxa"/>
          </w:tcPr>
          <w:p w:rsidR="005B698F" w:rsidRPr="00C26C70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  <w:vertAlign w:val="subscript"/>
              </w:rPr>
              <w:t>lac</w:t>
            </w:r>
          </w:p>
        </w:tc>
        <w:tc>
          <w:tcPr>
            <w:tcW w:w="2013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C26C70">
              <w:rPr>
                <w:sz w:val="24"/>
                <w:szCs w:val="24"/>
              </w:rPr>
              <w:t>diffusion coefficient of</w:t>
            </w:r>
            <w:r>
              <w:rPr>
                <w:sz w:val="24"/>
                <w:szCs w:val="24"/>
              </w:rPr>
              <w:t xml:space="preserve"> lactate</w:t>
            </w:r>
          </w:p>
        </w:tc>
        <w:tc>
          <w:tcPr>
            <w:tcW w:w="1996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</w:t>
            </w:r>
            <w:r w:rsidRPr="005E1AD3">
              <w:rPr>
                <w:sz w:val="24"/>
                <w:szCs w:val="24"/>
              </w:rPr>
              <w:t>∙10</w:t>
            </w:r>
            <w:r w:rsidRPr="005E1AD3">
              <w:rPr>
                <w:sz w:val="24"/>
                <w:szCs w:val="24"/>
                <w:vertAlign w:val="superscript"/>
              </w:rPr>
              <w:t>-5</w:t>
            </w:r>
          </w:p>
        </w:tc>
        <w:tc>
          <w:tcPr>
            <w:tcW w:w="1602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C26C70">
              <w:rPr>
                <w:sz w:val="24"/>
                <w:szCs w:val="24"/>
              </w:rPr>
              <w:t>cm</w:t>
            </w:r>
            <w:r w:rsidRPr="00C26C70">
              <w:rPr>
                <w:sz w:val="24"/>
                <w:szCs w:val="24"/>
                <w:vertAlign w:val="superscript"/>
              </w:rPr>
              <w:t>2</w:t>
            </w:r>
            <w:r w:rsidRPr="00C26C70">
              <w:rPr>
                <w:sz w:val="24"/>
                <w:szCs w:val="24"/>
              </w:rPr>
              <w:t xml:space="preserve"> s</w:t>
            </w:r>
            <w:r w:rsidRPr="00C26C70">
              <w:rPr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996" w:type="dxa"/>
          </w:tcPr>
          <w:p w:rsidR="005B698F" w:rsidRPr="004E6C72" w:rsidRDefault="005B698F" w:rsidP="008D6543">
            <w:pPr>
              <w:tabs>
                <w:tab w:val="center" w:pos="8505"/>
                <w:tab w:val="left" w:pos="8647"/>
              </w:tabs>
              <w:rPr>
                <w:color w:val="FF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(</w:t>
            </w:r>
            <w:r w:rsidRPr="008D6543">
              <w:rPr>
                <w:i/>
                <w:noProof/>
                <w:sz w:val="24"/>
                <w:szCs w:val="24"/>
              </w:rPr>
              <w:t>26, 32</w:t>
            </w:r>
            <w:r>
              <w:rPr>
                <w:noProof/>
                <w:sz w:val="24"/>
                <w:szCs w:val="24"/>
              </w:rPr>
              <w:t>)</w:t>
            </w:r>
          </w:p>
        </w:tc>
      </w:tr>
      <w:tr w:rsidR="005B698F" w:rsidTr="007C2F48">
        <w:tc>
          <w:tcPr>
            <w:tcW w:w="1969" w:type="dxa"/>
          </w:tcPr>
          <w:p w:rsidR="005B698F" w:rsidRPr="00C26C70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lastRenderedPageBreak/>
              <w:t>D</w:t>
            </w:r>
            <w:r>
              <w:rPr>
                <w:sz w:val="24"/>
                <w:szCs w:val="24"/>
                <w:vertAlign w:val="subscript"/>
              </w:rPr>
              <w:t>pyr</w:t>
            </w:r>
          </w:p>
        </w:tc>
        <w:tc>
          <w:tcPr>
            <w:tcW w:w="2013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C26C70">
              <w:rPr>
                <w:sz w:val="24"/>
                <w:szCs w:val="24"/>
              </w:rPr>
              <w:t>diffusion coefficient of</w:t>
            </w:r>
            <w:r>
              <w:rPr>
                <w:sz w:val="24"/>
                <w:szCs w:val="24"/>
              </w:rPr>
              <w:t xml:space="preserve"> pyruvate</w:t>
            </w:r>
          </w:p>
        </w:tc>
        <w:tc>
          <w:tcPr>
            <w:tcW w:w="1996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</w:t>
            </w:r>
            <w:r w:rsidRPr="005E1AD3">
              <w:rPr>
                <w:sz w:val="24"/>
                <w:szCs w:val="24"/>
              </w:rPr>
              <w:t>∙10</w:t>
            </w:r>
            <w:r w:rsidRPr="005E1AD3">
              <w:rPr>
                <w:sz w:val="24"/>
                <w:szCs w:val="24"/>
                <w:vertAlign w:val="superscript"/>
              </w:rPr>
              <w:t>-5</w:t>
            </w:r>
          </w:p>
        </w:tc>
        <w:tc>
          <w:tcPr>
            <w:tcW w:w="1602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C26C70">
              <w:rPr>
                <w:sz w:val="24"/>
                <w:szCs w:val="24"/>
              </w:rPr>
              <w:t>cm</w:t>
            </w:r>
            <w:r w:rsidRPr="00C26C70">
              <w:rPr>
                <w:sz w:val="24"/>
                <w:szCs w:val="24"/>
                <w:vertAlign w:val="superscript"/>
              </w:rPr>
              <w:t>2</w:t>
            </w:r>
            <w:r w:rsidRPr="00C26C70">
              <w:rPr>
                <w:sz w:val="24"/>
                <w:szCs w:val="24"/>
              </w:rPr>
              <w:t xml:space="preserve"> s</w:t>
            </w:r>
            <w:r w:rsidRPr="00C26C70">
              <w:rPr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996" w:type="dxa"/>
          </w:tcPr>
          <w:p w:rsidR="005B698F" w:rsidRPr="004E6C72" w:rsidRDefault="005B698F" w:rsidP="008D6543">
            <w:pPr>
              <w:tabs>
                <w:tab w:val="center" w:pos="8505"/>
                <w:tab w:val="left" w:pos="8647"/>
              </w:tabs>
              <w:rPr>
                <w:color w:val="FF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(</w:t>
            </w:r>
            <w:r w:rsidRPr="008D6543">
              <w:rPr>
                <w:i/>
                <w:noProof/>
                <w:sz w:val="24"/>
                <w:szCs w:val="24"/>
              </w:rPr>
              <w:t>26, 32</w:t>
            </w:r>
            <w:r>
              <w:rPr>
                <w:noProof/>
                <w:sz w:val="24"/>
                <w:szCs w:val="24"/>
              </w:rPr>
              <w:t>)</w:t>
            </w:r>
          </w:p>
        </w:tc>
      </w:tr>
      <w:tr w:rsidR="005B698F" w:rsidTr="00197325">
        <w:tc>
          <w:tcPr>
            <w:tcW w:w="9576" w:type="dxa"/>
            <w:gridSpan w:val="5"/>
          </w:tcPr>
          <w:p w:rsidR="005B698F" w:rsidRPr="00DE1339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Blood flow and concentrations</w:t>
            </w:r>
          </w:p>
        </w:tc>
      </w:tr>
      <w:tr w:rsidR="005B698F" w:rsidTr="007C2F48">
        <w:tc>
          <w:tcPr>
            <w:tcW w:w="1969" w:type="dxa"/>
          </w:tcPr>
          <w:p w:rsidR="005B698F" w:rsidRPr="0033051A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  <w:vertAlign w:val="subscript"/>
              </w:rPr>
              <w:t>blood</w:t>
            </w:r>
          </w:p>
        </w:tc>
        <w:tc>
          <w:tcPr>
            <w:tcW w:w="2013" w:type="dxa"/>
          </w:tcPr>
          <w:p w:rsidR="005B698F" w:rsidRPr="0033051A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blood flow per liter intracellular 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1996" w:type="dxa"/>
          </w:tcPr>
          <w:p w:rsidR="005B698F" w:rsidRPr="0033051A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0.0044</w:t>
            </w:r>
          </w:p>
        </w:tc>
        <w:tc>
          <w:tcPr>
            <w:tcW w:w="1602" w:type="dxa"/>
          </w:tcPr>
          <w:p w:rsidR="005B698F" w:rsidRPr="00074A20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8310D1">
              <w:rPr>
                <w:sz w:val="24"/>
                <w:szCs w:val="24"/>
              </w:rPr>
              <w:t>liter blood / liter intracellular H</w:t>
            </w:r>
            <w:r w:rsidRPr="00063E51">
              <w:rPr>
                <w:sz w:val="24"/>
                <w:szCs w:val="24"/>
                <w:vertAlign w:val="subscript"/>
              </w:rPr>
              <w:t>2</w:t>
            </w:r>
            <w:r w:rsidRPr="008310D1">
              <w:rPr>
                <w:sz w:val="24"/>
                <w:szCs w:val="24"/>
              </w:rPr>
              <w:t>O / s</w:t>
            </w:r>
          </w:p>
        </w:tc>
        <w:tc>
          <w:tcPr>
            <w:tcW w:w="1996" w:type="dxa"/>
          </w:tcPr>
          <w:p w:rsidR="005B698F" w:rsidRDefault="005B698F" w:rsidP="008D6543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(</w:t>
            </w:r>
            <w:r w:rsidRPr="008D6543">
              <w:rPr>
                <w:i/>
                <w:noProof/>
                <w:sz w:val="24"/>
                <w:szCs w:val="24"/>
              </w:rPr>
              <w:t>25</w:t>
            </w:r>
            <w:r>
              <w:rPr>
                <w:noProof/>
                <w:sz w:val="24"/>
                <w:szCs w:val="24"/>
              </w:rPr>
              <w:t>)</w:t>
            </w:r>
          </w:p>
        </w:tc>
      </w:tr>
      <w:tr w:rsidR="005B698F" w:rsidTr="007C2F48">
        <w:tc>
          <w:tcPr>
            <w:tcW w:w="1969" w:type="dxa"/>
          </w:tcPr>
          <w:p w:rsidR="005B698F" w:rsidRPr="00FF3A63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  <w:vertAlign w:val="subscript"/>
              </w:rPr>
              <w:t>a,glucose</w:t>
            </w:r>
          </w:p>
        </w:tc>
        <w:tc>
          <w:tcPr>
            <w:tcW w:w="2013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arterial glucose concentration</w:t>
            </w:r>
          </w:p>
        </w:tc>
        <w:tc>
          <w:tcPr>
            <w:tcW w:w="1996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9858</w:t>
            </w:r>
          </w:p>
        </w:tc>
        <w:tc>
          <w:tcPr>
            <w:tcW w:w="1602" w:type="dxa"/>
          </w:tcPr>
          <w:p w:rsidR="005B698F" w:rsidRPr="008310D1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µmol/L</w:t>
            </w:r>
          </w:p>
        </w:tc>
        <w:tc>
          <w:tcPr>
            <w:tcW w:w="1996" w:type="dxa"/>
          </w:tcPr>
          <w:p w:rsidR="005B698F" w:rsidRDefault="005B698F" w:rsidP="008D6543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 implanted tumor experiments in rats </w:t>
            </w:r>
            <w:r>
              <w:rPr>
                <w:noProof/>
                <w:sz w:val="24"/>
                <w:szCs w:val="24"/>
              </w:rPr>
              <w:t>(</w:t>
            </w:r>
            <w:r w:rsidRPr="008D6543">
              <w:rPr>
                <w:i/>
                <w:noProof/>
                <w:sz w:val="24"/>
                <w:szCs w:val="24"/>
              </w:rPr>
              <w:t>33</w:t>
            </w:r>
            <w:r>
              <w:rPr>
                <w:noProof/>
                <w:sz w:val="24"/>
                <w:szCs w:val="24"/>
              </w:rPr>
              <w:t>)</w:t>
            </w:r>
          </w:p>
        </w:tc>
      </w:tr>
      <w:tr w:rsidR="005B698F" w:rsidTr="007C2F48">
        <w:tc>
          <w:tcPr>
            <w:tcW w:w="1969" w:type="dxa"/>
          </w:tcPr>
          <w:p w:rsidR="005B698F" w:rsidRPr="00FF3A63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  <w:vertAlign w:val="subscript"/>
              </w:rPr>
              <w:t>a,lactate</w:t>
            </w:r>
          </w:p>
        </w:tc>
        <w:tc>
          <w:tcPr>
            <w:tcW w:w="2013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arterial lactate concentration</w:t>
            </w:r>
          </w:p>
        </w:tc>
        <w:tc>
          <w:tcPr>
            <w:tcW w:w="1996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3108</w:t>
            </w:r>
          </w:p>
        </w:tc>
        <w:tc>
          <w:tcPr>
            <w:tcW w:w="1602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FF3A63">
              <w:rPr>
                <w:sz w:val="24"/>
                <w:szCs w:val="24"/>
              </w:rPr>
              <w:t>µmol/L</w:t>
            </w:r>
          </w:p>
        </w:tc>
        <w:tc>
          <w:tcPr>
            <w:tcW w:w="1996" w:type="dxa"/>
          </w:tcPr>
          <w:p w:rsidR="005B698F" w:rsidRDefault="005B698F" w:rsidP="008D6543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(</w:t>
            </w:r>
            <w:r w:rsidRPr="008D6543">
              <w:rPr>
                <w:i/>
                <w:noProof/>
                <w:sz w:val="24"/>
                <w:szCs w:val="24"/>
              </w:rPr>
              <w:t>33</w:t>
            </w:r>
            <w:r>
              <w:rPr>
                <w:noProof/>
                <w:sz w:val="24"/>
                <w:szCs w:val="24"/>
              </w:rPr>
              <w:t>)</w:t>
            </w:r>
          </w:p>
        </w:tc>
      </w:tr>
      <w:tr w:rsidR="005B698F" w:rsidTr="007C2F48">
        <w:tc>
          <w:tcPr>
            <w:tcW w:w="1969" w:type="dxa"/>
          </w:tcPr>
          <w:p w:rsidR="005B698F" w:rsidRPr="00FF3A63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  <w:vertAlign w:val="subscript"/>
              </w:rPr>
              <w:t>a,pyruvate</w:t>
            </w:r>
          </w:p>
        </w:tc>
        <w:tc>
          <w:tcPr>
            <w:tcW w:w="2013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arterial pyruvate concentration</w:t>
            </w:r>
          </w:p>
        </w:tc>
        <w:tc>
          <w:tcPr>
            <w:tcW w:w="1996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602" w:type="dxa"/>
          </w:tcPr>
          <w:p w:rsidR="005B698F" w:rsidRPr="00FF3A63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FF3A63">
              <w:rPr>
                <w:sz w:val="24"/>
                <w:szCs w:val="24"/>
              </w:rPr>
              <w:t>µmol/L</w:t>
            </w:r>
          </w:p>
        </w:tc>
        <w:tc>
          <w:tcPr>
            <w:tcW w:w="1996" w:type="dxa"/>
          </w:tcPr>
          <w:p w:rsidR="005B698F" w:rsidRDefault="005B698F" w:rsidP="008D6543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(</w:t>
            </w:r>
            <w:r w:rsidRPr="008D6543">
              <w:rPr>
                <w:i/>
                <w:noProof/>
                <w:sz w:val="24"/>
                <w:szCs w:val="24"/>
              </w:rPr>
              <w:t>33</w:t>
            </w:r>
            <w:r>
              <w:rPr>
                <w:noProof/>
                <w:sz w:val="24"/>
                <w:szCs w:val="24"/>
              </w:rPr>
              <w:t>)</w:t>
            </w:r>
          </w:p>
        </w:tc>
      </w:tr>
      <w:tr w:rsidR="005B698F" w:rsidTr="007C2F48">
        <w:tc>
          <w:tcPr>
            <w:tcW w:w="1969" w:type="dxa"/>
          </w:tcPr>
          <w:p w:rsidR="005B698F" w:rsidRPr="001A6420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  <w:vertAlign w:val="subscript"/>
              </w:rPr>
              <w:t>a,O2</w:t>
            </w:r>
          </w:p>
        </w:tc>
        <w:tc>
          <w:tcPr>
            <w:tcW w:w="2013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arterial unbound oxygen concentration</w:t>
            </w:r>
          </w:p>
        </w:tc>
        <w:tc>
          <w:tcPr>
            <w:tcW w:w="1996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120.8</w:t>
            </w:r>
          </w:p>
        </w:tc>
        <w:tc>
          <w:tcPr>
            <w:tcW w:w="1602" w:type="dxa"/>
          </w:tcPr>
          <w:p w:rsidR="005B698F" w:rsidRPr="00FF3A63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1A6420">
              <w:rPr>
                <w:sz w:val="24"/>
                <w:szCs w:val="24"/>
              </w:rPr>
              <w:t>µmol/L</w:t>
            </w:r>
          </w:p>
        </w:tc>
        <w:tc>
          <w:tcPr>
            <w:tcW w:w="1996" w:type="dxa"/>
          </w:tcPr>
          <w:p w:rsidR="005B698F" w:rsidRDefault="005B698F" w:rsidP="008D6543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(</w:t>
            </w:r>
            <w:r w:rsidRPr="008D6543">
              <w:rPr>
                <w:i/>
                <w:noProof/>
                <w:sz w:val="24"/>
                <w:szCs w:val="24"/>
              </w:rPr>
              <w:t>33</w:t>
            </w:r>
            <w:r>
              <w:rPr>
                <w:noProof/>
                <w:sz w:val="24"/>
                <w:szCs w:val="24"/>
              </w:rPr>
              <w:t>)</w:t>
            </w:r>
          </w:p>
        </w:tc>
      </w:tr>
      <w:tr w:rsidR="005B698F" w:rsidTr="005A4FF2">
        <w:tc>
          <w:tcPr>
            <w:tcW w:w="9576" w:type="dxa"/>
            <w:gridSpan w:val="5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5A4FF2">
              <w:rPr>
                <w:sz w:val="24"/>
                <w:szCs w:val="24"/>
              </w:rPr>
              <w:t>Oxygen dissociation curve blood</w:t>
            </w:r>
          </w:p>
        </w:tc>
      </w:tr>
      <w:tr w:rsidR="005B698F" w:rsidTr="007C2F48">
        <w:tc>
          <w:tcPr>
            <w:tcW w:w="1969" w:type="dxa"/>
          </w:tcPr>
          <w:p w:rsidR="005B698F" w:rsidRPr="00086A38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  <w:vertAlign w:val="subscript"/>
              </w:rPr>
              <w:t>sat,HbO2</w:t>
            </w:r>
          </w:p>
        </w:tc>
        <w:tc>
          <w:tcPr>
            <w:tcW w:w="2013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concentration of oxygen carried by saturated hemoglobin</w:t>
            </w:r>
          </w:p>
        </w:tc>
        <w:tc>
          <w:tcPr>
            <w:tcW w:w="1996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7350</w:t>
            </w:r>
          </w:p>
        </w:tc>
        <w:tc>
          <w:tcPr>
            <w:tcW w:w="1602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086A38">
              <w:rPr>
                <w:sz w:val="24"/>
                <w:szCs w:val="24"/>
              </w:rPr>
              <w:t>µM</w:t>
            </w:r>
          </w:p>
        </w:tc>
        <w:tc>
          <w:tcPr>
            <w:tcW w:w="1996" w:type="dxa"/>
          </w:tcPr>
          <w:p w:rsidR="005B698F" w:rsidRDefault="005B698F" w:rsidP="008D6543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(</w:t>
            </w:r>
            <w:r w:rsidRPr="008D6543">
              <w:rPr>
                <w:i/>
                <w:noProof/>
                <w:sz w:val="24"/>
                <w:szCs w:val="24"/>
              </w:rPr>
              <w:t>33</w:t>
            </w:r>
            <w:r>
              <w:rPr>
                <w:noProof/>
                <w:sz w:val="24"/>
                <w:szCs w:val="24"/>
              </w:rPr>
              <w:t>)</w:t>
            </w:r>
          </w:p>
        </w:tc>
      </w:tr>
      <w:tr w:rsidR="005B698F" w:rsidTr="007C2F48">
        <w:tc>
          <w:tcPr>
            <w:tcW w:w="1969" w:type="dxa"/>
          </w:tcPr>
          <w:p w:rsidR="005B698F" w:rsidRPr="00351206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  <w:vertAlign w:val="subscript"/>
              </w:rPr>
              <w:t>Hill</w:t>
            </w:r>
          </w:p>
        </w:tc>
        <w:tc>
          <w:tcPr>
            <w:tcW w:w="2013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Hill coefficient</w:t>
            </w:r>
          </w:p>
        </w:tc>
        <w:tc>
          <w:tcPr>
            <w:tcW w:w="1996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1602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dimensionless</w:t>
            </w:r>
          </w:p>
        </w:tc>
        <w:tc>
          <w:tcPr>
            <w:tcW w:w="1996" w:type="dxa"/>
          </w:tcPr>
          <w:p w:rsidR="005B698F" w:rsidRDefault="005B698F" w:rsidP="008D6543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(</w:t>
            </w:r>
            <w:r w:rsidRPr="008D6543">
              <w:rPr>
                <w:i/>
                <w:noProof/>
                <w:sz w:val="24"/>
                <w:szCs w:val="24"/>
              </w:rPr>
              <w:t>34</w:t>
            </w:r>
            <w:r>
              <w:rPr>
                <w:noProof/>
                <w:sz w:val="24"/>
                <w:szCs w:val="24"/>
              </w:rPr>
              <w:t>)</w:t>
            </w:r>
          </w:p>
        </w:tc>
      </w:tr>
      <w:tr w:rsidR="005B698F" w:rsidTr="007C2F48">
        <w:tc>
          <w:tcPr>
            <w:tcW w:w="1969" w:type="dxa"/>
          </w:tcPr>
          <w:p w:rsidR="005B698F" w:rsidRPr="00351206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  <w:vertAlign w:val="subscript"/>
              </w:rPr>
              <w:t>50,O2</w:t>
            </w:r>
          </w:p>
        </w:tc>
        <w:tc>
          <w:tcPr>
            <w:tcW w:w="2013" w:type="dxa"/>
          </w:tcPr>
          <w:p w:rsidR="005B698F" w:rsidRPr="00351206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concentration at which hemoglobin is 50% saturated with O</w:t>
            </w:r>
            <w:r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996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(arterial)</w:t>
            </w:r>
          </w:p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</w:p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(venous)</w:t>
            </w:r>
          </w:p>
        </w:tc>
        <w:tc>
          <w:tcPr>
            <w:tcW w:w="1602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 w:rsidRPr="00351206">
              <w:rPr>
                <w:sz w:val="24"/>
                <w:szCs w:val="24"/>
              </w:rPr>
              <w:t>µM</w:t>
            </w:r>
          </w:p>
        </w:tc>
        <w:tc>
          <w:tcPr>
            <w:tcW w:w="1996" w:type="dxa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hemoglobin half saturation value rat blood</w:t>
            </w:r>
            <w:r>
              <w:rPr>
                <w:noProof/>
                <w:sz w:val="24"/>
                <w:szCs w:val="24"/>
              </w:rPr>
              <w:t>(</w:t>
            </w:r>
            <w:r w:rsidRPr="008D6543">
              <w:rPr>
                <w:i/>
                <w:noProof/>
                <w:sz w:val="24"/>
                <w:szCs w:val="24"/>
              </w:rPr>
              <w:t>34</w:t>
            </w:r>
            <w:r>
              <w:rPr>
                <w:noProof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</w:p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  <w:vertAlign w:val="subscript"/>
              </w:rPr>
              <w:t>50</w:t>
            </w:r>
            <w:r>
              <w:rPr>
                <w:sz w:val="24"/>
                <w:szCs w:val="24"/>
              </w:rPr>
              <w:t xml:space="preserve"> = 39.3 mmHg at pH = 7.34 (arterial) </w:t>
            </w:r>
            <w:r>
              <w:rPr>
                <w:noProof/>
                <w:sz w:val="24"/>
                <w:szCs w:val="24"/>
              </w:rPr>
              <w:t>(</w:t>
            </w:r>
            <w:r w:rsidRPr="008D6543">
              <w:rPr>
                <w:i/>
                <w:noProof/>
                <w:sz w:val="24"/>
                <w:szCs w:val="24"/>
              </w:rPr>
              <w:t>33</w:t>
            </w:r>
            <w:r>
              <w:rPr>
                <w:noProof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; </w:t>
            </w:r>
            <w:r w:rsidRPr="00DE3A96">
              <w:rPr>
                <w:sz w:val="24"/>
                <w:szCs w:val="24"/>
              </w:rPr>
              <w:t>p50</w:t>
            </w:r>
            <w:r>
              <w:rPr>
                <w:sz w:val="24"/>
                <w:szCs w:val="24"/>
              </w:rPr>
              <w:t xml:space="preserve"> = 45.5 mmHg at pH = 7.24 (venous) ;</w:t>
            </w:r>
          </w:p>
          <w:p w:rsidR="005B698F" w:rsidRPr="00A8382A" w:rsidRDefault="005B698F" w:rsidP="008D6543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  <w:vertAlign w:val="subscript"/>
              </w:rPr>
              <w:t xml:space="preserve">2 </w:t>
            </w:r>
            <w:r>
              <w:rPr>
                <w:sz w:val="24"/>
                <w:szCs w:val="24"/>
              </w:rPr>
              <w:t xml:space="preserve">solubility = 1.33 µM/mmHg </w:t>
            </w:r>
            <w:r>
              <w:rPr>
                <w:noProof/>
                <w:sz w:val="24"/>
                <w:szCs w:val="24"/>
              </w:rPr>
              <w:t>(</w:t>
            </w:r>
            <w:r w:rsidRPr="008D6543">
              <w:rPr>
                <w:i/>
                <w:noProof/>
                <w:sz w:val="24"/>
                <w:szCs w:val="24"/>
              </w:rPr>
              <w:t>35</w:t>
            </w:r>
            <w:r>
              <w:rPr>
                <w:noProof/>
                <w:sz w:val="24"/>
                <w:szCs w:val="24"/>
              </w:rPr>
              <w:t>)</w:t>
            </w:r>
          </w:p>
        </w:tc>
      </w:tr>
      <w:tr w:rsidR="005B698F" w:rsidTr="00193239">
        <w:tc>
          <w:tcPr>
            <w:tcW w:w="9576" w:type="dxa"/>
            <w:gridSpan w:val="5"/>
          </w:tcPr>
          <w:p w:rsidR="005B698F" w:rsidRDefault="005B698F" w:rsidP="0028278E">
            <w:pPr>
              <w:tabs>
                <w:tab w:val="center" w:pos="8505"/>
                <w:tab w:val="lef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(*) these parameters are optimized on data from experiment 1-3, see description in Supplementary Material</w:t>
            </w:r>
            <w:r w:rsidRPr="00134B53">
              <w:rPr>
                <w:sz w:val="24"/>
                <w:szCs w:val="24"/>
              </w:rPr>
              <w:t>: Calibrating the computational model with experimental data</w:t>
            </w:r>
            <w:r>
              <w:rPr>
                <w:sz w:val="24"/>
                <w:szCs w:val="24"/>
              </w:rPr>
              <w:t>. Interquartile range (IQR) determined by replicated Markov chain Monte Carlo is given for each optimized parameter.</w:t>
            </w:r>
          </w:p>
        </w:tc>
      </w:tr>
    </w:tbl>
    <w:p w:rsidR="005B698F" w:rsidRDefault="005B698F" w:rsidP="0028278E">
      <w:pPr>
        <w:pStyle w:val="Heading4"/>
      </w:pPr>
    </w:p>
    <w:p w:rsidR="005B698F" w:rsidRDefault="005B698F">
      <w:pPr>
        <w:rPr>
          <w:b/>
          <w:sz w:val="24"/>
          <w:szCs w:val="24"/>
        </w:rPr>
      </w:pPr>
    </w:p>
    <w:p w:rsidR="005B698F" w:rsidRPr="005C0998" w:rsidRDefault="005C0998">
      <w:pPr>
        <w:rPr>
          <w:b/>
          <w:sz w:val="24"/>
          <w:szCs w:val="24"/>
        </w:rPr>
      </w:pPr>
      <w:r>
        <w:rPr>
          <w:b/>
          <w:sz w:val="24"/>
          <w:szCs w:val="24"/>
        </w:rPr>
        <w:t>References</w:t>
      </w:r>
    </w:p>
    <w:p w:rsidR="005C0998" w:rsidRDefault="005C0998">
      <w:pPr>
        <w:rPr>
          <w:b/>
          <w:sz w:val="24"/>
          <w:szCs w:val="24"/>
        </w:rPr>
      </w:pPr>
    </w:p>
    <w:p w:rsidR="005B698F" w:rsidRPr="008D6543" w:rsidRDefault="005B698F" w:rsidP="008D6543">
      <w:pPr>
        <w:pStyle w:val="EndNoteBibliography"/>
        <w:ind w:left="720" w:hanging="720"/>
      </w:pPr>
      <w:r w:rsidRPr="008D6543">
        <w:t>1.</w:t>
      </w:r>
      <w:r w:rsidRPr="008D6543">
        <w:tab/>
        <w:t xml:space="preserve">B. Chance, D. Garfinkel, J. Higgins, B. Hess, A solution for the equations representing interaction between glycolysis and respiration in ascites tumor cells. </w:t>
      </w:r>
      <w:r w:rsidRPr="008D6543">
        <w:rPr>
          <w:i/>
        </w:rPr>
        <w:t>Journal of Biological Chemistry</w:t>
      </w:r>
      <w:r w:rsidRPr="008D6543">
        <w:t xml:space="preserve"> </w:t>
      </w:r>
      <w:r w:rsidRPr="008D6543">
        <w:rPr>
          <w:b/>
        </w:rPr>
        <w:t>235</w:t>
      </w:r>
      <w:r w:rsidRPr="008D6543">
        <w:t>, 2426-2439 (1960).</w:t>
      </w:r>
    </w:p>
    <w:p w:rsidR="005B698F" w:rsidRPr="008D6543" w:rsidRDefault="005B698F" w:rsidP="008D6543">
      <w:pPr>
        <w:pStyle w:val="EndNoteBibliography"/>
        <w:ind w:left="720" w:hanging="720"/>
      </w:pPr>
      <w:r w:rsidRPr="008D6543">
        <w:lastRenderedPageBreak/>
        <w:t>2.</w:t>
      </w:r>
      <w:r w:rsidRPr="008D6543">
        <w:tab/>
        <w:t xml:space="preserve">P. J. Mulquiney, P. W. Kuchel, Model of 2,3-bisphosphoglycerate metabolism in the human erythrocyte based on detailed enzyme kinetic equations: equations and parameter refinement. </w:t>
      </w:r>
      <w:r w:rsidRPr="008D6543">
        <w:rPr>
          <w:i/>
        </w:rPr>
        <w:t>Biochem J</w:t>
      </w:r>
      <w:r w:rsidRPr="008D6543">
        <w:t xml:space="preserve"> </w:t>
      </w:r>
      <w:r w:rsidRPr="008D6543">
        <w:rPr>
          <w:b/>
        </w:rPr>
        <w:t>342</w:t>
      </w:r>
      <w:r w:rsidRPr="008D6543">
        <w:t>, 581-596 (1999).</w:t>
      </w:r>
    </w:p>
    <w:p w:rsidR="005B698F" w:rsidRPr="008D6543" w:rsidRDefault="005B698F" w:rsidP="008D6543">
      <w:pPr>
        <w:pStyle w:val="EndNoteBibliography"/>
        <w:ind w:left="720" w:hanging="720"/>
      </w:pPr>
      <w:r w:rsidRPr="008D6543">
        <w:t>3.</w:t>
      </w:r>
      <w:r w:rsidRPr="008D6543">
        <w:tab/>
        <w:t xml:space="preserve">M. J. Lambeth, M. J. Kushmerick, A computational model for glycogenolysis in skeletal muscle. </w:t>
      </w:r>
      <w:r w:rsidRPr="008D6543">
        <w:rPr>
          <w:i/>
        </w:rPr>
        <w:t>Annals of Biomedical Engineering</w:t>
      </w:r>
      <w:r w:rsidRPr="008D6543">
        <w:t xml:space="preserve"> </w:t>
      </w:r>
      <w:r w:rsidRPr="008D6543">
        <w:rPr>
          <w:b/>
        </w:rPr>
        <w:t>30</w:t>
      </w:r>
      <w:r w:rsidRPr="008D6543">
        <w:t>, 808-827 (2002).</w:t>
      </w:r>
    </w:p>
    <w:p w:rsidR="005B698F" w:rsidRPr="008D6543" w:rsidRDefault="005B698F" w:rsidP="008D6543">
      <w:pPr>
        <w:pStyle w:val="EndNoteBibliography"/>
        <w:ind w:left="720" w:hanging="720"/>
      </w:pPr>
      <w:r w:rsidRPr="008D6543">
        <w:t>4.</w:t>
      </w:r>
      <w:r w:rsidRPr="008D6543">
        <w:tab/>
        <w:t xml:space="preserve">A. Marin-Hernandez, J. C. Gallardo-Perez, S. Rodriguez-Enriquez, R. Encalada, R. Moreno-Sanchez, E. Saavedra, Modeling cancer glycolysis. </w:t>
      </w:r>
      <w:r w:rsidRPr="008D6543">
        <w:rPr>
          <w:i/>
        </w:rPr>
        <w:t>Biochim Biophys Acta</w:t>
      </w:r>
      <w:r w:rsidRPr="008D6543">
        <w:t xml:space="preserve"> </w:t>
      </w:r>
      <w:r w:rsidRPr="008D6543">
        <w:rPr>
          <w:b/>
        </w:rPr>
        <w:t>1807</w:t>
      </w:r>
      <w:r w:rsidRPr="008D6543">
        <w:t>, 755-767 (2011).</w:t>
      </w:r>
    </w:p>
    <w:p w:rsidR="005B698F" w:rsidRPr="008D6543" w:rsidRDefault="005B698F" w:rsidP="008D6543">
      <w:pPr>
        <w:pStyle w:val="EndNoteBibliography"/>
        <w:ind w:left="720" w:hanging="720"/>
      </w:pPr>
      <w:r w:rsidRPr="008D6543">
        <w:t>5.</w:t>
      </w:r>
      <w:r w:rsidRPr="008D6543">
        <w:tab/>
        <w:t xml:space="preserve">H. Hettling, J. H. van Beek, Analyzing the functional properties of the creatine kinase system with multiscale 'sloppy' modeling. </w:t>
      </w:r>
      <w:r w:rsidRPr="008D6543">
        <w:rPr>
          <w:i/>
        </w:rPr>
        <w:t>PLoS Comput Biol</w:t>
      </w:r>
      <w:r w:rsidRPr="008D6543">
        <w:t xml:space="preserve"> </w:t>
      </w:r>
      <w:r w:rsidRPr="008D6543">
        <w:rPr>
          <w:b/>
        </w:rPr>
        <w:t>7</w:t>
      </w:r>
      <w:r w:rsidRPr="008D6543">
        <w:t>, e1002130 (2011).</w:t>
      </w:r>
    </w:p>
    <w:p w:rsidR="005B698F" w:rsidRPr="008D6543" w:rsidRDefault="005B698F" w:rsidP="008D6543">
      <w:pPr>
        <w:pStyle w:val="EndNoteBibliography"/>
        <w:ind w:left="720" w:hanging="720"/>
      </w:pPr>
      <w:r w:rsidRPr="008D6543">
        <w:t>6.</w:t>
      </w:r>
      <w:r w:rsidRPr="008D6543">
        <w:tab/>
        <w:t xml:space="preserve">J. H. van Beek, Adenine nucleotide-creatine-phosphate module in myocardial metabolic system explains fast phase of dynamic regulation of oxidative phosphorylation. </w:t>
      </w:r>
      <w:r w:rsidRPr="008D6543">
        <w:rPr>
          <w:i/>
        </w:rPr>
        <w:t>Am J Physiol Cell Physiol</w:t>
      </w:r>
      <w:r w:rsidRPr="008D6543">
        <w:t xml:space="preserve"> </w:t>
      </w:r>
      <w:r w:rsidRPr="008D6543">
        <w:rPr>
          <w:b/>
        </w:rPr>
        <w:t>293</w:t>
      </w:r>
      <w:r w:rsidRPr="008D6543">
        <w:t>, C815-829 (2007).</w:t>
      </w:r>
    </w:p>
    <w:p w:rsidR="005B698F" w:rsidRPr="008D6543" w:rsidRDefault="005B698F" w:rsidP="008D6543">
      <w:pPr>
        <w:pStyle w:val="EndNoteBibliography"/>
        <w:ind w:left="720" w:hanging="720"/>
      </w:pPr>
      <w:r w:rsidRPr="008D6543">
        <w:t>7.</w:t>
      </w:r>
      <w:r w:rsidRPr="008D6543">
        <w:tab/>
        <w:t xml:space="preserve">O. Kongas, T. L. Yuen, M. J. Wagner, J. H. Van Beek, K. Krab, High K(m) of oxidative phosphorylation for ADP in skinned muscle fibers: where does it stem from? </w:t>
      </w:r>
      <w:r w:rsidRPr="008D6543">
        <w:rPr>
          <w:i/>
        </w:rPr>
        <w:t>Am J Physiol Cell Physiol</w:t>
      </w:r>
      <w:r w:rsidRPr="008D6543">
        <w:t xml:space="preserve"> </w:t>
      </w:r>
      <w:r w:rsidRPr="008D6543">
        <w:rPr>
          <w:b/>
        </w:rPr>
        <w:t>283</w:t>
      </w:r>
      <w:r w:rsidRPr="008D6543">
        <w:t>, C743-751 (2002).</w:t>
      </w:r>
    </w:p>
    <w:p w:rsidR="005B698F" w:rsidRPr="008D6543" w:rsidRDefault="005B698F" w:rsidP="008D6543">
      <w:pPr>
        <w:pStyle w:val="EndNoteBibliography"/>
        <w:ind w:left="720" w:hanging="720"/>
      </w:pPr>
      <w:r w:rsidRPr="008D6543">
        <w:t>8.</w:t>
      </w:r>
      <w:r w:rsidRPr="008D6543">
        <w:tab/>
        <w:t xml:space="preserve">C. D. Stoner, H. D. Sirak, Steady-state kinetics of the overall oxidative phosphorylation reaction in heart mitochondria. </w:t>
      </w:r>
      <w:r w:rsidRPr="008D6543">
        <w:rPr>
          <w:i/>
        </w:rPr>
        <w:t>Journal of Bioenergetics and Biomembranes</w:t>
      </w:r>
      <w:r w:rsidRPr="008D6543">
        <w:t xml:space="preserve"> </w:t>
      </w:r>
      <w:r w:rsidRPr="008D6543">
        <w:rPr>
          <w:b/>
        </w:rPr>
        <w:t>11</w:t>
      </w:r>
      <w:r w:rsidRPr="008D6543">
        <w:t>, 113-146 (1979).</w:t>
      </w:r>
    </w:p>
    <w:p w:rsidR="005B698F" w:rsidRPr="008D6543" w:rsidRDefault="005B698F" w:rsidP="008D6543">
      <w:pPr>
        <w:pStyle w:val="EndNoteBibliography"/>
        <w:ind w:left="720" w:hanging="720"/>
      </w:pPr>
      <w:r w:rsidRPr="008D6543">
        <w:t>9.</w:t>
      </w:r>
      <w:r w:rsidRPr="008D6543">
        <w:tab/>
        <w:t xml:space="preserve">F. W. Heineman, R. S. Balaban, Phosphorus-31 nuclear magnetic resonance analysis of transient changes of canine myocardial metabolism in vivo. </w:t>
      </w:r>
      <w:r w:rsidRPr="008D6543">
        <w:rPr>
          <w:i/>
        </w:rPr>
        <w:t>J Clin Invest</w:t>
      </w:r>
      <w:r w:rsidRPr="008D6543">
        <w:t xml:space="preserve"> </w:t>
      </w:r>
      <w:r w:rsidRPr="008D6543">
        <w:rPr>
          <w:b/>
        </w:rPr>
        <w:t>85</w:t>
      </w:r>
      <w:r w:rsidRPr="008D6543">
        <w:t>, 843-852 (1990).</w:t>
      </w:r>
    </w:p>
    <w:p w:rsidR="005B698F" w:rsidRPr="008D6543" w:rsidRDefault="005B698F" w:rsidP="008D6543">
      <w:pPr>
        <w:pStyle w:val="EndNoteBibliography"/>
        <w:ind w:left="720" w:hanging="720"/>
      </w:pPr>
      <w:r w:rsidRPr="008D6543">
        <w:t>10.</w:t>
      </w:r>
      <w:r w:rsidRPr="008D6543">
        <w:tab/>
        <w:t xml:space="preserve">G. Froese, The respiration of ascites tumor cells at low oxygen concentration. </w:t>
      </w:r>
      <w:r w:rsidRPr="008D6543">
        <w:rPr>
          <w:i/>
        </w:rPr>
        <w:t>Biochimica en Biophysica Acta</w:t>
      </w:r>
      <w:r w:rsidRPr="008D6543">
        <w:t xml:space="preserve"> </w:t>
      </w:r>
      <w:r w:rsidRPr="008D6543">
        <w:rPr>
          <w:b/>
        </w:rPr>
        <w:t>57</w:t>
      </w:r>
      <w:r w:rsidRPr="008D6543">
        <w:t>, 509-519 (1962).</w:t>
      </w:r>
    </w:p>
    <w:p w:rsidR="005B698F" w:rsidRPr="008D6543" w:rsidRDefault="005B698F" w:rsidP="008D6543">
      <w:pPr>
        <w:pStyle w:val="EndNoteBibliography"/>
        <w:ind w:left="720" w:hanging="720"/>
      </w:pPr>
      <w:r w:rsidRPr="008D6543">
        <w:t>11.</w:t>
      </w:r>
      <w:r w:rsidRPr="008D6543">
        <w:tab/>
        <w:t xml:space="preserve">R. Wu, E. Racker, Regulatory mechanisms in glycolysis of ascites tumor cells: III. Limiting factors in glycolysis of ascites tumor cells. </w:t>
      </w:r>
      <w:r w:rsidRPr="008D6543">
        <w:rPr>
          <w:i/>
        </w:rPr>
        <w:t>Journal of Biological Chemistry</w:t>
      </w:r>
      <w:r w:rsidRPr="008D6543">
        <w:t xml:space="preserve"> </w:t>
      </w:r>
      <w:r w:rsidRPr="008D6543">
        <w:rPr>
          <w:b/>
        </w:rPr>
        <w:t>234</w:t>
      </w:r>
      <w:r w:rsidRPr="008D6543">
        <w:t>, 1029-1035 (1959).</w:t>
      </w:r>
    </w:p>
    <w:p w:rsidR="005B698F" w:rsidRPr="008D6543" w:rsidRDefault="005B698F" w:rsidP="008D6543">
      <w:pPr>
        <w:pStyle w:val="EndNoteBibliography"/>
        <w:ind w:left="720" w:hanging="720"/>
      </w:pPr>
      <w:r w:rsidRPr="008D6543">
        <w:t>12.</w:t>
      </w:r>
      <w:r w:rsidRPr="008D6543">
        <w:tab/>
        <w:t xml:space="preserve">K. Brand, K. Deckner, J. Musil, Enzyme pattern of pentose phosphate pathway in ascites tumor cells and the effect of nucleoside triphosphates on its enzyme activities. </w:t>
      </w:r>
      <w:r w:rsidRPr="008D6543">
        <w:rPr>
          <w:i/>
        </w:rPr>
        <w:t>Hoppe-Seyler's Z. Physiol. Chem.</w:t>
      </w:r>
      <w:r w:rsidRPr="008D6543">
        <w:t xml:space="preserve"> </w:t>
      </w:r>
      <w:r w:rsidRPr="008D6543">
        <w:rPr>
          <w:b/>
        </w:rPr>
        <w:t>351</w:t>
      </w:r>
      <w:r w:rsidRPr="008D6543">
        <w:t>, 213-220 (1970).</w:t>
      </w:r>
    </w:p>
    <w:p w:rsidR="005B698F" w:rsidRPr="008D6543" w:rsidRDefault="005B698F" w:rsidP="008D6543">
      <w:pPr>
        <w:pStyle w:val="EndNoteBibliography"/>
        <w:ind w:left="720" w:hanging="720"/>
      </w:pPr>
      <w:r w:rsidRPr="008D6543">
        <w:t>13.</w:t>
      </w:r>
      <w:r w:rsidRPr="008D6543">
        <w:tab/>
        <w:t xml:space="preserve">E. L. Coe, Correlations between adenine nucleotide levels and the velocities of rate-determining steps in the glycolysis and respiration of intact Ehrlich ascites carcinoma cells. </w:t>
      </w:r>
      <w:r w:rsidRPr="008D6543">
        <w:rPr>
          <w:i/>
        </w:rPr>
        <w:t>Biochimica et Biophysica Acta</w:t>
      </w:r>
      <w:r w:rsidRPr="008D6543">
        <w:t xml:space="preserve"> </w:t>
      </w:r>
      <w:r w:rsidRPr="008D6543">
        <w:rPr>
          <w:b/>
        </w:rPr>
        <w:t>118</w:t>
      </w:r>
      <w:r w:rsidRPr="008D6543">
        <w:t>, 495-511 (1966).</w:t>
      </w:r>
    </w:p>
    <w:p w:rsidR="005B698F" w:rsidRPr="008D6543" w:rsidRDefault="005B698F" w:rsidP="008D6543">
      <w:pPr>
        <w:pStyle w:val="EndNoteBibliography"/>
        <w:ind w:left="720" w:hanging="720"/>
      </w:pPr>
      <w:r w:rsidRPr="008D6543">
        <w:t>14.</w:t>
      </w:r>
      <w:r w:rsidRPr="008D6543">
        <w:tab/>
        <w:t xml:space="preserve">K. H. Ibsen, E. L. Coe, R. W. McKee, Interrelationships of metabolic pathways in the Ehrlich ascites carcinoma cells. I. Glycolysis and respiration (Crabtree effect). </w:t>
      </w:r>
      <w:r w:rsidRPr="008D6543">
        <w:rPr>
          <w:i/>
        </w:rPr>
        <w:t>Biochimica en Biophysica Acta</w:t>
      </w:r>
      <w:r w:rsidRPr="008D6543">
        <w:t xml:space="preserve"> </w:t>
      </w:r>
      <w:r w:rsidRPr="008D6543">
        <w:rPr>
          <w:b/>
        </w:rPr>
        <w:t>30</w:t>
      </w:r>
      <w:r w:rsidRPr="008D6543">
        <w:t>, 384-400 (1958).</w:t>
      </w:r>
    </w:p>
    <w:p w:rsidR="005B698F" w:rsidRPr="008D6543" w:rsidRDefault="005B698F" w:rsidP="008D6543">
      <w:pPr>
        <w:pStyle w:val="EndNoteBibliography"/>
        <w:ind w:left="720" w:hanging="720"/>
      </w:pPr>
      <w:r w:rsidRPr="008D6543">
        <w:t>15.</w:t>
      </w:r>
      <w:r w:rsidRPr="008D6543">
        <w:tab/>
        <w:t xml:space="preserve">E. L. Coe, I.-Y. Lee, Phosphorylation of 2-D-deoxyglucose and associated inorganic phosphate uptake in ascites tumor cells. </w:t>
      </w:r>
      <w:r w:rsidRPr="008D6543">
        <w:rPr>
          <w:i/>
        </w:rPr>
        <w:t>Biochemistry</w:t>
      </w:r>
      <w:r w:rsidRPr="008D6543">
        <w:t xml:space="preserve"> </w:t>
      </w:r>
      <w:r w:rsidRPr="008D6543">
        <w:rPr>
          <w:b/>
        </w:rPr>
        <w:t>8</w:t>
      </w:r>
      <w:r w:rsidRPr="008D6543">
        <w:t>, 685-693 (1969).</w:t>
      </w:r>
    </w:p>
    <w:p w:rsidR="005B698F" w:rsidRPr="008D6543" w:rsidRDefault="005B698F" w:rsidP="008D6543">
      <w:pPr>
        <w:pStyle w:val="EndNoteBibliography"/>
        <w:ind w:left="720" w:hanging="720"/>
      </w:pPr>
      <w:r w:rsidRPr="008D6543">
        <w:t>16.</w:t>
      </w:r>
      <w:r w:rsidRPr="008D6543">
        <w:tab/>
        <w:t xml:space="preserve">E. L. Coe, Correlation of glycolytic and respiratory events after addition of a small amount of glucose to Ehrlich ascites carcinoma. </w:t>
      </w:r>
      <w:r w:rsidRPr="008D6543">
        <w:rPr>
          <w:i/>
        </w:rPr>
        <w:t>Cancer Research</w:t>
      </w:r>
      <w:r w:rsidRPr="008D6543">
        <w:t xml:space="preserve"> </w:t>
      </w:r>
      <w:r w:rsidRPr="008D6543">
        <w:rPr>
          <w:b/>
        </w:rPr>
        <w:t>26</w:t>
      </w:r>
      <w:r w:rsidRPr="008D6543">
        <w:t>, 269-275 (1966).</w:t>
      </w:r>
    </w:p>
    <w:p w:rsidR="005B698F" w:rsidRPr="008D6543" w:rsidRDefault="005B698F" w:rsidP="008D6543">
      <w:pPr>
        <w:pStyle w:val="EndNoteBibliography"/>
        <w:ind w:left="720" w:hanging="720"/>
      </w:pPr>
      <w:r w:rsidRPr="008D6543">
        <w:t>17.</w:t>
      </w:r>
      <w:r w:rsidRPr="008D6543">
        <w:tab/>
        <w:t xml:space="preserve">B. Hess, B. Chance, Phosphorylation efficiency of the intact cell. I. Glucose-oxygen titrations in ascites tumor cells. </w:t>
      </w:r>
      <w:r w:rsidRPr="008D6543">
        <w:rPr>
          <w:i/>
        </w:rPr>
        <w:t>234</w:t>
      </w:r>
      <w:r w:rsidRPr="008D6543">
        <w:t>, 3031-3035 (1959).</w:t>
      </w:r>
    </w:p>
    <w:p w:rsidR="005B698F" w:rsidRPr="008D6543" w:rsidRDefault="005B698F" w:rsidP="008D6543">
      <w:pPr>
        <w:pStyle w:val="EndNoteBibliography"/>
        <w:ind w:left="720" w:hanging="720"/>
      </w:pPr>
      <w:r w:rsidRPr="008D6543">
        <w:t>18.</w:t>
      </w:r>
      <w:r w:rsidRPr="008D6543">
        <w:tab/>
        <w:t xml:space="preserve">K. A. Gumaa, P. McLean, The pentose phosphate pathway of glucose metabolism. Enzyme profiles and transient and steady-state content of intermediates of alternative pathways of glucose metabolism in Krebs ascites cells. </w:t>
      </w:r>
      <w:r w:rsidRPr="008D6543">
        <w:rPr>
          <w:i/>
        </w:rPr>
        <w:t>Biochem J</w:t>
      </w:r>
      <w:r w:rsidRPr="008D6543">
        <w:t xml:space="preserve"> </w:t>
      </w:r>
      <w:r w:rsidRPr="008D6543">
        <w:rPr>
          <w:b/>
        </w:rPr>
        <w:t>115</w:t>
      </w:r>
      <w:r w:rsidRPr="008D6543">
        <w:t>, 1009-1029 (1969).</w:t>
      </w:r>
    </w:p>
    <w:p w:rsidR="005B698F" w:rsidRPr="008D6543" w:rsidRDefault="005B698F" w:rsidP="008D6543">
      <w:pPr>
        <w:pStyle w:val="EndNoteBibliography"/>
        <w:ind w:left="720" w:hanging="720"/>
      </w:pPr>
      <w:r w:rsidRPr="008D6543">
        <w:t>19.</w:t>
      </w:r>
      <w:r w:rsidRPr="008D6543">
        <w:tab/>
        <w:t xml:space="preserve">K. K. Lonberg, A direct study of intracellular glycolysis in Ehrlich's ascites tumor. </w:t>
      </w:r>
      <w:r w:rsidRPr="008D6543">
        <w:rPr>
          <w:i/>
        </w:rPr>
        <w:t>Biochimica et Biophysica Acta</w:t>
      </w:r>
      <w:r w:rsidRPr="008D6543">
        <w:t xml:space="preserve"> </w:t>
      </w:r>
      <w:r w:rsidRPr="008D6543">
        <w:rPr>
          <w:b/>
        </w:rPr>
        <w:t>35</w:t>
      </w:r>
      <w:r w:rsidRPr="008D6543">
        <w:t>, 464-472 (1959).</w:t>
      </w:r>
    </w:p>
    <w:p w:rsidR="005B698F" w:rsidRPr="008D6543" w:rsidRDefault="005B698F" w:rsidP="008D6543">
      <w:pPr>
        <w:pStyle w:val="EndNoteBibliography"/>
        <w:ind w:left="720" w:hanging="720"/>
      </w:pPr>
      <w:r w:rsidRPr="008D6543">
        <w:t>20.</w:t>
      </w:r>
      <w:r w:rsidRPr="008D6543">
        <w:tab/>
        <w:t xml:space="preserve">B. Hess, B. Chance, Metabolic control mechanisms. VI. Chemical events after glucose addition to ascites tumor cells. </w:t>
      </w:r>
      <w:r w:rsidRPr="008D6543">
        <w:rPr>
          <w:i/>
        </w:rPr>
        <w:t>Journal of Biological Chemistry</w:t>
      </w:r>
      <w:r w:rsidRPr="008D6543">
        <w:t xml:space="preserve"> </w:t>
      </w:r>
      <w:r w:rsidRPr="008D6543">
        <w:rPr>
          <w:b/>
        </w:rPr>
        <w:t>236</w:t>
      </w:r>
      <w:r w:rsidRPr="008D6543">
        <w:t>, 239-246 (1961).</w:t>
      </w:r>
    </w:p>
    <w:p w:rsidR="005B698F" w:rsidRPr="008D6543" w:rsidRDefault="005B698F" w:rsidP="008D6543">
      <w:pPr>
        <w:pStyle w:val="EndNoteBibliography"/>
        <w:ind w:left="720" w:hanging="720"/>
      </w:pPr>
      <w:r w:rsidRPr="008D6543">
        <w:t>21.</w:t>
      </w:r>
      <w:r w:rsidRPr="008D6543">
        <w:tab/>
        <w:t xml:space="preserve">K. A. Gumaa, P. McLean, Sequential control of hexokinase in ascites cells. </w:t>
      </w:r>
      <w:r w:rsidRPr="008D6543">
        <w:rPr>
          <w:i/>
        </w:rPr>
        <w:t>Biochemical and Biophysical Research Communications</w:t>
      </w:r>
      <w:r w:rsidRPr="008D6543">
        <w:t xml:space="preserve"> </w:t>
      </w:r>
      <w:r w:rsidRPr="008D6543">
        <w:rPr>
          <w:b/>
        </w:rPr>
        <w:t>35</w:t>
      </w:r>
      <w:r w:rsidRPr="008D6543">
        <w:t>, 824-831 (1969).</w:t>
      </w:r>
    </w:p>
    <w:p w:rsidR="005B698F" w:rsidRPr="008D6543" w:rsidRDefault="005B698F" w:rsidP="008D6543">
      <w:pPr>
        <w:pStyle w:val="EndNoteBibliography"/>
        <w:ind w:left="720" w:hanging="720"/>
      </w:pPr>
      <w:r w:rsidRPr="008D6543">
        <w:t>22.</w:t>
      </w:r>
      <w:r w:rsidRPr="008D6543">
        <w:tab/>
        <w:t xml:space="preserve">G. Wilhelm, J. Schulz, E. Hoffmann, pH-Abhängigkeit von Glykolyse und Atmung in Ehrlich-Ascitestumorzellen. </w:t>
      </w:r>
      <w:r w:rsidRPr="008D6543">
        <w:rPr>
          <w:i/>
        </w:rPr>
        <w:t>Acta Biologica et Medica Germanica</w:t>
      </w:r>
      <w:r w:rsidRPr="008D6543">
        <w:t xml:space="preserve"> </w:t>
      </w:r>
      <w:r w:rsidRPr="008D6543">
        <w:rPr>
          <w:b/>
        </w:rPr>
        <w:t>29</w:t>
      </w:r>
      <w:r w:rsidRPr="008D6543">
        <w:t>, 1-16 (1972).</w:t>
      </w:r>
    </w:p>
    <w:p w:rsidR="005B698F" w:rsidRPr="008D6543" w:rsidRDefault="005B698F" w:rsidP="008D6543">
      <w:pPr>
        <w:pStyle w:val="EndNoteBibliography"/>
        <w:ind w:left="720" w:hanging="720"/>
      </w:pPr>
      <w:r w:rsidRPr="008D6543">
        <w:t>23.</w:t>
      </w:r>
      <w:r w:rsidRPr="008D6543">
        <w:tab/>
        <w:t xml:space="preserve">E. L. Coe, K. H. Ibsen, M. Dixon, R. W. McKee, Glycolysis of small amounts of glucose by Ehrlich ascites carcinoma cells. </w:t>
      </w:r>
      <w:r w:rsidRPr="008D6543">
        <w:rPr>
          <w:i/>
        </w:rPr>
        <w:t>Cancer Research</w:t>
      </w:r>
      <w:r w:rsidRPr="008D6543">
        <w:t xml:space="preserve"> </w:t>
      </w:r>
      <w:r w:rsidRPr="008D6543">
        <w:rPr>
          <w:b/>
        </w:rPr>
        <w:t>26</w:t>
      </w:r>
      <w:r w:rsidRPr="008D6543">
        <w:t>, 276-281 (1966).</w:t>
      </w:r>
    </w:p>
    <w:p w:rsidR="005B698F" w:rsidRPr="008D6543" w:rsidRDefault="005B698F" w:rsidP="008D6543">
      <w:pPr>
        <w:pStyle w:val="EndNoteBibliography"/>
        <w:ind w:left="720" w:hanging="720"/>
      </w:pPr>
      <w:r w:rsidRPr="008D6543">
        <w:t>24.</w:t>
      </w:r>
      <w:r w:rsidRPr="008D6543">
        <w:tab/>
        <w:t xml:space="preserve">I.-L. Lee, R. C. Strunk, E. L. Coe, Coordination among rate-limiting steps of glycolysis and respiration in intact ascites tumor cells. </w:t>
      </w:r>
      <w:r w:rsidRPr="008D6543">
        <w:rPr>
          <w:i/>
        </w:rPr>
        <w:t>Journal of Biological Chemistry</w:t>
      </w:r>
      <w:r w:rsidRPr="008D6543">
        <w:t xml:space="preserve"> </w:t>
      </w:r>
      <w:r w:rsidRPr="008D6543">
        <w:rPr>
          <w:b/>
        </w:rPr>
        <w:t>242</w:t>
      </w:r>
      <w:r w:rsidRPr="008D6543">
        <w:t>, 2021-2028 (1967).</w:t>
      </w:r>
    </w:p>
    <w:p w:rsidR="005B698F" w:rsidRPr="008D6543" w:rsidRDefault="005B698F" w:rsidP="008D6543">
      <w:pPr>
        <w:pStyle w:val="EndNoteBibliography"/>
        <w:ind w:left="720" w:hanging="720"/>
      </w:pPr>
      <w:r w:rsidRPr="008D6543">
        <w:t>25.</w:t>
      </w:r>
      <w:r w:rsidRPr="008D6543">
        <w:tab/>
        <w:t xml:space="preserve">P. Vaupel, Hypoxia in neoplastic tissue. </w:t>
      </w:r>
      <w:r w:rsidRPr="008D6543">
        <w:rPr>
          <w:i/>
        </w:rPr>
        <w:t>Microvascular Research</w:t>
      </w:r>
      <w:r w:rsidRPr="008D6543">
        <w:t xml:space="preserve"> </w:t>
      </w:r>
      <w:r w:rsidRPr="008D6543">
        <w:rPr>
          <w:b/>
        </w:rPr>
        <w:t>13</w:t>
      </w:r>
      <w:r w:rsidRPr="008D6543">
        <w:t>, 399-408 (1977).</w:t>
      </w:r>
    </w:p>
    <w:p w:rsidR="005B698F" w:rsidRPr="008D6543" w:rsidRDefault="005B698F" w:rsidP="008D6543">
      <w:pPr>
        <w:pStyle w:val="EndNoteBibliography"/>
        <w:ind w:left="720" w:hanging="720"/>
      </w:pPr>
      <w:r w:rsidRPr="008D6543">
        <w:t>26.</w:t>
      </w:r>
      <w:r w:rsidRPr="008D6543">
        <w:tab/>
        <w:t xml:space="preserve">I. F. Tannock, The relation between cell proliferation and the vascular system in a transplanted mouse mammary tumour. </w:t>
      </w:r>
      <w:r w:rsidRPr="008D6543">
        <w:rPr>
          <w:i/>
        </w:rPr>
        <w:t>British Journal of Cancer</w:t>
      </w:r>
      <w:r w:rsidRPr="008D6543">
        <w:t xml:space="preserve"> </w:t>
      </w:r>
      <w:r w:rsidRPr="008D6543">
        <w:rPr>
          <w:b/>
        </w:rPr>
        <w:t>22</w:t>
      </w:r>
      <w:r w:rsidRPr="008D6543">
        <w:t>, 258- (1968).</w:t>
      </w:r>
    </w:p>
    <w:p w:rsidR="005B698F" w:rsidRPr="008D6543" w:rsidRDefault="005B698F" w:rsidP="008D6543">
      <w:pPr>
        <w:pStyle w:val="EndNoteBibliography"/>
        <w:ind w:left="720" w:hanging="720"/>
      </w:pPr>
      <w:r w:rsidRPr="008D6543">
        <w:t>27.</w:t>
      </w:r>
      <w:r w:rsidRPr="008D6543">
        <w:tab/>
        <w:t xml:space="preserve">H. Wiig, M. A. Swartz, Interstitial fluid and lymph formation and transport: physiological regulation and roles in inflammation and cancer. </w:t>
      </w:r>
      <w:r w:rsidRPr="008D6543">
        <w:rPr>
          <w:i/>
        </w:rPr>
        <w:t>Physiol Rev</w:t>
      </w:r>
      <w:r w:rsidRPr="008D6543">
        <w:t xml:space="preserve"> </w:t>
      </w:r>
      <w:r w:rsidRPr="008D6543">
        <w:rPr>
          <w:b/>
        </w:rPr>
        <w:t>92</w:t>
      </w:r>
      <w:r w:rsidRPr="008D6543">
        <w:t>, 1005-1060 (2012).</w:t>
      </w:r>
    </w:p>
    <w:p w:rsidR="005B698F" w:rsidRPr="008D6543" w:rsidRDefault="005B698F" w:rsidP="008D6543">
      <w:pPr>
        <w:pStyle w:val="EndNoteBibliography"/>
        <w:ind w:left="720" w:hanging="720"/>
      </w:pPr>
      <w:r w:rsidRPr="008D6543">
        <w:t>28.</w:t>
      </w:r>
      <w:r w:rsidRPr="008D6543">
        <w:tab/>
        <w:t xml:space="preserve">P. M. Gullino, F. H. Grantham, S. H. Smith, The interstitial water space of tumors. </w:t>
      </w:r>
      <w:r w:rsidRPr="008D6543">
        <w:rPr>
          <w:i/>
        </w:rPr>
        <w:t>Cancer Research</w:t>
      </w:r>
      <w:r w:rsidRPr="008D6543">
        <w:t xml:space="preserve"> </w:t>
      </w:r>
      <w:r w:rsidRPr="008D6543">
        <w:rPr>
          <w:b/>
        </w:rPr>
        <w:t>25</w:t>
      </w:r>
      <w:r w:rsidRPr="008D6543">
        <w:t>, 727-731 (1965).</w:t>
      </w:r>
    </w:p>
    <w:p w:rsidR="005B698F" w:rsidRPr="008D6543" w:rsidRDefault="005B698F" w:rsidP="008D6543">
      <w:pPr>
        <w:pStyle w:val="EndNoteBibliography"/>
        <w:ind w:left="720" w:hanging="720"/>
      </w:pPr>
      <w:r w:rsidRPr="008D6543">
        <w:lastRenderedPageBreak/>
        <w:t>29.</w:t>
      </w:r>
      <w:r w:rsidRPr="008D6543">
        <w:tab/>
        <w:t>J. Grote, R. Susskind, P. Vaupel, Oxygen diffusivity in tumor tissue (DS-carcinosarcoma) under temperature conditions within the range 20-40</w:t>
      </w:r>
      <w:r w:rsidRPr="008D6543">
        <w:rPr>
          <w:vertAlign w:val="superscript"/>
        </w:rPr>
        <w:t>0</w:t>
      </w:r>
      <w:r w:rsidRPr="008D6543">
        <w:t xml:space="preserve">C. </w:t>
      </w:r>
      <w:r w:rsidRPr="008D6543">
        <w:rPr>
          <w:i/>
        </w:rPr>
        <w:t>Pflugers Arch</w:t>
      </w:r>
      <w:r w:rsidRPr="008D6543">
        <w:t xml:space="preserve"> </w:t>
      </w:r>
      <w:r w:rsidRPr="008D6543">
        <w:rPr>
          <w:b/>
        </w:rPr>
        <w:t>372</w:t>
      </w:r>
      <w:r w:rsidRPr="008D6543">
        <w:t>, 37-42 (1977).</w:t>
      </w:r>
    </w:p>
    <w:p w:rsidR="005B698F" w:rsidRPr="008D6543" w:rsidRDefault="005B698F" w:rsidP="008D6543">
      <w:pPr>
        <w:pStyle w:val="EndNoteBibliography"/>
        <w:ind w:left="720" w:hanging="720"/>
      </w:pPr>
      <w:r w:rsidRPr="008D6543">
        <w:t>30.</w:t>
      </w:r>
      <w:r w:rsidRPr="008D6543">
        <w:tab/>
        <w:t xml:space="preserve">M. Robertson-Tessi, R. J. Gillies, R. A. Gatenby, A. R. Anderson, Impact of metabolic heterogeneity on tumor growth, invasion, and treatment outcomes. </w:t>
      </w:r>
      <w:r w:rsidRPr="008D6543">
        <w:rPr>
          <w:i/>
        </w:rPr>
        <w:t>Cancer Res</w:t>
      </w:r>
      <w:r w:rsidRPr="008D6543">
        <w:t xml:space="preserve"> </w:t>
      </w:r>
      <w:r w:rsidRPr="008D6543">
        <w:rPr>
          <w:b/>
        </w:rPr>
        <w:t>75</w:t>
      </w:r>
      <w:r w:rsidRPr="008D6543">
        <w:t>, 1567-1579 (2015).</w:t>
      </w:r>
    </w:p>
    <w:p w:rsidR="005B698F" w:rsidRPr="008D6543" w:rsidRDefault="005B698F" w:rsidP="008D6543">
      <w:pPr>
        <w:pStyle w:val="EndNoteBibliography"/>
        <w:ind w:left="720" w:hanging="720"/>
      </w:pPr>
      <w:r w:rsidRPr="008D6543">
        <w:t>31.</w:t>
      </w:r>
      <w:r w:rsidRPr="008D6543">
        <w:tab/>
        <w:t xml:space="preserve">K. Groebe, S. Erz, W. Mueller-Klieser, Glucose diffusion coefficients determined from concentration profiles in Emt6 tumor spheroids incubated in radioactively labeled L-glucose. </w:t>
      </w:r>
      <w:r w:rsidRPr="008D6543">
        <w:rPr>
          <w:i/>
        </w:rPr>
        <w:t>Advances in Experimental Medicine and Biology</w:t>
      </w:r>
      <w:r w:rsidRPr="008D6543">
        <w:t xml:space="preserve"> </w:t>
      </w:r>
      <w:r w:rsidRPr="008D6543">
        <w:rPr>
          <w:b/>
        </w:rPr>
        <w:t>361</w:t>
      </w:r>
      <w:r w:rsidRPr="008D6543">
        <w:t>, 619-625 (1994).</w:t>
      </w:r>
    </w:p>
    <w:p w:rsidR="005B698F" w:rsidRPr="008D6543" w:rsidRDefault="005B698F" w:rsidP="008D6543">
      <w:pPr>
        <w:pStyle w:val="EndNoteBibliography"/>
        <w:ind w:left="720" w:hanging="720"/>
      </w:pPr>
      <w:r w:rsidRPr="008D6543">
        <w:t>32.</w:t>
      </w:r>
      <w:r w:rsidRPr="008D6543">
        <w:tab/>
        <w:t xml:space="preserve">X. Zhang, C.-G. Li, C.-H. Ye, M.-L. Liu, Determination of molecular self-diffusion coefficient using multiple spin-echo NMR spectroscopy with removal of convection and background gradient artifacts. </w:t>
      </w:r>
      <w:r w:rsidRPr="008D6543">
        <w:rPr>
          <w:i/>
        </w:rPr>
        <w:t>Analytical Chemistry</w:t>
      </w:r>
      <w:r w:rsidRPr="008D6543">
        <w:t xml:space="preserve"> </w:t>
      </w:r>
      <w:r w:rsidRPr="008D6543">
        <w:rPr>
          <w:b/>
        </w:rPr>
        <w:t>73</w:t>
      </w:r>
      <w:r w:rsidRPr="008D6543">
        <w:t>, 3528-3534 (2001).</w:t>
      </w:r>
    </w:p>
    <w:p w:rsidR="005B698F" w:rsidRPr="008D6543" w:rsidRDefault="005B698F" w:rsidP="008D6543">
      <w:pPr>
        <w:pStyle w:val="EndNoteBibliography"/>
        <w:ind w:left="720" w:hanging="720"/>
      </w:pPr>
      <w:r w:rsidRPr="008D6543">
        <w:t>33.</w:t>
      </w:r>
      <w:r w:rsidRPr="008D6543">
        <w:tab/>
        <w:t xml:space="preserve">P. Vaupel, H. Günther, J. Grote, Atemgaswechsel und Glucosestoffwechsel von tumoren (DS-Carcinosarkom) in vivo. I. Experimentelle Untersuchungen der versorgungsbestimmenden parameter. </w:t>
      </w:r>
      <w:r w:rsidRPr="008D6543">
        <w:rPr>
          <w:i/>
        </w:rPr>
        <w:t>Z ges exp Med</w:t>
      </w:r>
      <w:r w:rsidRPr="008D6543">
        <w:t xml:space="preserve"> </w:t>
      </w:r>
      <w:r w:rsidRPr="008D6543">
        <w:rPr>
          <w:b/>
        </w:rPr>
        <w:t>156</w:t>
      </w:r>
      <w:r w:rsidRPr="008D6543">
        <w:t>, 283-294 (1971).</w:t>
      </w:r>
    </w:p>
    <w:p w:rsidR="005B698F" w:rsidRPr="008D6543" w:rsidRDefault="005B698F" w:rsidP="008D6543">
      <w:pPr>
        <w:pStyle w:val="EndNoteBibliography"/>
        <w:ind w:left="720" w:hanging="720"/>
      </w:pPr>
      <w:r w:rsidRPr="008D6543">
        <w:t>34.</w:t>
      </w:r>
      <w:r w:rsidRPr="008D6543">
        <w:tab/>
        <w:t xml:space="preserve">C.-F. Cartheuser, Standard and pH-affected hemoglobin-O2 binding curves of Sprague-Dawley rats under normal and shifted P50 conditions. </w:t>
      </w:r>
      <w:r w:rsidRPr="008D6543">
        <w:rPr>
          <w:i/>
        </w:rPr>
        <w:t>Comp Biochem Physiol</w:t>
      </w:r>
      <w:r w:rsidRPr="008D6543">
        <w:t xml:space="preserve"> </w:t>
      </w:r>
      <w:r w:rsidRPr="008D6543">
        <w:rPr>
          <w:b/>
        </w:rPr>
        <w:t>106A</w:t>
      </w:r>
      <w:r w:rsidRPr="008D6543">
        <w:t>, 775-782 (1993).</w:t>
      </w:r>
    </w:p>
    <w:p w:rsidR="005B698F" w:rsidRPr="008D6543" w:rsidRDefault="005B698F" w:rsidP="008D6543">
      <w:pPr>
        <w:pStyle w:val="EndNoteBibliography"/>
        <w:ind w:left="720" w:hanging="720"/>
      </w:pPr>
      <w:r w:rsidRPr="008D6543">
        <w:t>35.</w:t>
      </w:r>
      <w:r w:rsidRPr="008D6543">
        <w:tab/>
        <w:t xml:space="preserve">O. Siggaard-Andersen, </w:t>
      </w:r>
      <w:r w:rsidRPr="008D6543">
        <w:rPr>
          <w:i/>
        </w:rPr>
        <w:t>The Acid-base Status of the Blood</w:t>
      </w:r>
      <w:r w:rsidRPr="008D6543">
        <w:t>.  (Munksgaard, Copenhagen, ed. Fourth Edition, 1976).</w:t>
      </w:r>
    </w:p>
    <w:p w:rsidR="005B698F" w:rsidRDefault="005B698F">
      <w:pPr>
        <w:rPr>
          <w:b/>
          <w:sz w:val="24"/>
          <w:szCs w:val="24"/>
        </w:rPr>
      </w:pPr>
    </w:p>
    <w:p w:rsidR="00C472C3" w:rsidRDefault="000602B4"/>
    <w:sectPr w:rsidR="00C472C3" w:rsidSect="00B637B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2B4" w:rsidRDefault="000602B4">
      <w:r>
        <w:separator/>
      </w:r>
    </w:p>
  </w:endnote>
  <w:endnote w:type="continuationSeparator" w:id="0">
    <w:p w:rsidR="000602B4" w:rsidRDefault="00060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lissRegula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2B4" w:rsidRDefault="000602B4">
      <w:r>
        <w:separator/>
      </w:r>
    </w:p>
  </w:footnote>
  <w:footnote w:type="continuationSeparator" w:id="0">
    <w:p w:rsidR="000602B4" w:rsidRDefault="00060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1274573"/>
      <w:docPartObj>
        <w:docPartGallery w:val="Page Numbers (Top of Page)"/>
        <w:docPartUnique/>
      </w:docPartObj>
    </w:sdtPr>
    <w:sdtEndPr/>
    <w:sdtContent>
      <w:p w:rsidR="00D7711F" w:rsidRDefault="005C0998" w:rsidP="009D6435">
        <w:pPr>
          <w:pStyle w:val="Header"/>
          <w:jc w:val="center"/>
        </w:pPr>
        <w:r w:rsidRPr="00D55F0B">
          <w:t xml:space="preserve"> </w:t>
        </w:r>
        <w:r>
          <w:t xml:space="preserve">                      </w:t>
        </w:r>
      </w:p>
    </w:sdtContent>
  </w:sdt>
  <w:p w:rsidR="00D7711F" w:rsidRDefault="005C0998" w:rsidP="00AD34A7">
    <w:pPr>
      <w:pStyle w:val="Header"/>
      <w:jc w:val="center"/>
    </w:pPr>
    <w:r>
      <w:t>Dynamic Side of Warburg Effect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8762CB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E42C6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4A643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0B68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116B3D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E66E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4241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2C1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EE4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F76A0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F1F23"/>
    <w:multiLevelType w:val="hybridMultilevel"/>
    <w:tmpl w:val="8D1AC6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78067D"/>
    <w:multiLevelType w:val="hybridMultilevel"/>
    <w:tmpl w:val="9FB67F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9D4D11"/>
    <w:multiLevelType w:val="multilevel"/>
    <w:tmpl w:val="724E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9F13D69"/>
    <w:multiLevelType w:val="multilevel"/>
    <w:tmpl w:val="501CA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1A20DA"/>
    <w:multiLevelType w:val="hybridMultilevel"/>
    <w:tmpl w:val="78F24ADE"/>
    <w:lvl w:ilvl="0" w:tplc="031A36D2">
      <w:start w:val="9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327C1A"/>
    <w:multiLevelType w:val="multilevel"/>
    <w:tmpl w:val="66681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806B12"/>
    <w:multiLevelType w:val="multilevel"/>
    <w:tmpl w:val="D760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8033967"/>
    <w:multiLevelType w:val="hybridMultilevel"/>
    <w:tmpl w:val="DDB4D7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6A7BBF"/>
    <w:multiLevelType w:val="hybridMultilevel"/>
    <w:tmpl w:val="39CCB84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5D551D"/>
    <w:multiLevelType w:val="multilevel"/>
    <w:tmpl w:val="E4AA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A8B30E8"/>
    <w:multiLevelType w:val="multilevel"/>
    <w:tmpl w:val="E440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3C93BB8"/>
    <w:multiLevelType w:val="multilevel"/>
    <w:tmpl w:val="609CC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6F78C4"/>
    <w:multiLevelType w:val="multilevel"/>
    <w:tmpl w:val="8534B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2"/>
  </w:num>
  <w:num w:numId="14">
    <w:abstractNumId w:val="13"/>
  </w:num>
  <w:num w:numId="15">
    <w:abstractNumId w:val="16"/>
  </w:num>
  <w:num w:numId="16">
    <w:abstractNumId w:val="22"/>
  </w:num>
  <w:num w:numId="17">
    <w:abstractNumId w:val="19"/>
  </w:num>
  <w:num w:numId="18">
    <w:abstractNumId w:val="20"/>
  </w:num>
  <w:num w:numId="19">
    <w:abstractNumId w:val="21"/>
  </w:num>
  <w:num w:numId="20">
    <w:abstractNumId w:val="14"/>
  </w:num>
  <w:num w:numId="21">
    <w:abstractNumId w:val="17"/>
  </w:num>
  <w:num w:numId="22">
    <w:abstractNumId w:val="1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5B698F"/>
    <w:rsid w:val="00042D8C"/>
    <w:rsid w:val="000602B4"/>
    <w:rsid w:val="00180292"/>
    <w:rsid w:val="001F3B19"/>
    <w:rsid w:val="0025558C"/>
    <w:rsid w:val="002C1B83"/>
    <w:rsid w:val="002F6EE9"/>
    <w:rsid w:val="0043419D"/>
    <w:rsid w:val="0059683F"/>
    <w:rsid w:val="005B698F"/>
    <w:rsid w:val="005C0998"/>
    <w:rsid w:val="005C36B0"/>
    <w:rsid w:val="00801D79"/>
    <w:rsid w:val="008615BD"/>
    <w:rsid w:val="008E3887"/>
    <w:rsid w:val="009274DA"/>
    <w:rsid w:val="0094457F"/>
    <w:rsid w:val="009944D4"/>
    <w:rsid w:val="00BF0218"/>
    <w:rsid w:val="00C564B0"/>
    <w:rsid w:val="00CF3ECE"/>
    <w:rsid w:val="00D01B40"/>
    <w:rsid w:val="00E1006F"/>
    <w:rsid w:val="00E5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HTML Code" w:uiPriority="0"/>
    <w:lsdException w:name="HTML Definition" w:uiPriority="0"/>
    <w:lsdException w:name="HTML Keyboard" w:uiPriority="0"/>
    <w:lsdException w:name="HTML Sample" w:uiPriority="0"/>
    <w:lsdException w:name="HTML Typewriter" w:uiPriority="0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98F"/>
    <w:rPr>
      <w:rFonts w:ascii="Times New Roman" w:eastAsia="Calibri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link w:val="Heading1Char"/>
    <w:uiPriority w:val="9"/>
    <w:qFormat/>
    <w:rsid w:val="005B698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nl-NL" w:eastAsia="nl-NL"/>
    </w:rPr>
  </w:style>
  <w:style w:type="paragraph" w:styleId="Heading2">
    <w:name w:val="heading 2"/>
    <w:basedOn w:val="Normal"/>
    <w:link w:val="Heading2Char"/>
    <w:uiPriority w:val="9"/>
    <w:qFormat/>
    <w:rsid w:val="005B698F"/>
    <w:pPr>
      <w:spacing w:before="100" w:beforeAutospacing="1" w:after="100" w:afterAutospacing="1"/>
      <w:outlineLvl w:val="1"/>
    </w:pPr>
    <w:rPr>
      <w:rFonts w:eastAsia="Times New Roman"/>
      <w:b/>
      <w:bCs/>
      <w:sz w:val="16"/>
      <w:szCs w:val="36"/>
      <w:lang w:val="nl-NL" w:eastAsia="nl-NL"/>
    </w:rPr>
  </w:style>
  <w:style w:type="paragraph" w:styleId="Heading3">
    <w:name w:val="heading 3"/>
    <w:basedOn w:val="Normal"/>
    <w:link w:val="Heading3Char"/>
    <w:uiPriority w:val="9"/>
    <w:qFormat/>
    <w:rsid w:val="005B698F"/>
    <w:pPr>
      <w:spacing w:before="100" w:beforeAutospacing="1" w:after="100" w:afterAutospacing="1"/>
      <w:outlineLvl w:val="2"/>
    </w:pPr>
    <w:rPr>
      <w:rFonts w:eastAsia="Times New Roman"/>
      <w:b/>
      <w:bCs/>
      <w:i/>
      <w:color w:val="FF0000"/>
      <w:sz w:val="16"/>
      <w:szCs w:val="27"/>
      <w:lang w:val="nl-NL" w:eastAsia="nl-N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69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B69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B698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98F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Heading2Char">
    <w:name w:val="Heading 2 Char"/>
    <w:basedOn w:val="DefaultParagraphFont"/>
    <w:link w:val="Heading2"/>
    <w:uiPriority w:val="9"/>
    <w:rsid w:val="005B698F"/>
    <w:rPr>
      <w:rFonts w:ascii="Times New Roman" w:eastAsia="Times New Roman" w:hAnsi="Times New Roman" w:cs="Times New Roman"/>
      <w:b/>
      <w:bCs/>
      <w:sz w:val="16"/>
      <w:szCs w:val="36"/>
      <w:lang w:eastAsia="nl-NL"/>
    </w:rPr>
  </w:style>
  <w:style w:type="character" w:customStyle="1" w:styleId="Heading3Char">
    <w:name w:val="Heading 3 Char"/>
    <w:basedOn w:val="DefaultParagraphFont"/>
    <w:link w:val="Heading3"/>
    <w:uiPriority w:val="9"/>
    <w:rsid w:val="005B698F"/>
    <w:rPr>
      <w:rFonts w:ascii="Times New Roman" w:eastAsia="Times New Roman" w:hAnsi="Times New Roman" w:cs="Times New Roman"/>
      <w:b/>
      <w:bCs/>
      <w:i/>
      <w:color w:val="FF0000"/>
      <w:sz w:val="16"/>
      <w:szCs w:val="27"/>
      <w:lang w:eastAsia="nl-NL"/>
    </w:rPr>
  </w:style>
  <w:style w:type="character" w:customStyle="1" w:styleId="Heading4Char">
    <w:name w:val="Heading 4 Char"/>
    <w:basedOn w:val="DefaultParagraphFont"/>
    <w:link w:val="Heading4"/>
    <w:uiPriority w:val="9"/>
    <w:rsid w:val="005B698F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5B698F"/>
    <w:rPr>
      <w:rFonts w:asciiTheme="majorHAnsi" w:eastAsiaTheme="majorEastAsia" w:hAnsiTheme="majorHAnsi" w:cstheme="majorBidi"/>
      <w:color w:val="243F60" w:themeColor="accent1" w:themeShade="7F"/>
      <w:sz w:val="16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5B698F"/>
    <w:rPr>
      <w:rFonts w:asciiTheme="majorHAnsi" w:eastAsiaTheme="majorEastAsia" w:hAnsiTheme="majorHAnsi" w:cstheme="majorBidi"/>
      <w:i/>
      <w:iCs/>
      <w:color w:val="243F60" w:themeColor="accent1" w:themeShade="7F"/>
      <w:sz w:val="16"/>
      <w:szCs w:val="20"/>
      <w:lang w:val="en-US"/>
    </w:rPr>
  </w:style>
  <w:style w:type="paragraph" w:customStyle="1" w:styleId="BaseText">
    <w:name w:val="Base_Text"/>
    <w:link w:val="BaseTextChar"/>
    <w:rsid w:val="005B698F"/>
    <w:pPr>
      <w:spacing w:before="1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stparatext">
    <w:name w:val="1st para text"/>
    <w:basedOn w:val="BaseText"/>
    <w:rsid w:val="005B698F"/>
  </w:style>
  <w:style w:type="paragraph" w:customStyle="1" w:styleId="BaseHeading">
    <w:name w:val="Base_Heading"/>
    <w:rsid w:val="005B698F"/>
    <w:pPr>
      <w:keepNext/>
      <w:spacing w:before="240"/>
      <w:outlineLvl w:val="0"/>
    </w:pPr>
    <w:rPr>
      <w:rFonts w:ascii="Times New Roman" w:eastAsia="Times New Roman" w:hAnsi="Times New Roman" w:cs="Times New Roman"/>
      <w:kern w:val="28"/>
      <w:sz w:val="28"/>
      <w:szCs w:val="28"/>
      <w:lang w:val="en-US"/>
    </w:rPr>
  </w:style>
  <w:style w:type="paragraph" w:customStyle="1" w:styleId="AbstractHead">
    <w:name w:val="Abstract Head"/>
    <w:basedOn w:val="BaseHeading"/>
    <w:rsid w:val="005B698F"/>
  </w:style>
  <w:style w:type="paragraph" w:customStyle="1" w:styleId="AbstractSummary">
    <w:name w:val="Abstract/Summary"/>
    <w:basedOn w:val="BaseText"/>
    <w:rsid w:val="005B698F"/>
  </w:style>
  <w:style w:type="paragraph" w:customStyle="1" w:styleId="Referencesandnotes">
    <w:name w:val="References and notes"/>
    <w:basedOn w:val="BaseText"/>
    <w:rsid w:val="005B698F"/>
    <w:pPr>
      <w:ind w:left="720" w:hanging="720"/>
    </w:pPr>
  </w:style>
  <w:style w:type="paragraph" w:customStyle="1" w:styleId="Acknowledgement">
    <w:name w:val="Acknowledgement"/>
    <w:basedOn w:val="Referencesandnotes"/>
    <w:rsid w:val="005B698F"/>
  </w:style>
  <w:style w:type="paragraph" w:customStyle="1" w:styleId="Subhead">
    <w:name w:val="Subhead"/>
    <w:basedOn w:val="BaseHeading"/>
    <w:rsid w:val="005B698F"/>
    <w:rPr>
      <w:b/>
      <w:bCs/>
      <w:sz w:val="24"/>
      <w:szCs w:val="24"/>
    </w:rPr>
  </w:style>
  <w:style w:type="paragraph" w:customStyle="1" w:styleId="AppendixHead">
    <w:name w:val="AppendixHead"/>
    <w:basedOn w:val="Subhead"/>
    <w:rsid w:val="005B698F"/>
  </w:style>
  <w:style w:type="paragraph" w:customStyle="1" w:styleId="AppendixSubhead">
    <w:name w:val="AppendixSubhead"/>
    <w:basedOn w:val="Subhead"/>
    <w:rsid w:val="005B698F"/>
  </w:style>
  <w:style w:type="paragraph" w:customStyle="1" w:styleId="Articletype">
    <w:name w:val="Article type"/>
    <w:basedOn w:val="BaseText"/>
    <w:rsid w:val="005B698F"/>
  </w:style>
  <w:style w:type="character" w:customStyle="1" w:styleId="aubase">
    <w:name w:val="au_base"/>
    <w:rsid w:val="005B698F"/>
    <w:rPr>
      <w:sz w:val="24"/>
    </w:rPr>
  </w:style>
  <w:style w:type="character" w:customStyle="1" w:styleId="aucollab">
    <w:name w:val="au_collab"/>
    <w:basedOn w:val="aubase"/>
    <w:rsid w:val="005B698F"/>
    <w:rPr>
      <w:sz w:val="24"/>
      <w:bdr w:val="none" w:sz="0" w:space="0" w:color="auto"/>
      <w:shd w:val="clear" w:color="auto" w:fill="C0C0C0"/>
    </w:rPr>
  </w:style>
  <w:style w:type="character" w:customStyle="1" w:styleId="audeg">
    <w:name w:val="au_deg"/>
    <w:basedOn w:val="DefaultParagraphFont"/>
    <w:rsid w:val="005B698F"/>
    <w:rPr>
      <w:sz w:val="24"/>
      <w:bdr w:val="none" w:sz="0" w:space="0" w:color="auto"/>
      <w:shd w:val="clear" w:color="auto" w:fill="FFFF00"/>
    </w:rPr>
  </w:style>
  <w:style w:type="character" w:customStyle="1" w:styleId="aufname">
    <w:name w:val="au_fname"/>
    <w:basedOn w:val="aubase"/>
    <w:rsid w:val="005B698F"/>
    <w:rPr>
      <w:sz w:val="24"/>
      <w:bdr w:val="none" w:sz="0" w:space="0" w:color="auto"/>
      <w:shd w:val="clear" w:color="auto" w:fill="00FFFF"/>
    </w:rPr>
  </w:style>
  <w:style w:type="character" w:customStyle="1" w:styleId="aurole">
    <w:name w:val="au_role"/>
    <w:basedOn w:val="aubase"/>
    <w:rsid w:val="005B698F"/>
    <w:rPr>
      <w:sz w:val="24"/>
      <w:bdr w:val="none" w:sz="0" w:space="0" w:color="auto"/>
      <w:shd w:val="clear" w:color="auto" w:fill="808000"/>
    </w:rPr>
  </w:style>
  <w:style w:type="character" w:customStyle="1" w:styleId="ausuffix">
    <w:name w:val="au_suffix"/>
    <w:basedOn w:val="aubase"/>
    <w:rsid w:val="005B698F"/>
    <w:rPr>
      <w:sz w:val="24"/>
      <w:bdr w:val="none" w:sz="0" w:space="0" w:color="auto"/>
      <w:shd w:val="clear" w:color="auto" w:fill="FF00FF"/>
    </w:rPr>
  </w:style>
  <w:style w:type="character" w:customStyle="1" w:styleId="ausurname">
    <w:name w:val="au_surname"/>
    <w:basedOn w:val="aubase"/>
    <w:rsid w:val="005B698F"/>
    <w:rPr>
      <w:sz w:val="24"/>
      <w:bdr w:val="none" w:sz="0" w:space="0" w:color="auto"/>
      <w:shd w:val="clear" w:color="auto" w:fill="00FF00"/>
    </w:rPr>
  </w:style>
  <w:style w:type="paragraph" w:customStyle="1" w:styleId="AuthorAttribute">
    <w:name w:val="Author Attribute"/>
    <w:basedOn w:val="BaseText"/>
    <w:rsid w:val="005B698F"/>
    <w:pPr>
      <w:spacing w:before="480"/>
    </w:pPr>
  </w:style>
  <w:style w:type="paragraph" w:customStyle="1" w:styleId="Footnote">
    <w:name w:val="Footnote"/>
    <w:basedOn w:val="BaseText"/>
    <w:rsid w:val="005B698F"/>
  </w:style>
  <w:style w:type="paragraph" w:customStyle="1" w:styleId="AuthorFootnote">
    <w:name w:val="AuthorFootnote"/>
    <w:basedOn w:val="Footnote"/>
    <w:rsid w:val="005B698F"/>
    <w:pPr>
      <w:autoSpaceDE w:val="0"/>
      <w:autoSpaceDN w:val="0"/>
      <w:adjustRightInd w:val="0"/>
    </w:pPr>
    <w:rPr>
      <w:lang w:bidi="he-IL"/>
    </w:rPr>
  </w:style>
  <w:style w:type="paragraph" w:customStyle="1" w:styleId="Authors">
    <w:name w:val="Authors"/>
    <w:basedOn w:val="BaseText"/>
    <w:rsid w:val="005B698F"/>
    <w:pPr>
      <w:spacing w:after="360"/>
      <w:jc w:val="center"/>
    </w:pPr>
  </w:style>
  <w:style w:type="paragraph" w:styleId="BalloonText">
    <w:name w:val="Balloon Text"/>
    <w:basedOn w:val="Normal"/>
    <w:link w:val="BalloonTextChar"/>
    <w:semiHidden/>
    <w:rsid w:val="005B698F"/>
    <w:rPr>
      <w:rFonts w:ascii="Lucida Grande" w:eastAsia="Times New Roman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B698F"/>
    <w:rPr>
      <w:rFonts w:ascii="Lucida Grande" w:eastAsia="Times New Roman" w:hAnsi="Lucida Grande" w:cs="Times New Roman"/>
      <w:sz w:val="18"/>
      <w:szCs w:val="18"/>
      <w:lang w:val="en-US"/>
    </w:rPr>
  </w:style>
  <w:style w:type="character" w:customStyle="1" w:styleId="bibarticle">
    <w:name w:val="bib_article"/>
    <w:basedOn w:val="DefaultParagraphFont"/>
    <w:rsid w:val="005B698F"/>
    <w:rPr>
      <w:sz w:val="24"/>
      <w:bdr w:val="none" w:sz="0" w:space="0" w:color="auto"/>
      <w:shd w:val="clear" w:color="auto" w:fill="00FFFF"/>
    </w:rPr>
  </w:style>
  <w:style w:type="character" w:customStyle="1" w:styleId="bibbase">
    <w:name w:val="bib_base"/>
    <w:rsid w:val="005B698F"/>
    <w:rPr>
      <w:sz w:val="24"/>
    </w:rPr>
  </w:style>
  <w:style w:type="character" w:customStyle="1" w:styleId="bibcomment">
    <w:name w:val="bib_comment"/>
    <w:basedOn w:val="bibbase"/>
    <w:rsid w:val="005B698F"/>
    <w:rPr>
      <w:sz w:val="24"/>
    </w:rPr>
  </w:style>
  <w:style w:type="character" w:customStyle="1" w:styleId="bibdeg">
    <w:name w:val="bib_deg"/>
    <w:basedOn w:val="bibbase"/>
    <w:rsid w:val="005B698F"/>
    <w:rPr>
      <w:sz w:val="24"/>
    </w:rPr>
  </w:style>
  <w:style w:type="character" w:customStyle="1" w:styleId="bibdoi">
    <w:name w:val="bib_doi"/>
    <w:basedOn w:val="bibbase"/>
    <w:rsid w:val="005B698F"/>
    <w:rPr>
      <w:sz w:val="24"/>
      <w:bdr w:val="none" w:sz="0" w:space="0" w:color="auto"/>
      <w:shd w:val="clear" w:color="auto" w:fill="00FF00"/>
    </w:rPr>
  </w:style>
  <w:style w:type="character" w:customStyle="1" w:styleId="bibetal">
    <w:name w:val="bib_etal"/>
    <w:basedOn w:val="bibbase"/>
    <w:rsid w:val="005B698F"/>
    <w:rPr>
      <w:sz w:val="24"/>
      <w:bdr w:val="none" w:sz="0" w:space="0" w:color="auto"/>
      <w:shd w:val="clear" w:color="auto" w:fill="008080"/>
    </w:rPr>
  </w:style>
  <w:style w:type="character" w:customStyle="1" w:styleId="bibfname">
    <w:name w:val="bib_fname"/>
    <w:basedOn w:val="bibbase"/>
    <w:rsid w:val="005B698F"/>
    <w:rPr>
      <w:sz w:val="24"/>
      <w:bdr w:val="none" w:sz="0" w:space="0" w:color="auto"/>
      <w:shd w:val="clear" w:color="auto" w:fill="FFFF00"/>
    </w:rPr>
  </w:style>
  <w:style w:type="character" w:customStyle="1" w:styleId="bibfpage">
    <w:name w:val="bib_fpage"/>
    <w:basedOn w:val="bibbase"/>
    <w:rsid w:val="005B698F"/>
    <w:rPr>
      <w:sz w:val="24"/>
      <w:bdr w:val="none" w:sz="0" w:space="0" w:color="auto"/>
      <w:shd w:val="clear" w:color="auto" w:fill="808080"/>
    </w:rPr>
  </w:style>
  <w:style w:type="character" w:customStyle="1" w:styleId="bibissue">
    <w:name w:val="bib_issue"/>
    <w:basedOn w:val="bibbase"/>
    <w:rsid w:val="005B698F"/>
    <w:rPr>
      <w:sz w:val="24"/>
      <w:bdr w:val="none" w:sz="0" w:space="0" w:color="auto"/>
      <w:shd w:val="clear" w:color="auto" w:fill="FFFF00"/>
    </w:rPr>
  </w:style>
  <w:style w:type="character" w:customStyle="1" w:styleId="bibjournal">
    <w:name w:val="bib_journal"/>
    <w:basedOn w:val="bibbase"/>
    <w:rsid w:val="005B698F"/>
    <w:rPr>
      <w:sz w:val="24"/>
      <w:bdr w:val="none" w:sz="0" w:space="0" w:color="auto"/>
      <w:shd w:val="clear" w:color="auto" w:fill="808000"/>
    </w:rPr>
  </w:style>
  <w:style w:type="character" w:customStyle="1" w:styleId="biblpage">
    <w:name w:val="bib_lpage"/>
    <w:basedOn w:val="bibbase"/>
    <w:rsid w:val="005B698F"/>
    <w:rPr>
      <w:sz w:val="24"/>
      <w:bdr w:val="none" w:sz="0" w:space="0" w:color="auto"/>
      <w:shd w:val="clear" w:color="auto" w:fill="808080"/>
    </w:rPr>
  </w:style>
  <w:style w:type="character" w:customStyle="1" w:styleId="bibmedline">
    <w:name w:val="bib_medline"/>
    <w:basedOn w:val="bibbase"/>
    <w:rsid w:val="005B698F"/>
    <w:rPr>
      <w:sz w:val="24"/>
    </w:rPr>
  </w:style>
  <w:style w:type="character" w:customStyle="1" w:styleId="bibnumber">
    <w:name w:val="bib_number"/>
    <w:basedOn w:val="bibbase"/>
    <w:rsid w:val="005B698F"/>
    <w:rPr>
      <w:sz w:val="24"/>
    </w:rPr>
  </w:style>
  <w:style w:type="character" w:customStyle="1" w:styleId="biborganization">
    <w:name w:val="bib_organization"/>
    <w:basedOn w:val="bibbase"/>
    <w:rsid w:val="005B698F"/>
    <w:rPr>
      <w:sz w:val="24"/>
      <w:bdr w:val="none" w:sz="0" w:space="0" w:color="auto"/>
      <w:shd w:val="clear" w:color="auto" w:fill="808000"/>
    </w:rPr>
  </w:style>
  <w:style w:type="character" w:customStyle="1" w:styleId="bibsuffix">
    <w:name w:val="bib_suffix"/>
    <w:basedOn w:val="bibbase"/>
    <w:rsid w:val="005B698F"/>
    <w:rPr>
      <w:sz w:val="24"/>
    </w:rPr>
  </w:style>
  <w:style w:type="character" w:customStyle="1" w:styleId="bibsuppl">
    <w:name w:val="bib_suppl"/>
    <w:basedOn w:val="bibbase"/>
    <w:rsid w:val="005B698F"/>
    <w:rPr>
      <w:sz w:val="24"/>
      <w:bdr w:val="none" w:sz="0" w:space="0" w:color="auto"/>
      <w:shd w:val="clear" w:color="auto" w:fill="FFFF00"/>
    </w:rPr>
  </w:style>
  <w:style w:type="character" w:customStyle="1" w:styleId="bibsurname">
    <w:name w:val="bib_surname"/>
    <w:basedOn w:val="bibbase"/>
    <w:rsid w:val="005B698F"/>
    <w:rPr>
      <w:sz w:val="24"/>
      <w:bdr w:val="none" w:sz="0" w:space="0" w:color="auto"/>
      <w:shd w:val="clear" w:color="auto" w:fill="FFFF00"/>
    </w:rPr>
  </w:style>
  <w:style w:type="character" w:customStyle="1" w:styleId="bibunpubl">
    <w:name w:val="bib_unpubl"/>
    <w:basedOn w:val="bibbase"/>
    <w:rsid w:val="005B698F"/>
    <w:rPr>
      <w:sz w:val="24"/>
    </w:rPr>
  </w:style>
  <w:style w:type="character" w:customStyle="1" w:styleId="biburl">
    <w:name w:val="bib_url"/>
    <w:basedOn w:val="bibbase"/>
    <w:rsid w:val="005B698F"/>
    <w:rPr>
      <w:sz w:val="24"/>
      <w:bdr w:val="none" w:sz="0" w:space="0" w:color="auto"/>
      <w:shd w:val="clear" w:color="auto" w:fill="00FF00"/>
    </w:rPr>
  </w:style>
  <w:style w:type="character" w:customStyle="1" w:styleId="bibvolume">
    <w:name w:val="bib_volume"/>
    <w:basedOn w:val="bibbase"/>
    <w:rsid w:val="005B698F"/>
    <w:rPr>
      <w:sz w:val="24"/>
      <w:bdr w:val="none" w:sz="0" w:space="0" w:color="auto"/>
      <w:shd w:val="clear" w:color="auto" w:fill="00FF00"/>
    </w:rPr>
  </w:style>
  <w:style w:type="character" w:customStyle="1" w:styleId="bibyear">
    <w:name w:val="bib_year"/>
    <w:basedOn w:val="bibbase"/>
    <w:rsid w:val="005B698F"/>
    <w:rPr>
      <w:sz w:val="24"/>
      <w:bdr w:val="none" w:sz="0" w:space="0" w:color="auto"/>
      <w:shd w:val="clear" w:color="auto" w:fill="FF00FF"/>
    </w:rPr>
  </w:style>
  <w:style w:type="paragraph" w:customStyle="1" w:styleId="BookorMeetingInformation">
    <w:name w:val="Book or Meeting Information"/>
    <w:basedOn w:val="BaseText"/>
    <w:rsid w:val="005B698F"/>
  </w:style>
  <w:style w:type="paragraph" w:customStyle="1" w:styleId="BookInformation">
    <w:name w:val="BookInformation"/>
    <w:basedOn w:val="BaseText"/>
    <w:rsid w:val="005B698F"/>
  </w:style>
  <w:style w:type="paragraph" w:customStyle="1" w:styleId="Level2Head">
    <w:name w:val="Level 2 Head"/>
    <w:basedOn w:val="BaseHeading"/>
    <w:rsid w:val="005B698F"/>
    <w:pPr>
      <w:outlineLvl w:val="1"/>
    </w:pPr>
    <w:rPr>
      <w:i/>
      <w:iCs/>
      <w:sz w:val="24"/>
      <w:szCs w:val="24"/>
    </w:rPr>
  </w:style>
  <w:style w:type="paragraph" w:customStyle="1" w:styleId="BoxLevel2Head">
    <w:name w:val="BoxLevel 2 Head"/>
    <w:basedOn w:val="Level2Head"/>
    <w:rsid w:val="005B698F"/>
    <w:pPr>
      <w:shd w:val="clear" w:color="auto" w:fill="E6E6E6"/>
    </w:pPr>
  </w:style>
  <w:style w:type="paragraph" w:customStyle="1" w:styleId="BoxListUnnumbered">
    <w:name w:val="BoxListUnnumbered"/>
    <w:basedOn w:val="BaseText"/>
    <w:rsid w:val="005B698F"/>
    <w:pPr>
      <w:shd w:val="clear" w:color="auto" w:fill="E6E6E6"/>
      <w:ind w:left="1080" w:hanging="360"/>
    </w:pPr>
  </w:style>
  <w:style w:type="paragraph" w:customStyle="1" w:styleId="BoxList">
    <w:name w:val="BoxList"/>
    <w:basedOn w:val="BoxListUnnumbered"/>
    <w:rsid w:val="005B698F"/>
  </w:style>
  <w:style w:type="paragraph" w:customStyle="1" w:styleId="BoxSubhead">
    <w:name w:val="BoxSubhead"/>
    <w:basedOn w:val="Subhead"/>
    <w:rsid w:val="005B698F"/>
    <w:pPr>
      <w:shd w:val="clear" w:color="auto" w:fill="E6E6E6"/>
    </w:pPr>
  </w:style>
  <w:style w:type="paragraph" w:customStyle="1" w:styleId="Paragraph">
    <w:name w:val="Paragraph"/>
    <w:basedOn w:val="BaseText"/>
    <w:link w:val="ParagraphChar"/>
    <w:rsid w:val="005B698F"/>
    <w:pPr>
      <w:ind w:firstLine="720"/>
    </w:pPr>
  </w:style>
  <w:style w:type="paragraph" w:customStyle="1" w:styleId="BoxText">
    <w:name w:val="BoxText"/>
    <w:basedOn w:val="Paragraph"/>
    <w:rsid w:val="005B698F"/>
    <w:pPr>
      <w:shd w:val="clear" w:color="auto" w:fill="E6E6E6"/>
    </w:pPr>
  </w:style>
  <w:style w:type="paragraph" w:customStyle="1" w:styleId="BoxTitle">
    <w:name w:val="BoxTitle"/>
    <w:basedOn w:val="BaseHeading"/>
    <w:rsid w:val="005B698F"/>
    <w:pPr>
      <w:shd w:val="clear" w:color="auto" w:fill="E6E6E6"/>
    </w:pPr>
    <w:rPr>
      <w:b/>
      <w:sz w:val="24"/>
      <w:szCs w:val="24"/>
    </w:rPr>
  </w:style>
  <w:style w:type="paragraph" w:customStyle="1" w:styleId="BulletedText">
    <w:name w:val="Bulleted Text"/>
    <w:basedOn w:val="BaseText"/>
    <w:rsid w:val="005B698F"/>
    <w:pPr>
      <w:ind w:left="720" w:hanging="720"/>
    </w:pPr>
  </w:style>
  <w:style w:type="paragraph" w:customStyle="1" w:styleId="career-magazine">
    <w:name w:val="career-magazine"/>
    <w:basedOn w:val="BaseText"/>
    <w:rsid w:val="005B698F"/>
    <w:pPr>
      <w:jc w:val="right"/>
    </w:pPr>
    <w:rPr>
      <w:color w:val="FF0000"/>
    </w:rPr>
  </w:style>
  <w:style w:type="paragraph" w:customStyle="1" w:styleId="career-stage">
    <w:name w:val="career-stage"/>
    <w:basedOn w:val="BaseText"/>
    <w:rsid w:val="005B698F"/>
    <w:pPr>
      <w:jc w:val="right"/>
    </w:pPr>
    <w:rPr>
      <w:color w:val="339966"/>
    </w:rPr>
  </w:style>
  <w:style w:type="character" w:customStyle="1" w:styleId="citebase">
    <w:name w:val="cite_base"/>
    <w:rsid w:val="005B698F"/>
    <w:rPr>
      <w:sz w:val="24"/>
    </w:rPr>
  </w:style>
  <w:style w:type="character" w:customStyle="1" w:styleId="citebib">
    <w:name w:val="cite_bib"/>
    <w:basedOn w:val="DefaultParagraphFont"/>
    <w:rsid w:val="005B698F"/>
    <w:rPr>
      <w:sz w:val="24"/>
      <w:bdr w:val="none" w:sz="0" w:space="0" w:color="auto"/>
      <w:shd w:val="clear" w:color="auto" w:fill="00FFFF"/>
    </w:rPr>
  </w:style>
  <w:style w:type="character" w:customStyle="1" w:styleId="citebox">
    <w:name w:val="cite_box"/>
    <w:basedOn w:val="citebase"/>
    <w:rsid w:val="005B698F"/>
    <w:rPr>
      <w:sz w:val="24"/>
    </w:rPr>
  </w:style>
  <w:style w:type="character" w:customStyle="1" w:styleId="citeen">
    <w:name w:val="cite_en"/>
    <w:basedOn w:val="citebase"/>
    <w:rsid w:val="005B698F"/>
    <w:rPr>
      <w:sz w:val="24"/>
      <w:shd w:val="clear" w:color="auto" w:fill="FFFF00"/>
      <w:vertAlign w:val="superscript"/>
    </w:rPr>
  </w:style>
  <w:style w:type="character" w:customStyle="1" w:styleId="citeeq">
    <w:name w:val="cite_eq"/>
    <w:basedOn w:val="citebase"/>
    <w:rsid w:val="005B698F"/>
    <w:rPr>
      <w:sz w:val="24"/>
      <w:bdr w:val="none" w:sz="0" w:space="0" w:color="auto"/>
      <w:shd w:val="clear" w:color="auto" w:fill="FF99CC"/>
    </w:rPr>
  </w:style>
  <w:style w:type="character" w:customStyle="1" w:styleId="citefig">
    <w:name w:val="cite_fig"/>
    <w:basedOn w:val="citebase"/>
    <w:rsid w:val="005B698F"/>
    <w:rPr>
      <w:color w:val="000000"/>
      <w:sz w:val="24"/>
      <w:bdr w:val="none" w:sz="0" w:space="0" w:color="auto"/>
      <w:shd w:val="clear" w:color="auto" w:fill="00FF00"/>
    </w:rPr>
  </w:style>
  <w:style w:type="character" w:customStyle="1" w:styleId="citefn">
    <w:name w:val="cite_fn"/>
    <w:basedOn w:val="citebase"/>
    <w:rsid w:val="005B698F"/>
    <w:rPr>
      <w:sz w:val="24"/>
      <w:bdr w:val="none" w:sz="0" w:space="0" w:color="auto"/>
      <w:shd w:val="clear" w:color="auto" w:fill="FF0000"/>
    </w:rPr>
  </w:style>
  <w:style w:type="character" w:customStyle="1" w:styleId="citetbl">
    <w:name w:val="cite_tbl"/>
    <w:basedOn w:val="citebase"/>
    <w:rsid w:val="005B698F"/>
    <w:rPr>
      <w:color w:val="000000"/>
      <w:sz w:val="24"/>
      <w:bdr w:val="none" w:sz="0" w:space="0" w:color="auto"/>
      <w:shd w:val="clear" w:color="auto" w:fill="FF00FF"/>
    </w:rPr>
  </w:style>
  <w:style w:type="character" w:styleId="CommentReference">
    <w:name w:val="annotation reference"/>
    <w:basedOn w:val="DefaultParagraphFont"/>
    <w:uiPriority w:val="99"/>
    <w:rsid w:val="005B698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5B698F"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9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9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9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ContinuedParagraph">
    <w:name w:val="ContinuedParagraph"/>
    <w:basedOn w:val="Paragraph"/>
    <w:rsid w:val="005B698F"/>
    <w:pPr>
      <w:ind w:firstLine="0"/>
    </w:pPr>
  </w:style>
  <w:style w:type="character" w:customStyle="1" w:styleId="ContractNumber">
    <w:name w:val="Contract Number"/>
    <w:basedOn w:val="DefaultParagraphFont"/>
    <w:rsid w:val="005B698F"/>
    <w:rPr>
      <w:sz w:val="24"/>
      <w:szCs w:val="24"/>
      <w:bdr w:val="none" w:sz="0" w:space="0" w:color="auto"/>
      <w:shd w:val="clear" w:color="auto" w:fill="CCFFCC"/>
    </w:rPr>
  </w:style>
  <w:style w:type="character" w:customStyle="1" w:styleId="ContractSponsor">
    <w:name w:val="Contract Sponsor"/>
    <w:basedOn w:val="DefaultParagraphFont"/>
    <w:rsid w:val="005B698F"/>
    <w:rPr>
      <w:sz w:val="24"/>
      <w:szCs w:val="24"/>
      <w:bdr w:val="none" w:sz="0" w:space="0" w:color="auto"/>
      <w:shd w:val="clear" w:color="auto" w:fill="FFCC99"/>
    </w:rPr>
  </w:style>
  <w:style w:type="paragraph" w:customStyle="1" w:styleId="Correspondence">
    <w:name w:val="Correspondence"/>
    <w:basedOn w:val="BaseText"/>
    <w:rsid w:val="005B698F"/>
    <w:pPr>
      <w:spacing w:before="0" w:after="240"/>
    </w:pPr>
  </w:style>
  <w:style w:type="paragraph" w:customStyle="1" w:styleId="DateAccepted">
    <w:name w:val="Date Accepted"/>
    <w:basedOn w:val="BaseText"/>
    <w:rsid w:val="005B698F"/>
    <w:pPr>
      <w:spacing w:before="360"/>
    </w:pPr>
  </w:style>
  <w:style w:type="paragraph" w:customStyle="1" w:styleId="Deck">
    <w:name w:val="Deck"/>
    <w:basedOn w:val="BaseHeading"/>
    <w:rsid w:val="005B698F"/>
    <w:pPr>
      <w:outlineLvl w:val="1"/>
    </w:pPr>
  </w:style>
  <w:style w:type="paragraph" w:customStyle="1" w:styleId="DefTerm">
    <w:name w:val="DefTerm"/>
    <w:basedOn w:val="BaseText"/>
    <w:rsid w:val="005B698F"/>
    <w:pPr>
      <w:ind w:left="720"/>
    </w:pPr>
  </w:style>
  <w:style w:type="paragraph" w:customStyle="1" w:styleId="Definition">
    <w:name w:val="Definition"/>
    <w:basedOn w:val="DefTerm"/>
    <w:rsid w:val="005B698F"/>
    <w:pPr>
      <w:ind w:left="1080" w:hanging="360"/>
    </w:pPr>
  </w:style>
  <w:style w:type="paragraph" w:customStyle="1" w:styleId="DefListTitle">
    <w:name w:val="DefListTitle"/>
    <w:basedOn w:val="BaseHeading"/>
    <w:rsid w:val="005B698F"/>
  </w:style>
  <w:style w:type="paragraph" w:customStyle="1" w:styleId="discipline">
    <w:name w:val="discipline"/>
    <w:basedOn w:val="BaseText"/>
    <w:rsid w:val="005B698F"/>
    <w:pPr>
      <w:jc w:val="right"/>
    </w:pPr>
    <w:rPr>
      <w:color w:val="993366"/>
    </w:rPr>
  </w:style>
  <w:style w:type="paragraph" w:customStyle="1" w:styleId="Editors">
    <w:name w:val="Editors"/>
    <w:basedOn w:val="Authors"/>
    <w:rsid w:val="005B698F"/>
  </w:style>
  <w:style w:type="character" w:styleId="Emphasis">
    <w:name w:val="Emphasis"/>
    <w:basedOn w:val="DefaultParagraphFont"/>
    <w:uiPriority w:val="20"/>
    <w:qFormat/>
    <w:rsid w:val="005B698F"/>
    <w:rPr>
      <w:i/>
      <w:iCs/>
    </w:rPr>
  </w:style>
  <w:style w:type="character" w:styleId="EndnoteReference">
    <w:name w:val="endnote reference"/>
    <w:basedOn w:val="DefaultParagraphFont"/>
    <w:semiHidden/>
    <w:rsid w:val="005B698F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5B698F"/>
    <w:rPr>
      <w:rFonts w:ascii="Cambria" w:eastAsia="Cambria" w:hAnsi="Cambria"/>
    </w:rPr>
  </w:style>
  <w:style w:type="character" w:customStyle="1" w:styleId="EndnoteTextChar">
    <w:name w:val="Endnote Text Char"/>
    <w:basedOn w:val="DefaultParagraphFont"/>
    <w:link w:val="EndnoteText"/>
    <w:semiHidden/>
    <w:rsid w:val="005B698F"/>
    <w:rPr>
      <w:rFonts w:ascii="Cambria" w:eastAsia="Cambria" w:hAnsi="Cambria" w:cs="Times New Roman"/>
      <w:sz w:val="20"/>
      <w:szCs w:val="20"/>
      <w:lang w:val="en-US"/>
    </w:rPr>
  </w:style>
  <w:style w:type="character" w:customStyle="1" w:styleId="eqno">
    <w:name w:val="eq_no"/>
    <w:basedOn w:val="citebase"/>
    <w:rsid w:val="005B698F"/>
    <w:rPr>
      <w:sz w:val="24"/>
    </w:rPr>
  </w:style>
  <w:style w:type="paragraph" w:customStyle="1" w:styleId="Equation">
    <w:name w:val="Equation"/>
    <w:basedOn w:val="BaseText"/>
    <w:rsid w:val="005B698F"/>
    <w:pPr>
      <w:jc w:val="center"/>
    </w:pPr>
  </w:style>
  <w:style w:type="paragraph" w:customStyle="1" w:styleId="FieldCodes">
    <w:name w:val="FieldCodes"/>
    <w:basedOn w:val="BaseText"/>
    <w:rsid w:val="005B698F"/>
  </w:style>
  <w:style w:type="paragraph" w:customStyle="1" w:styleId="Legend">
    <w:name w:val="Legend"/>
    <w:basedOn w:val="BaseHeading"/>
    <w:rsid w:val="005B698F"/>
    <w:rPr>
      <w:sz w:val="24"/>
      <w:szCs w:val="24"/>
    </w:rPr>
  </w:style>
  <w:style w:type="paragraph" w:customStyle="1" w:styleId="FigureCopyright">
    <w:name w:val="FigureCopyright"/>
    <w:basedOn w:val="Legend"/>
    <w:rsid w:val="005B698F"/>
    <w:pPr>
      <w:autoSpaceDE w:val="0"/>
      <w:autoSpaceDN w:val="0"/>
      <w:adjustRightInd w:val="0"/>
      <w:spacing w:before="80"/>
    </w:pPr>
    <w:rPr>
      <w:lang w:bidi="he-IL"/>
    </w:rPr>
  </w:style>
  <w:style w:type="paragraph" w:customStyle="1" w:styleId="FigureCredit">
    <w:name w:val="FigureCredit"/>
    <w:basedOn w:val="FigureCopyright"/>
    <w:rsid w:val="005B698F"/>
  </w:style>
  <w:style w:type="character" w:styleId="FollowedHyperlink">
    <w:name w:val="FollowedHyperlink"/>
    <w:basedOn w:val="DefaultParagraphFont"/>
    <w:rsid w:val="005B698F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5B698F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B698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sid w:val="005B698F"/>
    <w:rPr>
      <w:vertAlign w:val="superscript"/>
    </w:rPr>
  </w:style>
  <w:style w:type="paragraph" w:customStyle="1" w:styleId="Gloss">
    <w:name w:val="Gloss"/>
    <w:basedOn w:val="AbstractSummary"/>
    <w:rsid w:val="005B698F"/>
  </w:style>
  <w:style w:type="paragraph" w:customStyle="1" w:styleId="Glossary">
    <w:name w:val="Glossary"/>
    <w:basedOn w:val="BaseText"/>
    <w:rsid w:val="005B698F"/>
  </w:style>
  <w:style w:type="paragraph" w:customStyle="1" w:styleId="GlossHead">
    <w:name w:val="GlossHead"/>
    <w:basedOn w:val="AbstractHead"/>
    <w:rsid w:val="005B698F"/>
  </w:style>
  <w:style w:type="paragraph" w:customStyle="1" w:styleId="GraphicAltText">
    <w:name w:val="GraphicAltText"/>
    <w:basedOn w:val="Legend"/>
    <w:rsid w:val="005B698F"/>
    <w:pPr>
      <w:autoSpaceDE w:val="0"/>
      <w:autoSpaceDN w:val="0"/>
      <w:adjustRightInd w:val="0"/>
    </w:pPr>
  </w:style>
  <w:style w:type="paragraph" w:customStyle="1" w:styleId="GraphicCredit">
    <w:name w:val="GraphicCredit"/>
    <w:basedOn w:val="FigureCredit"/>
    <w:rsid w:val="005B698F"/>
  </w:style>
  <w:style w:type="paragraph" w:customStyle="1" w:styleId="Head">
    <w:name w:val="Head"/>
    <w:basedOn w:val="BaseHeading"/>
    <w:rsid w:val="005B698F"/>
    <w:pPr>
      <w:spacing w:before="120" w:after="120"/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5B698F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B698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Acronym">
    <w:name w:val="HTML Acronym"/>
    <w:basedOn w:val="DefaultParagraphFont"/>
    <w:rsid w:val="005B698F"/>
  </w:style>
  <w:style w:type="character" w:styleId="HTMLCite">
    <w:name w:val="HTML Cite"/>
    <w:basedOn w:val="DefaultParagraphFont"/>
    <w:uiPriority w:val="99"/>
    <w:rsid w:val="005B698F"/>
    <w:rPr>
      <w:i/>
      <w:iCs/>
    </w:rPr>
  </w:style>
  <w:style w:type="character" w:styleId="HTMLCode">
    <w:name w:val="HTML Code"/>
    <w:basedOn w:val="DefaultParagraphFont"/>
    <w:rsid w:val="005B698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B698F"/>
    <w:rPr>
      <w:i/>
      <w:iCs/>
    </w:rPr>
  </w:style>
  <w:style w:type="character" w:styleId="HTMLKeyboard">
    <w:name w:val="HTML Keyboard"/>
    <w:basedOn w:val="DefaultParagraphFont"/>
    <w:rsid w:val="005B698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5B698F"/>
    <w:rPr>
      <w:rFonts w:ascii="Consolas" w:eastAsia="Times New Roman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B698F"/>
    <w:rPr>
      <w:rFonts w:ascii="Consolas" w:eastAsia="Times New Roman" w:hAnsi="Consolas" w:cs="Times New Roman"/>
      <w:sz w:val="20"/>
      <w:szCs w:val="20"/>
      <w:lang w:val="en-US"/>
    </w:rPr>
  </w:style>
  <w:style w:type="character" w:styleId="HTMLSample">
    <w:name w:val="HTML Sample"/>
    <w:basedOn w:val="DefaultParagraphFont"/>
    <w:rsid w:val="005B698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B698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B698F"/>
    <w:rPr>
      <w:i/>
      <w:iCs/>
    </w:rPr>
  </w:style>
  <w:style w:type="character" w:styleId="Hyperlink">
    <w:name w:val="Hyperlink"/>
    <w:basedOn w:val="DefaultParagraphFont"/>
    <w:uiPriority w:val="99"/>
    <w:rsid w:val="005B698F"/>
    <w:rPr>
      <w:color w:val="0000FF"/>
      <w:u w:val="single"/>
    </w:rPr>
  </w:style>
  <w:style w:type="paragraph" w:customStyle="1" w:styleId="InstructionsText">
    <w:name w:val="Instructions Text"/>
    <w:basedOn w:val="BaseText"/>
    <w:rsid w:val="005B698F"/>
  </w:style>
  <w:style w:type="paragraph" w:customStyle="1" w:styleId="Overline">
    <w:name w:val="Overline"/>
    <w:basedOn w:val="BaseText"/>
    <w:rsid w:val="005B698F"/>
  </w:style>
  <w:style w:type="paragraph" w:customStyle="1" w:styleId="IssueName">
    <w:name w:val="IssueName"/>
    <w:basedOn w:val="Overline"/>
    <w:rsid w:val="005B698F"/>
  </w:style>
  <w:style w:type="paragraph" w:customStyle="1" w:styleId="Keywords">
    <w:name w:val="Keywords"/>
    <w:basedOn w:val="BaseText"/>
    <w:rsid w:val="005B698F"/>
  </w:style>
  <w:style w:type="paragraph" w:customStyle="1" w:styleId="Level3Head">
    <w:name w:val="Level 3 Head"/>
    <w:basedOn w:val="BaseHeading"/>
    <w:rsid w:val="005B698F"/>
    <w:pPr>
      <w:outlineLvl w:val="2"/>
    </w:pPr>
    <w:rPr>
      <w:sz w:val="24"/>
      <w:szCs w:val="24"/>
      <w:u w:val="single"/>
    </w:rPr>
  </w:style>
  <w:style w:type="paragraph" w:customStyle="1" w:styleId="Level4Head">
    <w:name w:val="Level 4 Head"/>
    <w:basedOn w:val="BaseHeading"/>
    <w:rsid w:val="005B698F"/>
    <w:pPr>
      <w:ind w:left="346"/>
    </w:pPr>
    <w:rPr>
      <w:sz w:val="24"/>
      <w:szCs w:val="24"/>
    </w:rPr>
  </w:style>
  <w:style w:type="character" w:styleId="LineNumber">
    <w:name w:val="line number"/>
    <w:basedOn w:val="DefaultParagraphFont"/>
    <w:rsid w:val="005B698F"/>
  </w:style>
  <w:style w:type="paragraph" w:customStyle="1" w:styleId="Literaryquote">
    <w:name w:val="Literary quote"/>
    <w:basedOn w:val="BaseText"/>
    <w:rsid w:val="005B698F"/>
    <w:pPr>
      <w:ind w:left="1440" w:right="1440"/>
    </w:pPr>
  </w:style>
  <w:style w:type="paragraph" w:customStyle="1" w:styleId="MaterialsText">
    <w:name w:val="Materials Text"/>
    <w:basedOn w:val="BaseText"/>
    <w:rsid w:val="005B698F"/>
  </w:style>
  <w:style w:type="paragraph" w:customStyle="1" w:styleId="NoteInProof">
    <w:name w:val="NoteInProof"/>
    <w:basedOn w:val="BaseText"/>
    <w:rsid w:val="005B698F"/>
  </w:style>
  <w:style w:type="paragraph" w:customStyle="1" w:styleId="Notes">
    <w:name w:val="Notes"/>
    <w:basedOn w:val="BaseText"/>
    <w:rsid w:val="005B698F"/>
    <w:rPr>
      <w:i/>
    </w:rPr>
  </w:style>
  <w:style w:type="paragraph" w:customStyle="1" w:styleId="Notes-Helvetica">
    <w:name w:val="Notes-Helvetica"/>
    <w:basedOn w:val="BaseText"/>
    <w:rsid w:val="005B698F"/>
    <w:rPr>
      <w:i/>
    </w:rPr>
  </w:style>
  <w:style w:type="paragraph" w:customStyle="1" w:styleId="NumberedInstructions">
    <w:name w:val="Numbered Instructions"/>
    <w:basedOn w:val="BaseText"/>
    <w:rsid w:val="005B698F"/>
  </w:style>
  <w:style w:type="paragraph" w:customStyle="1" w:styleId="OutlineLevel1">
    <w:name w:val="OutlineLevel1"/>
    <w:basedOn w:val="BaseHeading"/>
    <w:rsid w:val="005B698F"/>
    <w:rPr>
      <w:b/>
      <w:bCs/>
    </w:rPr>
  </w:style>
  <w:style w:type="paragraph" w:customStyle="1" w:styleId="OutlineLevel2">
    <w:name w:val="OutlineLevel2"/>
    <w:basedOn w:val="BaseHeading"/>
    <w:rsid w:val="005B698F"/>
    <w:pPr>
      <w:ind w:left="360"/>
      <w:outlineLvl w:val="1"/>
    </w:pPr>
    <w:rPr>
      <w:b/>
      <w:bCs/>
      <w:sz w:val="24"/>
      <w:szCs w:val="24"/>
    </w:rPr>
  </w:style>
  <w:style w:type="paragraph" w:customStyle="1" w:styleId="OutlineLevel3">
    <w:name w:val="OutlineLevel3"/>
    <w:basedOn w:val="BaseHeading"/>
    <w:rsid w:val="005B698F"/>
    <w:pPr>
      <w:ind w:left="720"/>
      <w:outlineLvl w:val="2"/>
    </w:pPr>
    <w:rPr>
      <w:b/>
      <w:bCs/>
      <w:sz w:val="24"/>
      <w:szCs w:val="24"/>
    </w:rPr>
  </w:style>
  <w:style w:type="character" w:styleId="PageNumber">
    <w:name w:val="page number"/>
    <w:basedOn w:val="DefaultParagraphFont"/>
    <w:rsid w:val="005B698F"/>
  </w:style>
  <w:style w:type="paragraph" w:customStyle="1" w:styleId="Preformat">
    <w:name w:val="Preformat"/>
    <w:basedOn w:val="BaseText"/>
    <w:rsid w:val="005B698F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rPr>
      <w:rFonts w:ascii="Courier New" w:hAnsi="Courier New" w:cs="Courier New"/>
    </w:rPr>
  </w:style>
  <w:style w:type="paragraph" w:customStyle="1" w:styleId="ProductAuthors">
    <w:name w:val="ProductAuthors"/>
    <w:basedOn w:val="BaseText"/>
    <w:rsid w:val="005B698F"/>
  </w:style>
  <w:style w:type="paragraph" w:customStyle="1" w:styleId="ProductInformation">
    <w:name w:val="ProductInformation"/>
    <w:basedOn w:val="BaseText"/>
    <w:rsid w:val="005B698F"/>
  </w:style>
  <w:style w:type="paragraph" w:customStyle="1" w:styleId="ProductTitle">
    <w:name w:val="ProductTitle"/>
    <w:basedOn w:val="BaseText"/>
    <w:rsid w:val="005B698F"/>
    <w:rPr>
      <w:b/>
      <w:bCs/>
    </w:rPr>
  </w:style>
  <w:style w:type="paragraph" w:customStyle="1" w:styleId="PublishedOnline">
    <w:name w:val="Published Online"/>
    <w:basedOn w:val="DateAccepted"/>
    <w:rsid w:val="005B698F"/>
  </w:style>
  <w:style w:type="paragraph" w:customStyle="1" w:styleId="RecipeMaterials">
    <w:name w:val="Recipe Materials"/>
    <w:basedOn w:val="BaseText"/>
    <w:rsid w:val="005B698F"/>
  </w:style>
  <w:style w:type="paragraph" w:customStyle="1" w:styleId="Refhead">
    <w:name w:val="Ref head"/>
    <w:basedOn w:val="BaseHeading"/>
    <w:rsid w:val="005B698F"/>
    <w:pPr>
      <w:spacing w:before="120" w:after="120"/>
    </w:pPr>
    <w:rPr>
      <w:b/>
      <w:bCs/>
      <w:sz w:val="24"/>
      <w:szCs w:val="24"/>
    </w:rPr>
  </w:style>
  <w:style w:type="paragraph" w:customStyle="1" w:styleId="ReferenceNote">
    <w:name w:val="Reference Note"/>
    <w:basedOn w:val="Referencesandnotes"/>
    <w:rsid w:val="005B698F"/>
  </w:style>
  <w:style w:type="paragraph" w:customStyle="1" w:styleId="ReferencesandnotesLong">
    <w:name w:val="References and notes Long"/>
    <w:basedOn w:val="BaseText"/>
    <w:rsid w:val="005B698F"/>
    <w:pPr>
      <w:ind w:left="720" w:hanging="720"/>
    </w:pPr>
  </w:style>
  <w:style w:type="paragraph" w:customStyle="1" w:styleId="region">
    <w:name w:val="region"/>
    <w:basedOn w:val="BaseText"/>
    <w:rsid w:val="005B698F"/>
    <w:pPr>
      <w:jc w:val="right"/>
    </w:pPr>
    <w:rPr>
      <w:color w:val="0000FF"/>
    </w:rPr>
  </w:style>
  <w:style w:type="paragraph" w:customStyle="1" w:styleId="RelatedArticle">
    <w:name w:val="RelatedArticle"/>
    <w:basedOn w:val="Referencesandnotes"/>
    <w:rsid w:val="005B698F"/>
  </w:style>
  <w:style w:type="paragraph" w:customStyle="1" w:styleId="RunHead">
    <w:name w:val="RunHead"/>
    <w:basedOn w:val="BaseText"/>
    <w:rsid w:val="005B698F"/>
  </w:style>
  <w:style w:type="paragraph" w:customStyle="1" w:styleId="SOMContent">
    <w:name w:val="SOMContent"/>
    <w:basedOn w:val="1stparatext"/>
    <w:rsid w:val="005B698F"/>
  </w:style>
  <w:style w:type="paragraph" w:customStyle="1" w:styleId="SOMHead">
    <w:name w:val="SOMHead"/>
    <w:basedOn w:val="BaseHeading"/>
    <w:rsid w:val="005B698F"/>
    <w:rPr>
      <w:b/>
      <w:sz w:val="24"/>
      <w:szCs w:val="24"/>
    </w:rPr>
  </w:style>
  <w:style w:type="paragraph" w:customStyle="1" w:styleId="Speaker">
    <w:name w:val="Speaker"/>
    <w:basedOn w:val="Paragraph"/>
    <w:rsid w:val="005B698F"/>
    <w:pPr>
      <w:autoSpaceDE w:val="0"/>
      <w:autoSpaceDN w:val="0"/>
      <w:adjustRightInd w:val="0"/>
    </w:pPr>
    <w:rPr>
      <w:b/>
      <w:lang w:bidi="he-IL"/>
    </w:rPr>
  </w:style>
  <w:style w:type="paragraph" w:customStyle="1" w:styleId="Speech">
    <w:name w:val="Speech"/>
    <w:basedOn w:val="Paragraph"/>
    <w:rsid w:val="005B698F"/>
    <w:pPr>
      <w:autoSpaceDE w:val="0"/>
      <w:autoSpaceDN w:val="0"/>
      <w:adjustRightInd w:val="0"/>
    </w:pPr>
    <w:rPr>
      <w:lang w:bidi="he-IL"/>
    </w:rPr>
  </w:style>
  <w:style w:type="character" w:styleId="Strong">
    <w:name w:val="Strong"/>
    <w:basedOn w:val="DefaultParagraphFont"/>
    <w:uiPriority w:val="22"/>
    <w:qFormat/>
    <w:rsid w:val="005B698F"/>
    <w:rPr>
      <w:b/>
      <w:bCs/>
    </w:rPr>
  </w:style>
  <w:style w:type="paragraph" w:customStyle="1" w:styleId="SX-Abstract">
    <w:name w:val="SX-Abstract"/>
    <w:basedOn w:val="Normal"/>
    <w:qFormat/>
    <w:rsid w:val="005B698F"/>
    <w:pPr>
      <w:widowControl w:val="0"/>
      <w:spacing w:before="120" w:after="240" w:line="210" w:lineRule="exact"/>
      <w:ind w:left="700" w:right="700"/>
      <w:jc w:val="both"/>
    </w:pPr>
    <w:rPr>
      <w:rFonts w:ascii="BlissRegular" w:eastAsia="Times New Roman" w:hAnsi="BlissRegular"/>
      <w:b/>
    </w:rPr>
  </w:style>
  <w:style w:type="paragraph" w:customStyle="1" w:styleId="SX-Affiliation">
    <w:name w:val="SX-Affiliation"/>
    <w:basedOn w:val="Normal"/>
    <w:next w:val="Normal"/>
    <w:qFormat/>
    <w:rsid w:val="005B698F"/>
    <w:pPr>
      <w:spacing w:after="160" w:line="190" w:lineRule="exact"/>
    </w:pPr>
    <w:rPr>
      <w:rFonts w:ascii="BlissRegular" w:eastAsia="Times New Roman" w:hAnsi="BlissRegular"/>
      <w:sz w:val="16"/>
    </w:rPr>
  </w:style>
  <w:style w:type="paragraph" w:customStyle="1" w:styleId="SX-Articlehead">
    <w:name w:val="SX-Article head"/>
    <w:basedOn w:val="Normal"/>
    <w:qFormat/>
    <w:rsid w:val="005B698F"/>
    <w:pPr>
      <w:spacing w:before="210" w:line="210" w:lineRule="exact"/>
      <w:ind w:firstLine="288"/>
      <w:jc w:val="both"/>
    </w:pPr>
    <w:rPr>
      <w:rFonts w:eastAsia="Times New Roman"/>
      <w:b/>
      <w:sz w:val="18"/>
    </w:rPr>
  </w:style>
  <w:style w:type="paragraph" w:customStyle="1" w:styleId="SX-Authornames">
    <w:name w:val="SX-Author names"/>
    <w:basedOn w:val="Normal"/>
    <w:rsid w:val="005B698F"/>
    <w:pPr>
      <w:spacing w:after="120" w:line="210" w:lineRule="exact"/>
    </w:pPr>
    <w:rPr>
      <w:rFonts w:ascii="BlissMedium" w:eastAsia="Times New Roman" w:hAnsi="BlissMedium"/>
    </w:rPr>
  </w:style>
  <w:style w:type="paragraph" w:customStyle="1" w:styleId="SX-Bodytext">
    <w:name w:val="SX-Body text"/>
    <w:basedOn w:val="Normal"/>
    <w:next w:val="Normal"/>
    <w:rsid w:val="005B698F"/>
    <w:pPr>
      <w:spacing w:line="210" w:lineRule="exact"/>
      <w:ind w:firstLine="288"/>
      <w:jc w:val="both"/>
    </w:pPr>
    <w:rPr>
      <w:rFonts w:eastAsia="Times New Roman"/>
      <w:sz w:val="18"/>
    </w:rPr>
  </w:style>
  <w:style w:type="paragraph" w:customStyle="1" w:styleId="SX-Bodytextflush">
    <w:name w:val="SX-Body text flush"/>
    <w:basedOn w:val="SX-Bodytext"/>
    <w:next w:val="SX-Bodytext"/>
    <w:rsid w:val="005B698F"/>
    <w:pPr>
      <w:ind w:firstLine="0"/>
    </w:pPr>
  </w:style>
  <w:style w:type="paragraph" w:customStyle="1" w:styleId="SX-Correspondence">
    <w:name w:val="SX-Correspondence"/>
    <w:basedOn w:val="SX-Affiliation"/>
    <w:qFormat/>
    <w:rsid w:val="005B698F"/>
    <w:pPr>
      <w:spacing w:after="80"/>
    </w:pPr>
  </w:style>
  <w:style w:type="paragraph" w:customStyle="1" w:styleId="SX-Date">
    <w:name w:val="SX-Date"/>
    <w:basedOn w:val="Normal"/>
    <w:qFormat/>
    <w:rsid w:val="005B698F"/>
    <w:pPr>
      <w:spacing w:before="180"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Equation">
    <w:name w:val="SX-Equation"/>
    <w:basedOn w:val="SX-Bodytextflush"/>
    <w:next w:val="SX-Bodytext"/>
    <w:rsid w:val="005B698F"/>
    <w:pPr>
      <w:autoSpaceDE w:val="0"/>
      <w:autoSpaceDN w:val="0"/>
      <w:adjustRightInd w:val="0"/>
      <w:spacing w:line="240" w:lineRule="auto"/>
      <w:jc w:val="center"/>
    </w:pPr>
  </w:style>
  <w:style w:type="paragraph" w:customStyle="1" w:styleId="SX-Legend">
    <w:name w:val="SX-Legend"/>
    <w:basedOn w:val="SX-Authornames"/>
    <w:rsid w:val="005B698F"/>
    <w:pPr>
      <w:jc w:val="both"/>
    </w:pPr>
    <w:rPr>
      <w:sz w:val="18"/>
    </w:rPr>
  </w:style>
  <w:style w:type="paragraph" w:customStyle="1" w:styleId="SX-References">
    <w:name w:val="SX-References"/>
    <w:basedOn w:val="Normal"/>
    <w:rsid w:val="005B698F"/>
    <w:pPr>
      <w:spacing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RefHead">
    <w:name w:val="SX-RefHead"/>
    <w:basedOn w:val="Normal"/>
    <w:rsid w:val="005B698F"/>
    <w:pPr>
      <w:spacing w:before="200" w:line="190" w:lineRule="exact"/>
    </w:pPr>
    <w:rPr>
      <w:rFonts w:eastAsia="Times New Roman"/>
      <w:b/>
      <w:sz w:val="16"/>
    </w:rPr>
  </w:style>
  <w:style w:type="character" w:customStyle="1" w:styleId="SX-reflink">
    <w:name w:val="SX-reflink"/>
    <w:basedOn w:val="DefaultParagraphFont"/>
    <w:uiPriority w:val="1"/>
    <w:qFormat/>
    <w:rsid w:val="005B698F"/>
    <w:rPr>
      <w:color w:val="0000FF"/>
      <w:sz w:val="16"/>
      <w:u w:val="words"/>
      <w:bdr w:val="none" w:sz="0" w:space="0" w:color="auto"/>
      <w:shd w:val="clear" w:color="auto" w:fill="FFFFFF"/>
    </w:rPr>
  </w:style>
  <w:style w:type="paragraph" w:customStyle="1" w:styleId="SX-SOMHead">
    <w:name w:val="SX-SOMHead"/>
    <w:basedOn w:val="SX-RefHead"/>
    <w:rsid w:val="005B698F"/>
  </w:style>
  <w:style w:type="paragraph" w:customStyle="1" w:styleId="SX-Tablehead">
    <w:name w:val="SX-Tablehead"/>
    <w:basedOn w:val="Normal"/>
    <w:qFormat/>
    <w:rsid w:val="005B698F"/>
    <w:rPr>
      <w:rFonts w:eastAsia="Times New Roman"/>
      <w:szCs w:val="24"/>
    </w:rPr>
  </w:style>
  <w:style w:type="paragraph" w:customStyle="1" w:styleId="SX-Tablelegend">
    <w:name w:val="SX-Tablelegend"/>
    <w:basedOn w:val="Normal"/>
    <w:qFormat/>
    <w:rsid w:val="005B698F"/>
    <w:pPr>
      <w:spacing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Tabletext">
    <w:name w:val="SX-Tabletext"/>
    <w:basedOn w:val="Normal"/>
    <w:qFormat/>
    <w:rsid w:val="005B698F"/>
    <w:pPr>
      <w:spacing w:line="210" w:lineRule="exact"/>
      <w:jc w:val="center"/>
    </w:pPr>
    <w:rPr>
      <w:rFonts w:eastAsia="Times New Roman"/>
      <w:sz w:val="18"/>
    </w:rPr>
  </w:style>
  <w:style w:type="paragraph" w:customStyle="1" w:styleId="SX-Tabletitle">
    <w:name w:val="SX-Tabletitle"/>
    <w:basedOn w:val="Normal"/>
    <w:qFormat/>
    <w:rsid w:val="005B698F"/>
    <w:pPr>
      <w:spacing w:after="120" w:line="210" w:lineRule="exact"/>
      <w:jc w:val="both"/>
    </w:pPr>
    <w:rPr>
      <w:rFonts w:ascii="BlissMedium" w:eastAsia="Times New Roman" w:hAnsi="BlissMedium"/>
      <w:sz w:val="18"/>
    </w:rPr>
  </w:style>
  <w:style w:type="paragraph" w:customStyle="1" w:styleId="SX-Title">
    <w:name w:val="SX-Title"/>
    <w:basedOn w:val="Normal"/>
    <w:rsid w:val="005B698F"/>
    <w:pPr>
      <w:spacing w:after="240" w:line="500" w:lineRule="exact"/>
    </w:pPr>
    <w:rPr>
      <w:rFonts w:ascii="BlissBold" w:eastAsia="Times New Roman" w:hAnsi="BlissBold"/>
      <w:b/>
      <w:sz w:val="44"/>
    </w:rPr>
  </w:style>
  <w:style w:type="paragraph" w:customStyle="1" w:styleId="Tablecolumnhead">
    <w:name w:val="Table column head"/>
    <w:basedOn w:val="BaseText"/>
    <w:rsid w:val="005B698F"/>
    <w:pPr>
      <w:spacing w:before="0"/>
    </w:pPr>
  </w:style>
  <w:style w:type="paragraph" w:customStyle="1" w:styleId="Tabletext">
    <w:name w:val="Table text"/>
    <w:basedOn w:val="BaseText"/>
    <w:rsid w:val="005B698F"/>
    <w:pPr>
      <w:spacing w:before="0"/>
    </w:pPr>
  </w:style>
  <w:style w:type="paragraph" w:customStyle="1" w:styleId="TableLegend">
    <w:name w:val="TableLegend"/>
    <w:basedOn w:val="BaseText"/>
    <w:rsid w:val="005B698F"/>
    <w:pPr>
      <w:spacing w:before="0"/>
    </w:pPr>
  </w:style>
  <w:style w:type="paragraph" w:customStyle="1" w:styleId="TableTitle">
    <w:name w:val="TableTitle"/>
    <w:basedOn w:val="BaseHeading"/>
    <w:rsid w:val="005B698F"/>
  </w:style>
  <w:style w:type="paragraph" w:customStyle="1" w:styleId="Teaser">
    <w:name w:val="Teaser"/>
    <w:basedOn w:val="BaseText"/>
    <w:rsid w:val="005B698F"/>
  </w:style>
  <w:style w:type="paragraph" w:customStyle="1" w:styleId="TWIS">
    <w:name w:val="TWIS"/>
    <w:basedOn w:val="AbstractSummary"/>
    <w:rsid w:val="005B698F"/>
    <w:pPr>
      <w:autoSpaceDE w:val="0"/>
      <w:autoSpaceDN w:val="0"/>
      <w:adjustRightInd w:val="0"/>
    </w:pPr>
  </w:style>
  <w:style w:type="paragraph" w:customStyle="1" w:styleId="TWISorEC">
    <w:name w:val="TWIS or EC"/>
    <w:basedOn w:val="Normal"/>
    <w:rsid w:val="005B698F"/>
    <w:pPr>
      <w:spacing w:line="210" w:lineRule="exact"/>
    </w:pPr>
    <w:rPr>
      <w:rFonts w:ascii="BlissRegular" w:eastAsia="Times New Roman" w:hAnsi="BlissRegular"/>
      <w:sz w:val="19"/>
    </w:rPr>
  </w:style>
  <w:style w:type="paragraph" w:customStyle="1" w:styleId="work-sector">
    <w:name w:val="work-sector"/>
    <w:basedOn w:val="BaseText"/>
    <w:rsid w:val="005B698F"/>
    <w:pPr>
      <w:jc w:val="right"/>
    </w:pPr>
    <w:rPr>
      <w:color w:val="003300"/>
    </w:rPr>
  </w:style>
  <w:style w:type="paragraph" w:customStyle="1" w:styleId="DOI">
    <w:name w:val="DOI"/>
    <w:basedOn w:val="DateAccepted"/>
    <w:qFormat/>
    <w:rsid w:val="005B698F"/>
  </w:style>
  <w:style w:type="paragraph" w:customStyle="1" w:styleId="EndNoteBibliographyTitle">
    <w:name w:val="EndNote Bibliography Title"/>
    <w:basedOn w:val="Normal"/>
    <w:link w:val="EndNoteBibliographyTitleChar"/>
    <w:rsid w:val="005B698F"/>
    <w:pPr>
      <w:jc w:val="center"/>
    </w:pPr>
    <w:rPr>
      <w:noProof/>
    </w:rPr>
  </w:style>
  <w:style w:type="character" w:customStyle="1" w:styleId="BaseTextChar">
    <w:name w:val="Base_Text Char"/>
    <w:basedOn w:val="DefaultParagraphFont"/>
    <w:link w:val="BaseText"/>
    <w:rsid w:val="005B698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ragraphChar">
    <w:name w:val="Paragraph Char"/>
    <w:basedOn w:val="BaseTextChar"/>
    <w:link w:val="Paragraph"/>
    <w:rsid w:val="005B698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ndNoteBibliographyTitleChar">
    <w:name w:val="EndNote Bibliography Title Char"/>
    <w:basedOn w:val="ParagraphChar"/>
    <w:link w:val="EndNoteBibliographyTitle"/>
    <w:rsid w:val="005B698F"/>
    <w:rPr>
      <w:rFonts w:ascii="Times New Roman" w:eastAsia="Calibri" w:hAnsi="Times New Roman" w:cs="Times New Roman"/>
      <w:noProof/>
      <w:sz w:val="20"/>
      <w:szCs w:val="20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5B698F"/>
    <w:rPr>
      <w:noProof/>
    </w:rPr>
  </w:style>
  <w:style w:type="character" w:customStyle="1" w:styleId="EndNoteBibliographyChar">
    <w:name w:val="EndNote Bibliography Char"/>
    <w:basedOn w:val="ParagraphChar"/>
    <w:link w:val="EndNoteBibliography"/>
    <w:rsid w:val="005B698F"/>
    <w:rPr>
      <w:rFonts w:ascii="Times New Roman" w:eastAsia="Calibri" w:hAnsi="Times New Roman" w:cs="Times New Roman"/>
      <w:noProof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unhideWhenUsed/>
    <w:rsid w:val="005B698F"/>
    <w:rPr>
      <w:color w:val="808080"/>
    </w:rPr>
  </w:style>
  <w:style w:type="character" w:customStyle="1" w:styleId="MTConvertedEquation">
    <w:name w:val="MTConvertedEquation"/>
    <w:basedOn w:val="DefaultParagraphFont"/>
    <w:rsid w:val="005B698F"/>
    <w:rPr>
      <w:b/>
      <w:i/>
      <w:sz w:val="32"/>
      <w:szCs w:val="32"/>
    </w:rPr>
  </w:style>
  <w:style w:type="paragraph" w:customStyle="1" w:styleId="MTDisplayEquation">
    <w:name w:val="MTDisplayEquation"/>
    <w:basedOn w:val="Normal"/>
    <w:next w:val="Normal"/>
    <w:link w:val="MTDisplayEquationChar"/>
    <w:rsid w:val="005B698F"/>
    <w:pPr>
      <w:tabs>
        <w:tab w:val="center" w:pos="4680"/>
        <w:tab w:val="right" w:pos="9360"/>
      </w:tabs>
      <w:spacing w:line="360" w:lineRule="auto"/>
    </w:pPr>
  </w:style>
  <w:style w:type="character" w:customStyle="1" w:styleId="MTDisplayEquationChar">
    <w:name w:val="MTDisplayEquation Char"/>
    <w:basedOn w:val="DefaultParagraphFont"/>
    <w:link w:val="MTDisplayEquation"/>
    <w:rsid w:val="005B698F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MTEquationSection">
    <w:name w:val="MTEquationSection"/>
    <w:basedOn w:val="DefaultParagraphFont"/>
    <w:rsid w:val="005B698F"/>
    <w:rPr>
      <w:b/>
      <w:i/>
      <w:vanish/>
      <w:color w:val="FF0000"/>
      <w:sz w:val="32"/>
      <w:szCs w:val="32"/>
    </w:rPr>
  </w:style>
  <w:style w:type="table" w:customStyle="1" w:styleId="MTEBNumberedEquation">
    <w:name w:val="MTEBNumberedEquation"/>
    <w:basedOn w:val="TableNormal"/>
    <w:rsid w:val="005B698F"/>
    <w:rPr>
      <w:rFonts w:ascii="Times New Roman" w:eastAsia="Calibri" w:hAnsi="Times New Roman" w:cs="Times New Roman"/>
      <w:sz w:val="20"/>
      <w:szCs w:val="20"/>
      <w:lang w:val="en-US"/>
    </w:rPr>
    <w:tblPr>
      <w:tblCellSpacing w:w="0" w:type="dxa"/>
    </w:tblPr>
    <w:trPr>
      <w:cantSplit/>
      <w:tblCellSpacing w:w="0" w:type="dxa"/>
    </w:trPr>
    <w:tcPr>
      <w:shd w:val="clear" w:color="auto" w:fill="auto"/>
      <w:tcMar>
        <w:top w:w="0" w:type="dxa"/>
        <w:left w:w="0" w:type="dxa"/>
        <w:bottom w:w="0" w:type="dxa"/>
        <w:right w:w="0" w:type="dxa"/>
      </w:tcMar>
    </w:tcPr>
  </w:style>
  <w:style w:type="table" w:styleId="TableGrid">
    <w:name w:val="Table Grid"/>
    <w:basedOn w:val="TableNormal"/>
    <w:uiPriority w:val="59"/>
    <w:rsid w:val="005B698F"/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B698F"/>
    <w:pPr>
      <w:spacing w:before="100" w:beforeAutospacing="1" w:after="100" w:afterAutospacing="1"/>
    </w:pPr>
    <w:rPr>
      <w:rFonts w:eastAsia="Times New Roman"/>
      <w:sz w:val="24"/>
      <w:szCs w:val="24"/>
      <w:lang w:val="nl-NL" w:eastAsia="nl-NL"/>
    </w:rPr>
  </w:style>
  <w:style w:type="character" w:customStyle="1" w:styleId="apple-converted-space">
    <w:name w:val="apple-converted-space"/>
    <w:basedOn w:val="DefaultParagraphFont"/>
    <w:rsid w:val="005B698F"/>
  </w:style>
  <w:style w:type="character" w:customStyle="1" w:styleId="gghfmyibcob">
    <w:name w:val="gghfmyibcob"/>
    <w:basedOn w:val="DefaultParagraphFont"/>
    <w:rsid w:val="005B698F"/>
  </w:style>
  <w:style w:type="character" w:customStyle="1" w:styleId="gghfmyibcpb">
    <w:name w:val="gghfmyibcpb"/>
    <w:basedOn w:val="DefaultParagraphFont"/>
    <w:rsid w:val="005B698F"/>
  </w:style>
  <w:style w:type="paragraph" w:styleId="Revision">
    <w:name w:val="Revision"/>
    <w:hidden/>
    <w:uiPriority w:val="71"/>
    <w:rsid w:val="005B698F"/>
    <w:rPr>
      <w:rFonts w:ascii="Times New Roman" w:eastAsia="Calibri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HTML Code" w:uiPriority="0"/>
    <w:lsdException w:name="HTML Definition" w:uiPriority="0"/>
    <w:lsdException w:name="HTML Keyboard" w:uiPriority="0"/>
    <w:lsdException w:name="HTML Sample" w:uiPriority="0"/>
    <w:lsdException w:name="HTML Typewriter" w:uiPriority="0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98F"/>
    <w:rPr>
      <w:rFonts w:ascii="Times New Roman" w:eastAsia="Calibri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link w:val="Heading1Char"/>
    <w:uiPriority w:val="9"/>
    <w:qFormat/>
    <w:rsid w:val="005B698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nl-NL" w:eastAsia="nl-NL"/>
    </w:rPr>
  </w:style>
  <w:style w:type="paragraph" w:styleId="Heading2">
    <w:name w:val="heading 2"/>
    <w:basedOn w:val="Normal"/>
    <w:link w:val="Heading2Char"/>
    <w:uiPriority w:val="9"/>
    <w:qFormat/>
    <w:rsid w:val="005B698F"/>
    <w:pPr>
      <w:spacing w:before="100" w:beforeAutospacing="1" w:after="100" w:afterAutospacing="1"/>
      <w:outlineLvl w:val="1"/>
    </w:pPr>
    <w:rPr>
      <w:rFonts w:eastAsia="Times New Roman"/>
      <w:b/>
      <w:bCs/>
      <w:sz w:val="16"/>
      <w:szCs w:val="36"/>
      <w:lang w:val="nl-NL" w:eastAsia="nl-NL"/>
    </w:rPr>
  </w:style>
  <w:style w:type="paragraph" w:styleId="Heading3">
    <w:name w:val="heading 3"/>
    <w:basedOn w:val="Normal"/>
    <w:link w:val="Heading3Char"/>
    <w:uiPriority w:val="9"/>
    <w:qFormat/>
    <w:rsid w:val="005B698F"/>
    <w:pPr>
      <w:spacing w:before="100" w:beforeAutospacing="1" w:after="100" w:afterAutospacing="1"/>
      <w:outlineLvl w:val="2"/>
    </w:pPr>
    <w:rPr>
      <w:rFonts w:eastAsia="Times New Roman"/>
      <w:b/>
      <w:bCs/>
      <w:i/>
      <w:color w:val="FF0000"/>
      <w:sz w:val="16"/>
      <w:szCs w:val="27"/>
      <w:lang w:val="nl-NL" w:eastAsia="nl-N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69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B69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B698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98F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Heading2Char">
    <w:name w:val="Heading 2 Char"/>
    <w:basedOn w:val="DefaultParagraphFont"/>
    <w:link w:val="Heading2"/>
    <w:uiPriority w:val="9"/>
    <w:rsid w:val="005B698F"/>
    <w:rPr>
      <w:rFonts w:ascii="Times New Roman" w:eastAsia="Times New Roman" w:hAnsi="Times New Roman" w:cs="Times New Roman"/>
      <w:b/>
      <w:bCs/>
      <w:sz w:val="16"/>
      <w:szCs w:val="36"/>
      <w:lang w:eastAsia="nl-NL"/>
    </w:rPr>
  </w:style>
  <w:style w:type="character" w:customStyle="1" w:styleId="Heading3Char">
    <w:name w:val="Heading 3 Char"/>
    <w:basedOn w:val="DefaultParagraphFont"/>
    <w:link w:val="Heading3"/>
    <w:uiPriority w:val="9"/>
    <w:rsid w:val="005B698F"/>
    <w:rPr>
      <w:rFonts w:ascii="Times New Roman" w:eastAsia="Times New Roman" w:hAnsi="Times New Roman" w:cs="Times New Roman"/>
      <w:b/>
      <w:bCs/>
      <w:i/>
      <w:color w:val="FF0000"/>
      <w:sz w:val="16"/>
      <w:szCs w:val="27"/>
      <w:lang w:eastAsia="nl-NL"/>
    </w:rPr>
  </w:style>
  <w:style w:type="character" w:customStyle="1" w:styleId="Heading4Char">
    <w:name w:val="Heading 4 Char"/>
    <w:basedOn w:val="DefaultParagraphFont"/>
    <w:link w:val="Heading4"/>
    <w:uiPriority w:val="9"/>
    <w:rsid w:val="005B698F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5B698F"/>
    <w:rPr>
      <w:rFonts w:asciiTheme="majorHAnsi" w:eastAsiaTheme="majorEastAsia" w:hAnsiTheme="majorHAnsi" w:cstheme="majorBidi"/>
      <w:color w:val="243F60" w:themeColor="accent1" w:themeShade="7F"/>
      <w:sz w:val="16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5B698F"/>
    <w:rPr>
      <w:rFonts w:asciiTheme="majorHAnsi" w:eastAsiaTheme="majorEastAsia" w:hAnsiTheme="majorHAnsi" w:cstheme="majorBidi"/>
      <w:i/>
      <w:iCs/>
      <w:color w:val="243F60" w:themeColor="accent1" w:themeShade="7F"/>
      <w:sz w:val="16"/>
      <w:szCs w:val="20"/>
      <w:lang w:val="en-US"/>
    </w:rPr>
  </w:style>
  <w:style w:type="paragraph" w:customStyle="1" w:styleId="BaseText">
    <w:name w:val="Base_Text"/>
    <w:link w:val="BaseTextChar"/>
    <w:rsid w:val="005B698F"/>
    <w:pPr>
      <w:spacing w:before="1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stparatext">
    <w:name w:val="1st para text"/>
    <w:basedOn w:val="BaseText"/>
    <w:rsid w:val="005B698F"/>
  </w:style>
  <w:style w:type="paragraph" w:customStyle="1" w:styleId="BaseHeading">
    <w:name w:val="Base_Heading"/>
    <w:rsid w:val="005B698F"/>
    <w:pPr>
      <w:keepNext/>
      <w:spacing w:before="240"/>
      <w:outlineLvl w:val="0"/>
    </w:pPr>
    <w:rPr>
      <w:rFonts w:ascii="Times New Roman" w:eastAsia="Times New Roman" w:hAnsi="Times New Roman" w:cs="Times New Roman"/>
      <w:kern w:val="28"/>
      <w:sz w:val="28"/>
      <w:szCs w:val="28"/>
      <w:lang w:val="en-US"/>
    </w:rPr>
  </w:style>
  <w:style w:type="paragraph" w:customStyle="1" w:styleId="AbstractHead">
    <w:name w:val="Abstract Head"/>
    <w:basedOn w:val="BaseHeading"/>
    <w:rsid w:val="005B698F"/>
  </w:style>
  <w:style w:type="paragraph" w:customStyle="1" w:styleId="AbstractSummary">
    <w:name w:val="Abstract/Summary"/>
    <w:basedOn w:val="BaseText"/>
    <w:rsid w:val="005B698F"/>
  </w:style>
  <w:style w:type="paragraph" w:customStyle="1" w:styleId="Referencesandnotes">
    <w:name w:val="References and notes"/>
    <w:basedOn w:val="BaseText"/>
    <w:rsid w:val="005B698F"/>
    <w:pPr>
      <w:ind w:left="720" w:hanging="720"/>
    </w:pPr>
  </w:style>
  <w:style w:type="paragraph" w:customStyle="1" w:styleId="Acknowledgement">
    <w:name w:val="Acknowledgement"/>
    <w:basedOn w:val="Referencesandnotes"/>
    <w:rsid w:val="005B698F"/>
  </w:style>
  <w:style w:type="paragraph" w:customStyle="1" w:styleId="Subhead">
    <w:name w:val="Subhead"/>
    <w:basedOn w:val="BaseHeading"/>
    <w:rsid w:val="005B698F"/>
    <w:rPr>
      <w:b/>
      <w:bCs/>
      <w:sz w:val="24"/>
      <w:szCs w:val="24"/>
    </w:rPr>
  </w:style>
  <w:style w:type="paragraph" w:customStyle="1" w:styleId="AppendixHead">
    <w:name w:val="AppendixHead"/>
    <w:basedOn w:val="Subhead"/>
    <w:rsid w:val="005B698F"/>
  </w:style>
  <w:style w:type="paragraph" w:customStyle="1" w:styleId="AppendixSubhead">
    <w:name w:val="AppendixSubhead"/>
    <w:basedOn w:val="Subhead"/>
    <w:rsid w:val="005B698F"/>
  </w:style>
  <w:style w:type="paragraph" w:customStyle="1" w:styleId="Articletype">
    <w:name w:val="Article type"/>
    <w:basedOn w:val="BaseText"/>
    <w:rsid w:val="005B698F"/>
  </w:style>
  <w:style w:type="character" w:customStyle="1" w:styleId="aubase">
    <w:name w:val="au_base"/>
    <w:rsid w:val="005B698F"/>
    <w:rPr>
      <w:sz w:val="24"/>
    </w:rPr>
  </w:style>
  <w:style w:type="character" w:customStyle="1" w:styleId="aucollab">
    <w:name w:val="au_collab"/>
    <w:basedOn w:val="aubase"/>
    <w:rsid w:val="005B698F"/>
    <w:rPr>
      <w:sz w:val="24"/>
      <w:bdr w:val="none" w:sz="0" w:space="0" w:color="auto"/>
      <w:shd w:val="clear" w:color="auto" w:fill="C0C0C0"/>
    </w:rPr>
  </w:style>
  <w:style w:type="character" w:customStyle="1" w:styleId="audeg">
    <w:name w:val="au_deg"/>
    <w:basedOn w:val="DefaultParagraphFont"/>
    <w:rsid w:val="005B698F"/>
    <w:rPr>
      <w:sz w:val="24"/>
      <w:bdr w:val="none" w:sz="0" w:space="0" w:color="auto"/>
      <w:shd w:val="clear" w:color="auto" w:fill="FFFF00"/>
    </w:rPr>
  </w:style>
  <w:style w:type="character" w:customStyle="1" w:styleId="aufname">
    <w:name w:val="au_fname"/>
    <w:basedOn w:val="aubase"/>
    <w:rsid w:val="005B698F"/>
    <w:rPr>
      <w:sz w:val="24"/>
      <w:bdr w:val="none" w:sz="0" w:space="0" w:color="auto"/>
      <w:shd w:val="clear" w:color="auto" w:fill="00FFFF"/>
    </w:rPr>
  </w:style>
  <w:style w:type="character" w:customStyle="1" w:styleId="aurole">
    <w:name w:val="au_role"/>
    <w:basedOn w:val="aubase"/>
    <w:rsid w:val="005B698F"/>
    <w:rPr>
      <w:sz w:val="24"/>
      <w:bdr w:val="none" w:sz="0" w:space="0" w:color="auto"/>
      <w:shd w:val="clear" w:color="auto" w:fill="808000"/>
    </w:rPr>
  </w:style>
  <w:style w:type="character" w:customStyle="1" w:styleId="ausuffix">
    <w:name w:val="au_suffix"/>
    <w:basedOn w:val="aubase"/>
    <w:rsid w:val="005B698F"/>
    <w:rPr>
      <w:sz w:val="24"/>
      <w:bdr w:val="none" w:sz="0" w:space="0" w:color="auto"/>
      <w:shd w:val="clear" w:color="auto" w:fill="FF00FF"/>
    </w:rPr>
  </w:style>
  <w:style w:type="character" w:customStyle="1" w:styleId="ausurname">
    <w:name w:val="au_surname"/>
    <w:basedOn w:val="aubase"/>
    <w:rsid w:val="005B698F"/>
    <w:rPr>
      <w:sz w:val="24"/>
      <w:bdr w:val="none" w:sz="0" w:space="0" w:color="auto"/>
      <w:shd w:val="clear" w:color="auto" w:fill="00FF00"/>
    </w:rPr>
  </w:style>
  <w:style w:type="paragraph" w:customStyle="1" w:styleId="AuthorAttribute">
    <w:name w:val="Author Attribute"/>
    <w:basedOn w:val="BaseText"/>
    <w:rsid w:val="005B698F"/>
    <w:pPr>
      <w:spacing w:before="480"/>
    </w:pPr>
  </w:style>
  <w:style w:type="paragraph" w:customStyle="1" w:styleId="Footnote">
    <w:name w:val="Footnote"/>
    <w:basedOn w:val="BaseText"/>
    <w:rsid w:val="005B698F"/>
  </w:style>
  <w:style w:type="paragraph" w:customStyle="1" w:styleId="AuthorFootnote">
    <w:name w:val="AuthorFootnote"/>
    <w:basedOn w:val="Footnote"/>
    <w:rsid w:val="005B698F"/>
    <w:pPr>
      <w:autoSpaceDE w:val="0"/>
      <w:autoSpaceDN w:val="0"/>
      <w:adjustRightInd w:val="0"/>
    </w:pPr>
    <w:rPr>
      <w:lang w:bidi="he-IL"/>
    </w:rPr>
  </w:style>
  <w:style w:type="paragraph" w:customStyle="1" w:styleId="Authors">
    <w:name w:val="Authors"/>
    <w:basedOn w:val="BaseText"/>
    <w:rsid w:val="005B698F"/>
    <w:pPr>
      <w:spacing w:after="360"/>
      <w:jc w:val="center"/>
    </w:pPr>
  </w:style>
  <w:style w:type="paragraph" w:styleId="BalloonText">
    <w:name w:val="Balloon Text"/>
    <w:basedOn w:val="Normal"/>
    <w:link w:val="BalloonTextChar"/>
    <w:semiHidden/>
    <w:rsid w:val="005B698F"/>
    <w:rPr>
      <w:rFonts w:ascii="Lucida Grande" w:eastAsia="Times New Roman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B698F"/>
    <w:rPr>
      <w:rFonts w:ascii="Lucida Grande" w:eastAsia="Times New Roman" w:hAnsi="Lucida Grande" w:cs="Times New Roman"/>
      <w:sz w:val="18"/>
      <w:szCs w:val="18"/>
      <w:lang w:val="en-US"/>
    </w:rPr>
  </w:style>
  <w:style w:type="character" w:customStyle="1" w:styleId="bibarticle">
    <w:name w:val="bib_article"/>
    <w:basedOn w:val="DefaultParagraphFont"/>
    <w:rsid w:val="005B698F"/>
    <w:rPr>
      <w:sz w:val="24"/>
      <w:bdr w:val="none" w:sz="0" w:space="0" w:color="auto"/>
      <w:shd w:val="clear" w:color="auto" w:fill="00FFFF"/>
    </w:rPr>
  </w:style>
  <w:style w:type="character" w:customStyle="1" w:styleId="bibbase">
    <w:name w:val="bib_base"/>
    <w:rsid w:val="005B698F"/>
    <w:rPr>
      <w:sz w:val="24"/>
    </w:rPr>
  </w:style>
  <w:style w:type="character" w:customStyle="1" w:styleId="bibcomment">
    <w:name w:val="bib_comment"/>
    <w:basedOn w:val="bibbase"/>
    <w:rsid w:val="005B698F"/>
    <w:rPr>
      <w:sz w:val="24"/>
    </w:rPr>
  </w:style>
  <w:style w:type="character" w:customStyle="1" w:styleId="bibdeg">
    <w:name w:val="bib_deg"/>
    <w:basedOn w:val="bibbase"/>
    <w:rsid w:val="005B698F"/>
    <w:rPr>
      <w:sz w:val="24"/>
    </w:rPr>
  </w:style>
  <w:style w:type="character" w:customStyle="1" w:styleId="bibdoi">
    <w:name w:val="bib_doi"/>
    <w:basedOn w:val="bibbase"/>
    <w:rsid w:val="005B698F"/>
    <w:rPr>
      <w:sz w:val="24"/>
      <w:bdr w:val="none" w:sz="0" w:space="0" w:color="auto"/>
      <w:shd w:val="clear" w:color="auto" w:fill="00FF00"/>
    </w:rPr>
  </w:style>
  <w:style w:type="character" w:customStyle="1" w:styleId="bibetal">
    <w:name w:val="bib_etal"/>
    <w:basedOn w:val="bibbase"/>
    <w:rsid w:val="005B698F"/>
    <w:rPr>
      <w:sz w:val="24"/>
      <w:bdr w:val="none" w:sz="0" w:space="0" w:color="auto"/>
      <w:shd w:val="clear" w:color="auto" w:fill="008080"/>
    </w:rPr>
  </w:style>
  <w:style w:type="character" w:customStyle="1" w:styleId="bibfname">
    <w:name w:val="bib_fname"/>
    <w:basedOn w:val="bibbase"/>
    <w:rsid w:val="005B698F"/>
    <w:rPr>
      <w:sz w:val="24"/>
      <w:bdr w:val="none" w:sz="0" w:space="0" w:color="auto"/>
      <w:shd w:val="clear" w:color="auto" w:fill="FFFF00"/>
    </w:rPr>
  </w:style>
  <w:style w:type="character" w:customStyle="1" w:styleId="bibfpage">
    <w:name w:val="bib_fpage"/>
    <w:basedOn w:val="bibbase"/>
    <w:rsid w:val="005B698F"/>
    <w:rPr>
      <w:sz w:val="24"/>
      <w:bdr w:val="none" w:sz="0" w:space="0" w:color="auto"/>
      <w:shd w:val="clear" w:color="auto" w:fill="808080"/>
    </w:rPr>
  </w:style>
  <w:style w:type="character" w:customStyle="1" w:styleId="bibissue">
    <w:name w:val="bib_issue"/>
    <w:basedOn w:val="bibbase"/>
    <w:rsid w:val="005B698F"/>
    <w:rPr>
      <w:sz w:val="24"/>
      <w:bdr w:val="none" w:sz="0" w:space="0" w:color="auto"/>
      <w:shd w:val="clear" w:color="auto" w:fill="FFFF00"/>
    </w:rPr>
  </w:style>
  <w:style w:type="character" w:customStyle="1" w:styleId="bibjournal">
    <w:name w:val="bib_journal"/>
    <w:basedOn w:val="bibbase"/>
    <w:rsid w:val="005B698F"/>
    <w:rPr>
      <w:sz w:val="24"/>
      <w:bdr w:val="none" w:sz="0" w:space="0" w:color="auto"/>
      <w:shd w:val="clear" w:color="auto" w:fill="808000"/>
    </w:rPr>
  </w:style>
  <w:style w:type="character" w:customStyle="1" w:styleId="biblpage">
    <w:name w:val="bib_lpage"/>
    <w:basedOn w:val="bibbase"/>
    <w:rsid w:val="005B698F"/>
    <w:rPr>
      <w:sz w:val="24"/>
      <w:bdr w:val="none" w:sz="0" w:space="0" w:color="auto"/>
      <w:shd w:val="clear" w:color="auto" w:fill="808080"/>
    </w:rPr>
  </w:style>
  <w:style w:type="character" w:customStyle="1" w:styleId="bibmedline">
    <w:name w:val="bib_medline"/>
    <w:basedOn w:val="bibbase"/>
    <w:rsid w:val="005B698F"/>
    <w:rPr>
      <w:sz w:val="24"/>
    </w:rPr>
  </w:style>
  <w:style w:type="character" w:customStyle="1" w:styleId="bibnumber">
    <w:name w:val="bib_number"/>
    <w:basedOn w:val="bibbase"/>
    <w:rsid w:val="005B698F"/>
    <w:rPr>
      <w:sz w:val="24"/>
    </w:rPr>
  </w:style>
  <w:style w:type="character" w:customStyle="1" w:styleId="biborganization">
    <w:name w:val="bib_organization"/>
    <w:basedOn w:val="bibbase"/>
    <w:rsid w:val="005B698F"/>
    <w:rPr>
      <w:sz w:val="24"/>
      <w:bdr w:val="none" w:sz="0" w:space="0" w:color="auto"/>
      <w:shd w:val="clear" w:color="auto" w:fill="808000"/>
    </w:rPr>
  </w:style>
  <w:style w:type="character" w:customStyle="1" w:styleId="bibsuffix">
    <w:name w:val="bib_suffix"/>
    <w:basedOn w:val="bibbase"/>
    <w:rsid w:val="005B698F"/>
    <w:rPr>
      <w:sz w:val="24"/>
    </w:rPr>
  </w:style>
  <w:style w:type="character" w:customStyle="1" w:styleId="bibsuppl">
    <w:name w:val="bib_suppl"/>
    <w:basedOn w:val="bibbase"/>
    <w:rsid w:val="005B698F"/>
    <w:rPr>
      <w:sz w:val="24"/>
      <w:bdr w:val="none" w:sz="0" w:space="0" w:color="auto"/>
      <w:shd w:val="clear" w:color="auto" w:fill="FFFF00"/>
    </w:rPr>
  </w:style>
  <w:style w:type="character" w:customStyle="1" w:styleId="bibsurname">
    <w:name w:val="bib_surname"/>
    <w:basedOn w:val="bibbase"/>
    <w:rsid w:val="005B698F"/>
    <w:rPr>
      <w:sz w:val="24"/>
      <w:bdr w:val="none" w:sz="0" w:space="0" w:color="auto"/>
      <w:shd w:val="clear" w:color="auto" w:fill="FFFF00"/>
    </w:rPr>
  </w:style>
  <w:style w:type="character" w:customStyle="1" w:styleId="bibunpubl">
    <w:name w:val="bib_unpubl"/>
    <w:basedOn w:val="bibbase"/>
    <w:rsid w:val="005B698F"/>
    <w:rPr>
      <w:sz w:val="24"/>
    </w:rPr>
  </w:style>
  <w:style w:type="character" w:customStyle="1" w:styleId="biburl">
    <w:name w:val="bib_url"/>
    <w:basedOn w:val="bibbase"/>
    <w:rsid w:val="005B698F"/>
    <w:rPr>
      <w:sz w:val="24"/>
      <w:bdr w:val="none" w:sz="0" w:space="0" w:color="auto"/>
      <w:shd w:val="clear" w:color="auto" w:fill="00FF00"/>
    </w:rPr>
  </w:style>
  <w:style w:type="character" w:customStyle="1" w:styleId="bibvolume">
    <w:name w:val="bib_volume"/>
    <w:basedOn w:val="bibbase"/>
    <w:rsid w:val="005B698F"/>
    <w:rPr>
      <w:sz w:val="24"/>
      <w:bdr w:val="none" w:sz="0" w:space="0" w:color="auto"/>
      <w:shd w:val="clear" w:color="auto" w:fill="00FF00"/>
    </w:rPr>
  </w:style>
  <w:style w:type="character" w:customStyle="1" w:styleId="bibyear">
    <w:name w:val="bib_year"/>
    <w:basedOn w:val="bibbase"/>
    <w:rsid w:val="005B698F"/>
    <w:rPr>
      <w:sz w:val="24"/>
      <w:bdr w:val="none" w:sz="0" w:space="0" w:color="auto"/>
      <w:shd w:val="clear" w:color="auto" w:fill="FF00FF"/>
    </w:rPr>
  </w:style>
  <w:style w:type="paragraph" w:customStyle="1" w:styleId="BookorMeetingInformation">
    <w:name w:val="Book or Meeting Information"/>
    <w:basedOn w:val="BaseText"/>
    <w:rsid w:val="005B698F"/>
  </w:style>
  <w:style w:type="paragraph" w:customStyle="1" w:styleId="BookInformation">
    <w:name w:val="BookInformation"/>
    <w:basedOn w:val="BaseText"/>
    <w:rsid w:val="005B698F"/>
  </w:style>
  <w:style w:type="paragraph" w:customStyle="1" w:styleId="Level2Head">
    <w:name w:val="Level 2 Head"/>
    <w:basedOn w:val="BaseHeading"/>
    <w:rsid w:val="005B698F"/>
    <w:pPr>
      <w:outlineLvl w:val="1"/>
    </w:pPr>
    <w:rPr>
      <w:i/>
      <w:iCs/>
      <w:sz w:val="24"/>
      <w:szCs w:val="24"/>
    </w:rPr>
  </w:style>
  <w:style w:type="paragraph" w:customStyle="1" w:styleId="BoxLevel2Head">
    <w:name w:val="BoxLevel 2 Head"/>
    <w:basedOn w:val="Level2Head"/>
    <w:rsid w:val="005B698F"/>
    <w:pPr>
      <w:shd w:val="clear" w:color="auto" w:fill="E6E6E6"/>
    </w:pPr>
  </w:style>
  <w:style w:type="paragraph" w:customStyle="1" w:styleId="BoxListUnnumbered">
    <w:name w:val="BoxListUnnumbered"/>
    <w:basedOn w:val="BaseText"/>
    <w:rsid w:val="005B698F"/>
    <w:pPr>
      <w:shd w:val="clear" w:color="auto" w:fill="E6E6E6"/>
      <w:ind w:left="1080" w:hanging="360"/>
    </w:pPr>
  </w:style>
  <w:style w:type="paragraph" w:customStyle="1" w:styleId="BoxList">
    <w:name w:val="BoxList"/>
    <w:basedOn w:val="BoxListUnnumbered"/>
    <w:rsid w:val="005B698F"/>
  </w:style>
  <w:style w:type="paragraph" w:customStyle="1" w:styleId="BoxSubhead">
    <w:name w:val="BoxSubhead"/>
    <w:basedOn w:val="Subhead"/>
    <w:rsid w:val="005B698F"/>
    <w:pPr>
      <w:shd w:val="clear" w:color="auto" w:fill="E6E6E6"/>
    </w:pPr>
  </w:style>
  <w:style w:type="paragraph" w:customStyle="1" w:styleId="Paragraph">
    <w:name w:val="Paragraph"/>
    <w:basedOn w:val="BaseText"/>
    <w:link w:val="ParagraphChar"/>
    <w:rsid w:val="005B698F"/>
    <w:pPr>
      <w:ind w:firstLine="720"/>
    </w:pPr>
  </w:style>
  <w:style w:type="paragraph" w:customStyle="1" w:styleId="BoxText">
    <w:name w:val="BoxText"/>
    <w:basedOn w:val="Paragraph"/>
    <w:rsid w:val="005B698F"/>
    <w:pPr>
      <w:shd w:val="clear" w:color="auto" w:fill="E6E6E6"/>
    </w:pPr>
  </w:style>
  <w:style w:type="paragraph" w:customStyle="1" w:styleId="BoxTitle">
    <w:name w:val="BoxTitle"/>
    <w:basedOn w:val="BaseHeading"/>
    <w:rsid w:val="005B698F"/>
    <w:pPr>
      <w:shd w:val="clear" w:color="auto" w:fill="E6E6E6"/>
    </w:pPr>
    <w:rPr>
      <w:b/>
      <w:sz w:val="24"/>
      <w:szCs w:val="24"/>
    </w:rPr>
  </w:style>
  <w:style w:type="paragraph" w:customStyle="1" w:styleId="BulletedText">
    <w:name w:val="Bulleted Text"/>
    <w:basedOn w:val="BaseText"/>
    <w:rsid w:val="005B698F"/>
    <w:pPr>
      <w:ind w:left="720" w:hanging="720"/>
    </w:pPr>
  </w:style>
  <w:style w:type="paragraph" w:customStyle="1" w:styleId="career-magazine">
    <w:name w:val="career-magazine"/>
    <w:basedOn w:val="BaseText"/>
    <w:rsid w:val="005B698F"/>
    <w:pPr>
      <w:jc w:val="right"/>
    </w:pPr>
    <w:rPr>
      <w:color w:val="FF0000"/>
    </w:rPr>
  </w:style>
  <w:style w:type="paragraph" w:customStyle="1" w:styleId="career-stage">
    <w:name w:val="career-stage"/>
    <w:basedOn w:val="BaseText"/>
    <w:rsid w:val="005B698F"/>
    <w:pPr>
      <w:jc w:val="right"/>
    </w:pPr>
    <w:rPr>
      <w:color w:val="339966"/>
    </w:rPr>
  </w:style>
  <w:style w:type="character" w:customStyle="1" w:styleId="citebase">
    <w:name w:val="cite_base"/>
    <w:rsid w:val="005B698F"/>
    <w:rPr>
      <w:sz w:val="24"/>
    </w:rPr>
  </w:style>
  <w:style w:type="character" w:customStyle="1" w:styleId="citebib">
    <w:name w:val="cite_bib"/>
    <w:basedOn w:val="DefaultParagraphFont"/>
    <w:rsid w:val="005B698F"/>
    <w:rPr>
      <w:sz w:val="24"/>
      <w:bdr w:val="none" w:sz="0" w:space="0" w:color="auto"/>
      <w:shd w:val="clear" w:color="auto" w:fill="00FFFF"/>
    </w:rPr>
  </w:style>
  <w:style w:type="character" w:customStyle="1" w:styleId="citebox">
    <w:name w:val="cite_box"/>
    <w:basedOn w:val="citebase"/>
    <w:rsid w:val="005B698F"/>
    <w:rPr>
      <w:sz w:val="24"/>
    </w:rPr>
  </w:style>
  <w:style w:type="character" w:customStyle="1" w:styleId="citeen">
    <w:name w:val="cite_en"/>
    <w:basedOn w:val="citebase"/>
    <w:rsid w:val="005B698F"/>
    <w:rPr>
      <w:sz w:val="24"/>
      <w:shd w:val="clear" w:color="auto" w:fill="FFFF00"/>
      <w:vertAlign w:val="superscript"/>
    </w:rPr>
  </w:style>
  <w:style w:type="character" w:customStyle="1" w:styleId="citeeq">
    <w:name w:val="cite_eq"/>
    <w:basedOn w:val="citebase"/>
    <w:rsid w:val="005B698F"/>
    <w:rPr>
      <w:sz w:val="24"/>
      <w:bdr w:val="none" w:sz="0" w:space="0" w:color="auto"/>
      <w:shd w:val="clear" w:color="auto" w:fill="FF99CC"/>
    </w:rPr>
  </w:style>
  <w:style w:type="character" w:customStyle="1" w:styleId="citefig">
    <w:name w:val="cite_fig"/>
    <w:basedOn w:val="citebase"/>
    <w:rsid w:val="005B698F"/>
    <w:rPr>
      <w:color w:val="000000"/>
      <w:sz w:val="24"/>
      <w:bdr w:val="none" w:sz="0" w:space="0" w:color="auto"/>
      <w:shd w:val="clear" w:color="auto" w:fill="00FF00"/>
    </w:rPr>
  </w:style>
  <w:style w:type="character" w:customStyle="1" w:styleId="citefn">
    <w:name w:val="cite_fn"/>
    <w:basedOn w:val="citebase"/>
    <w:rsid w:val="005B698F"/>
    <w:rPr>
      <w:sz w:val="24"/>
      <w:bdr w:val="none" w:sz="0" w:space="0" w:color="auto"/>
      <w:shd w:val="clear" w:color="auto" w:fill="FF0000"/>
    </w:rPr>
  </w:style>
  <w:style w:type="character" w:customStyle="1" w:styleId="citetbl">
    <w:name w:val="cite_tbl"/>
    <w:basedOn w:val="citebase"/>
    <w:rsid w:val="005B698F"/>
    <w:rPr>
      <w:color w:val="000000"/>
      <w:sz w:val="24"/>
      <w:bdr w:val="none" w:sz="0" w:space="0" w:color="auto"/>
      <w:shd w:val="clear" w:color="auto" w:fill="FF00FF"/>
    </w:rPr>
  </w:style>
  <w:style w:type="character" w:styleId="CommentReference">
    <w:name w:val="annotation reference"/>
    <w:basedOn w:val="DefaultParagraphFont"/>
    <w:uiPriority w:val="99"/>
    <w:rsid w:val="005B698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5B698F"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9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9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9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ContinuedParagraph">
    <w:name w:val="ContinuedParagraph"/>
    <w:basedOn w:val="Paragraph"/>
    <w:rsid w:val="005B698F"/>
    <w:pPr>
      <w:ind w:firstLine="0"/>
    </w:pPr>
  </w:style>
  <w:style w:type="character" w:customStyle="1" w:styleId="ContractNumber">
    <w:name w:val="Contract Number"/>
    <w:basedOn w:val="DefaultParagraphFont"/>
    <w:rsid w:val="005B698F"/>
    <w:rPr>
      <w:sz w:val="24"/>
      <w:szCs w:val="24"/>
      <w:bdr w:val="none" w:sz="0" w:space="0" w:color="auto"/>
      <w:shd w:val="clear" w:color="auto" w:fill="CCFFCC"/>
    </w:rPr>
  </w:style>
  <w:style w:type="character" w:customStyle="1" w:styleId="ContractSponsor">
    <w:name w:val="Contract Sponsor"/>
    <w:basedOn w:val="DefaultParagraphFont"/>
    <w:rsid w:val="005B698F"/>
    <w:rPr>
      <w:sz w:val="24"/>
      <w:szCs w:val="24"/>
      <w:bdr w:val="none" w:sz="0" w:space="0" w:color="auto"/>
      <w:shd w:val="clear" w:color="auto" w:fill="FFCC99"/>
    </w:rPr>
  </w:style>
  <w:style w:type="paragraph" w:customStyle="1" w:styleId="Correspondence">
    <w:name w:val="Correspondence"/>
    <w:basedOn w:val="BaseText"/>
    <w:rsid w:val="005B698F"/>
    <w:pPr>
      <w:spacing w:before="0" w:after="240"/>
    </w:pPr>
  </w:style>
  <w:style w:type="paragraph" w:customStyle="1" w:styleId="DateAccepted">
    <w:name w:val="Date Accepted"/>
    <w:basedOn w:val="BaseText"/>
    <w:rsid w:val="005B698F"/>
    <w:pPr>
      <w:spacing w:before="360"/>
    </w:pPr>
  </w:style>
  <w:style w:type="paragraph" w:customStyle="1" w:styleId="Deck">
    <w:name w:val="Deck"/>
    <w:basedOn w:val="BaseHeading"/>
    <w:rsid w:val="005B698F"/>
    <w:pPr>
      <w:outlineLvl w:val="1"/>
    </w:pPr>
  </w:style>
  <w:style w:type="paragraph" w:customStyle="1" w:styleId="DefTerm">
    <w:name w:val="DefTerm"/>
    <w:basedOn w:val="BaseText"/>
    <w:rsid w:val="005B698F"/>
    <w:pPr>
      <w:ind w:left="720"/>
    </w:pPr>
  </w:style>
  <w:style w:type="paragraph" w:customStyle="1" w:styleId="Definition">
    <w:name w:val="Definition"/>
    <w:basedOn w:val="DefTerm"/>
    <w:rsid w:val="005B698F"/>
    <w:pPr>
      <w:ind w:left="1080" w:hanging="360"/>
    </w:pPr>
  </w:style>
  <w:style w:type="paragraph" w:customStyle="1" w:styleId="DefListTitle">
    <w:name w:val="DefListTitle"/>
    <w:basedOn w:val="BaseHeading"/>
    <w:rsid w:val="005B698F"/>
  </w:style>
  <w:style w:type="paragraph" w:customStyle="1" w:styleId="discipline">
    <w:name w:val="discipline"/>
    <w:basedOn w:val="BaseText"/>
    <w:rsid w:val="005B698F"/>
    <w:pPr>
      <w:jc w:val="right"/>
    </w:pPr>
    <w:rPr>
      <w:color w:val="993366"/>
    </w:rPr>
  </w:style>
  <w:style w:type="paragraph" w:customStyle="1" w:styleId="Editors">
    <w:name w:val="Editors"/>
    <w:basedOn w:val="Authors"/>
    <w:rsid w:val="005B698F"/>
  </w:style>
  <w:style w:type="character" w:styleId="Emphasis">
    <w:name w:val="Emphasis"/>
    <w:basedOn w:val="DefaultParagraphFont"/>
    <w:uiPriority w:val="20"/>
    <w:qFormat/>
    <w:rsid w:val="005B698F"/>
    <w:rPr>
      <w:i/>
      <w:iCs/>
    </w:rPr>
  </w:style>
  <w:style w:type="character" w:styleId="EndnoteReference">
    <w:name w:val="endnote reference"/>
    <w:basedOn w:val="DefaultParagraphFont"/>
    <w:semiHidden/>
    <w:rsid w:val="005B698F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5B698F"/>
    <w:rPr>
      <w:rFonts w:ascii="Cambria" w:eastAsia="Cambria" w:hAnsi="Cambria"/>
    </w:rPr>
  </w:style>
  <w:style w:type="character" w:customStyle="1" w:styleId="EndnoteTextChar">
    <w:name w:val="Endnote Text Char"/>
    <w:basedOn w:val="DefaultParagraphFont"/>
    <w:link w:val="EndnoteText"/>
    <w:semiHidden/>
    <w:rsid w:val="005B698F"/>
    <w:rPr>
      <w:rFonts w:ascii="Cambria" w:eastAsia="Cambria" w:hAnsi="Cambria" w:cs="Times New Roman"/>
      <w:sz w:val="20"/>
      <w:szCs w:val="20"/>
      <w:lang w:val="en-US"/>
    </w:rPr>
  </w:style>
  <w:style w:type="character" w:customStyle="1" w:styleId="eqno">
    <w:name w:val="eq_no"/>
    <w:basedOn w:val="citebase"/>
    <w:rsid w:val="005B698F"/>
    <w:rPr>
      <w:sz w:val="24"/>
    </w:rPr>
  </w:style>
  <w:style w:type="paragraph" w:customStyle="1" w:styleId="Equation">
    <w:name w:val="Equation"/>
    <w:basedOn w:val="BaseText"/>
    <w:rsid w:val="005B698F"/>
    <w:pPr>
      <w:jc w:val="center"/>
    </w:pPr>
  </w:style>
  <w:style w:type="paragraph" w:customStyle="1" w:styleId="FieldCodes">
    <w:name w:val="FieldCodes"/>
    <w:basedOn w:val="BaseText"/>
    <w:rsid w:val="005B698F"/>
  </w:style>
  <w:style w:type="paragraph" w:customStyle="1" w:styleId="Legend">
    <w:name w:val="Legend"/>
    <w:basedOn w:val="BaseHeading"/>
    <w:rsid w:val="005B698F"/>
    <w:rPr>
      <w:sz w:val="24"/>
      <w:szCs w:val="24"/>
    </w:rPr>
  </w:style>
  <w:style w:type="paragraph" w:customStyle="1" w:styleId="FigureCopyright">
    <w:name w:val="FigureCopyright"/>
    <w:basedOn w:val="Legend"/>
    <w:rsid w:val="005B698F"/>
    <w:pPr>
      <w:autoSpaceDE w:val="0"/>
      <w:autoSpaceDN w:val="0"/>
      <w:adjustRightInd w:val="0"/>
      <w:spacing w:before="80"/>
    </w:pPr>
    <w:rPr>
      <w:lang w:bidi="he-IL"/>
    </w:rPr>
  </w:style>
  <w:style w:type="paragraph" w:customStyle="1" w:styleId="FigureCredit">
    <w:name w:val="FigureCredit"/>
    <w:basedOn w:val="FigureCopyright"/>
    <w:rsid w:val="005B698F"/>
  </w:style>
  <w:style w:type="character" w:styleId="FollowedHyperlink">
    <w:name w:val="FollowedHyperlink"/>
    <w:basedOn w:val="DefaultParagraphFont"/>
    <w:rsid w:val="005B698F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5B698F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B698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sid w:val="005B698F"/>
    <w:rPr>
      <w:vertAlign w:val="superscript"/>
    </w:rPr>
  </w:style>
  <w:style w:type="paragraph" w:customStyle="1" w:styleId="Gloss">
    <w:name w:val="Gloss"/>
    <w:basedOn w:val="AbstractSummary"/>
    <w:rsid w:val="005B698F"/>
  </w:style>
  <w:style w:type="paragraph" w:customStyle="1" w:styleId="Glossary">
    <w:name w:val="Glossary"/>
    <w:basedOn w:val="BaseText"/>
    <w:rsid w:val="005B698F"/>
  </w:style>
  <w:style w:type="paragraph" w:customStyle="1" w:styleId="GlossHead">
    <w:name w:val="GlossHead"/>
    <w:basedOn w:val="AbstractHead"/>
    <w:rsid w:val="005B698F"/>
  </w:style>
  <w:style w:type="paragraph" w:customStyle="1" w:styleId="GraphicAltText">
    <w:name w:val="GraphicAltText"/>
    <w:basedOn w:val="Legend"/>
    <w:rsid w:val="005B698F"/>
    <w:pPr>
      <w:autoSpaceDE w:val="0"/>
      <w:autoSpaceDN w:val="0"/>
      <w:adjustRightInd w:val="0"/>
    </w:pPr>
  </w:style>
  <w:style w:type="paragraph" w:customStyle="1" w:styleId="GraphicCredit">
    <w:name w:val="GraphicCredit"/>
    <w:basedOn w:val="FigureCredit"/>
    <w:rsid w:val="005B698F"/>
  </w:style>
  <w:style w:type="paragraph" w:customStyle="1" w:styleId="Head">
    <w:name w:val="Head"/>
    <w:basedOn w:val="BaseHeading"/>
    <w:rsid w:val="005B698F"/>
    <w:pPr>
      <w:spacing w:before="120" w:after="120"/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5B698F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B698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Acronym">
    <w:name w:val="HTML Acronym"/>
    <w:basedOn w:val="DefaultParagraphFont"/>
    <w:rsid w:val="005B698F"/>
  </w:style>
  <w:style w:type="character" w:styleId="HTMLCite">
    <w:name w:val="HTML Cite"/>
    <w:basedOn w:val="DefaultParagraphFont"/>
    <w:uiPriority w:val="99"/>
    <w:rsid w:val="005B698F"/>
    <w:rPr>
      <w:i/>
      <w:iCs/>
    </w:rPr>
  </w:style>
  <w:style w:type="character" w:styleId="HTMLCode">
    <w:name w:val="HTML Code"/>
    <w:basedOn w:val="DefaultParagraphFont"/>
    <w:rsid w:val="005B698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B698F"/>
    <w:rPr>
      <w:i/>
      <w:iCs/>
    </w:rPr>
  </w:style>
  <w:style w:type="character" w:styleId="HTMLKeyboard">
    <w:name w:val="HTML Keyboard"/>
    <w:basedOn w:val="DefaultParagraphFont"/>
    <w:rsid w:val="005B698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5B698F"/>
    <w:rPr>
      <w:rFonts w:ascii="Consolas" w:eastAsia="Times New Roman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B698F"/>
    <w:rPr>
      <w:rFonts w:ascii="Consolas" w:eastAsia="Times New Roman" w:hAnsi="Consolas" w:cs="Times New Roman"/>
      <w:sz w:val="20"/>
      <w:szCs w:val="20"/>
      <w:lang w:val="en-US"/>
    </w:rPr>
  </w:style>
  <w:style w:type="character" w:styleId="HTMLSample">
    <w:name w:val="HTML Sample"/>
    <w:basedOn w:val="DefaultParagraphFont"/>
    <w:rsid w:val="005B698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B698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B698F"/>
    <w:rPr>
      <w:i/>
      <w:iCs/>
    </w:rPr>
  </w:style>
  <w:style w:type="character" w:styleId="Hyperlink">
    <w:name w:val="Hyperlink"/>
    <w:basedOn w:val="DefaultParagraphFont"/>
    <w:uiPriority w:val="99"/>
    <w:rsid w:val="005B698F"/>
    <w:rPr>
      <w:color w:val="0000FF"/>
      <w:u w:val="single"/>
    </w:rPr>
  </w:style>
  <w:style w:type="paragraph" w:customStyle="1" w:styleId="InstructionsText">
    <w:name w:val="Instructions Text"/>
    <w:basedOn w:val="BaseText"/>
    <w:rsid w:val="005B698F"/>
  </w:style>
  <w:style w:type="paragraph" w:customStyle="1" w:styleId="Overline">
    <w:name w:val="Overline"/>
    <w:basedOn w:val="BaseText"/>
    <w:rsid w:val="005B698F"/>
  </w:style>
  <w:style w:type="paragraph" w:customStyle="1" w:styleId="IssueName">
    <w:name w:val="IssueName"/>
    <w:basedOn w:val="Overline"/>
    <w:rsid w:val="005B698F"/>
  </w:style>
  <w:style w:type="paragraph" w:customStyle="1" w:styleId="Keywords">
    <w:name w:val="Keywords"/>
    <w:basedOn w:val="BaseText"/>
    <w:rsid w:val="005B698F"/>
  </w:style>
  <w:style w:type="paragraph" w:customStyle="1" w:styleId="Level3Head">
    <w:name w:val="Level 3 Head"/>
    <w:basedOn w:val="BaseHeading"/>
    <w:rsid w:val="005B698F"/>
    <w:pPr>
      <w:outlineLvl w:val="2"/>
    </w:pPr>
    <w:rPr>
      <w:sz w:val="24"/>
      <w:szCs w:val="24"/>
      <w:u w:val="single"/>
    </w:rPr>
  </w:style>
  <w:style w:type="paragraph" w:customStyle="1" w:styleId="Level4Head">
    <w:name w:val="Level 4 Head"/>
    <w:basedOn w:val="BaseHeading"/>
    <w:rsid w:val="005B698F"/>
    <w:pPr>
      <w:ind w:left="346"/>
    </w:pPr>
    <w:rPr>
      <w:sz w:val="24"/>
      <w:szCs w:val="24"/>
    </w:rPr>
  </w:style>
  <w:style w:type="character" w:styleId="LineNumber">
    <w:name w:val="line number"/>
    <w:basedOn w:val="DefaultParagraphFont"/>
    <w:rsid w:val="005B698F"/>
  </w:style>
  <w:style w:type="paragraph" w:customStyle="1" w:styleId="Literaryquote">
    <w:name w:val="Literary quote"/>
    <w:basedOn w:val="BaseText"/>
    <w:rsid w:val="005B698F"/>
    <w:pPr>
      <w:ind w:left="1440" w:right="1440"/>
    </w:pPr>
  </w:style>
  <w:style w:type="paragraph" w:customStyle="1" w:styleId="MaterialsText">
    <w:name w:val="Materials Text"/>
    <w:basedOn w:val="BaseText"/>
    <w:rsid w:val="005B698F"/>
  </w:style>
  <w:style w:type="paragraph" w:customStyle="1" w:styleId="NoteInProof">
    <w:name w:val="NoteInProof"/>
    <w:basedOn w:val="BaseText"/>
    <w:rsid w:val="005B698F"/>
  </w:style>
  <w:style w:type="paragraph" w:customStyle="1" w:styleId="Notes">
    <w:name w:val="Notes"/>
    <w:basedOn w:val="BaseText"/>
    <w:rsid w:val="005B698F"/>
    <w:rPr>
      <w:i/>
    </w:rPr>
  </w:style>
  <w:style w:type="paragraph" w:customStyle="1" w:styleId="Notes-Helvetica">
    <w:name w:val="Notes-Helvetica"/>
    <w:basedOn w:val="BaseText"/>
    <w:rsid w:val="005B698F"/>
    <w:rPr>
      <w:i/>
    </w:rPr>
  </w:style>
  <w:style w:type="paragraph" w:customStyle="1" w:styleId="NumberedInstructions">
    <w:name w:val="Numbered Instructions"/>
    <w:basedOn w:val="BaseText"/>
    <w:rsid w:val="005B698F"/>
  </w:style>
  <w:style w:type="paragraph" w:customStyle="1" w:styleId="OutlineLevel1">
    <w:name w:val="OutlineLevel1"/>
    <w:basedOn w:val="BaseHeading"/>
    <w:rsid w:val="005B698F"/>
    <w:rPr>
      <w:b/>
      <w:bCs/>
    </w:rPr>
  </w:style>
  <w:style w:type="paragraph" w:customStyle="1" w:styleId="OutlineLevel2">
    <w:name w:val="OutlineLevel2"/>
    <w:basedOn w:val="BaseHeading"/>
    <w:rsid w:val="005B698F"/>
    <w:pPr>
      <w:ind w:left="360"/>
      <w:outlineLvl w:val="1"/>
    </w:pPr>
    <w:rPr>
      <w:b/>
      <w:bCs/>
      <w:sz w:val="24"/>
      <w:szCs w:val="24"/>
    </w:rPr>
  </w:style>
  <w:style w:type="paragraph" w:customStyle="1" w:styleId="OutlineLevel3">
    <w:name w:val="OutlineLevel3"/>
    <w:basedOn w:val="BaseHeading"/>
    <w:rsid w:val="005B698F"/>
    <w:pPr>
      <w:ind w:left="720"/>
      <w:outlineLvl w:val="2"/>
    </w:pPr>
    <w:rPr>
      <w:b/>
      <w:bCs/>
      <w:sz w:val="24"/>
      <w:szCs w:val="24"/>
    </w:rPr>
  </w:style>
  <w:style w:type="character" w:styleId="PageNumber">
    <w:name w:val="page number"/>
    <w:basedOn w:val="DefaultParagraphFont"/>
    <w:rsid w:val="005B698F"/>
  </w:style>
  <w:style w:type="paragraph" w:customStyle="1" w:styleId="Preformat">
    <w:name w:val="Preformat"/>
    <w:basedOn w:val="BaseText"/>
    <w:rsid w:val="005B698F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rPr>
      <w:rFonts w:ascii="Courier New" w:hAnsi="Courier New" w:cs="Courier New"/>
    </w:rPr>
  </w:style>
  <w:style w:type="paragraph" w:customStyle="1" w:styleId="ProductAuthors">
    <w:name w:val="ProductAuthors"/>
    <w:basedOn w:val="BaseText"/>
    <w:rsid w:val="005B698F"/>
  </w:style>
  <w:style w:type="paragraph" w:customStyle="1" w:styleId="ProductInformation">
    <w:name w:val="ProductInformation"/>
    <w:basedOn w:val="BaseText"/>
    <w:rsid w:val="005B698F"/>
  </w:style>
  <w:style w:type="paragraph" w:customStyle="1" w:styleId="ProductTitle">
    <w:name w:val="ProductTitle"/>
    <w:basedOn w:val="BaseText"/>
    <w:rsid w:val="005B698F"/>
    <w:rPr>
      <w:b/>
      <w:bCs/>
    </w:rPr>
  </w:style>
  <w:style w:type="paragraph" w:customStyle="1" w:styleId="PublishedOnline">
    <w:name w:val="Published Online"/>
    <w:basedOn w:val="DateAccepted"/>
    <w:rsid w:val="005B698F"/>
  </w:style>
  <w:style w:type="paragraph" w:customStyle="1" w:styleId="RecipeMaterials">
    <w:name w:val="Recipe Materials"/>
    <w:basedOn w:val="BaseText"/>
    <w:rsid w:val="005B698F"/>
  </w:style>
  <w:style w:type="paragraph" w:customStyle="1" w:styleId="Refhead">
    <w:name w:val="Ref head"/>
    <w:basedOn w:val="BaseHeading"/>
    <w:rsid w:val="005B698F"/>
    <w:pPr>
      <w:spacing w:before="120" w:after="120"/>
    </w:pPr>
    <w:rPr>
      <w:b/>
      <w:bCs/>
      <w:sz w:val="24"/>
      <w:szCs w:val="24"/>
    </w:rPr>
  </w:style>
  <w:style w:type="paragraph" w:customStyle="1" w:styleId="ReferenceNote">
    <w:name w:val="Reference Note"/>
    <w:basedOn w:val="Referencesandnotes"/>
    <w:rsid w:val="005B698F"/>
  </w:style>
  <w:style w:type="paragraph" w:customStyle="1" w:styleId="ReferencesandnotesLong">
    <w:name w:val="References and notes Long"/>
    <w:basedOn w:val="BaseText"/>
    <w:rsid w:val="005B698F"/>
    <w:pPr>
      <w:ind w:left="720" w:hanging="720"/>
    </w:pPr>
  </w:style>
  <w:style w:type="paragraph" w:customStyle="1" w:styleId="region">
    <w:name w:val="region"/>
    <w:basedOn w:val="BaseText"/>
    <w:rsid w:val="005B698F"/>
    <w:pPr>
      <w:jc w:val="right"/>
    </w:pPr>
    <w:rPr>
      <w:color w:val="0000FF"/>
    </w:rPr>
  </w:style>
  <w:style w:type="paragraph" w:customStyle="1" w:styleId="RelatedArticle">
    <w:name w:val="RelatedArticle"/>
    <w:basedOn w:val="Referencesandnotes"/>
    <w:rsid w:val="005B698F"/>
  </w:style>
  <w:style w:type="paragraph" w:customStyle="1" w:styleId="RunHead">
    <w:name w:val="RunHead"/>
    <w:basedOn w:val="BaseText"/>
    <w:rsid w:val="005B698F"/>
  </w:style>
  <w:style w:type="paragraph" w:customStyle="1" w:styleId="SOMContent">
    <w:name w:val="SOMContent"/>
    <w:basedOn w:val="1stparatext"/>
    <w:rsid w:val="005B698F"/>
  </w:style>
  <w:style w:type="paragraph" w:customStyle="1" w:styleId="SOMHead">
    <w:name w:val="SOMHead"/>
    <w:basedOn w:val="BaseHeading"/>
    <w:rsid w:val="005B698F"/>
    <w:rPr>
      <w:b/>
      <w:sz w:val="24"/>
      <w:szCs w:val="24"/>
    </w:rPr>
  </w:style>
  <w:style w:type="paragraph" w:customStyle="1" w:styleId="Speaker">
    <w:name w:val="Speaker"/>
    <w:basedOn w:val="Paragraph"/>
    <w:rsid w:val="005B698F"/>
    <w:pPr>
      <w:autoSpaceDE w:val="0"/>
      <w:autoSpaceDN w:val="0"/>
      <w:adjustRightInd w:val="0"/>
    </w:pPr>
    <w:rPr>
      <w:b/>
      <w:lang w:bidi="he-IL"/>
    </w:rPr>
  </w:style>
  <w:style w:type="paragraph" w:customStyle="1" w:styleId="Speech">
    <w:name w:val="Speech"/>
    <w:basedOn w:val="Paragraph"/>
    <w:rsid w:val="005B698F"/>
    <w:pPr>
      <w:autoSpaceDE w:val="0"/>
      <w:autoSpaceDN w:val="0"/>
      <w:adjustRightInd w:val="0"/>
    </w:pPr>
    <w:rPr>
      <w:lang w:bidi="he-IL"/>
    </w:rPr>
  </w:style>
  <w:style w:type="character" w:styleId="Strong">
    <w:name w:val="Strong"/>
    <w:basedOn w:val="DefaultParagraphFont"/>
    <w:uiPriority w:val="22"/>
    <w:qFormat/>
    <w:rsid w:val="005B698F"/>
    <w:rPr>
      <w:b/>
      <w:bCs/>
    </w:rPr>
  </w:style>
  <w:style w:type="paragraph" w:customStyle="1" w:styleId="SX-Abstract">
    <w:name w:val="SX-Abstract"/>
    <w:basedOn w:val="Normal"/>
    <w:qFormat/>
    <w:rsid w:val="005B698F"/>
    <w:pPr>
      <w:widowControl w:val="0"/>
      <w:spacing w:before="120" w:after="240" w:line="210" w:lineRule="exact"/>
      <w:ind w:left="700" w:right="700"/>
      <w:jc w:val="both"/>
    </w:pPr>
    <w:rPr>
      <w:rFonts w:ascii="BlissRegular" w:eastAsia="Times New Roman" w:hAnsi="BlissRegular"/>
      <w:b/>
    </w:rPr>
  </w:style>
  <w:style w:type="paragraph" w:customStyle="1" w:styleId="SX-Affiliation">
    <w:name w:val="SX-Affiliation"/>
    <w:basedOn w:val="Normal"/>
    <w:next w:val="Normal"/>
    <w:qFormat/>
    <w:rsid w:val="005B698F"/>
    <w:pPr>
      <w:spacing w:after="160" w:line="190" w:lineRule="exact"/>
    </w:pPr>
    <w:rPr>
      <w:rFonts w:ascii="BlissRegular" w:eastAsia="Times New Roman" w:hAnsi="BlissRegular"/>
      <w:sz w:val="16"/>
    </w:rPr>
  </w:style>
  <w:style w:type="paragraph" w:customStyle="1" w:styleId="SX-Articlehead">
    <w:name w:val="SX-Article head"/>
    <w:basedOn w:val="Normal"/>
    <w:qFormat/>
    <w:rsid w:val="005B698F"/>
    <w:pPr>
      <w:spacing w:before="210" w:line="210" w:lineRule="exact"/>
      <w:ind w:firstLine="288"/>
      <w:jc w:val="both"/>
    </w:pPr>
    <w:rPr>
      <w:rFonts w:eastAsia="Times New Roman"/>
      <w:b/>
      <w:sz w:val="18"/>
    </w:rPr>
  </w:style>
  <w:style w:type="paragraph" w:customStyle="1" w:styleId="SX-Authornames">
    <w:name w:val="SX-Author names"/>
    <w:basedOn w:val="Normal"/>
    <w:rsid w:val="005B698F"/>
    <w:pPr>
      <w:spacing w:after="120" w:line="210" w:lineRule="exact"/>
    </w:pPr>
    <w:rPr>
      <w:rFonts w:ascii="BlissMedium" w:eastAsia="Times New Roman" w:hAnsi="BlissMedium"/>
    </w:rPr>
  </w:style>
  <w:style w:type="paragraph" w:customStyle="1" w:styleId="SX-Bodytext">
    <w:name w:val="SX-Body text"/>
    <w:basedOn w:val="Normal"/>
    <w:next w:val="Normal"/>
    <w:rsid w:val="005B698F"/>
    <w:pPr>
      <w:spacing w:line="210" w:lineRule="exact"/>
      <w:ind w:firstLine="288"/>
      <w:jc w:val="both"/>
    </w:pPr>
    <w:rPr>
      <w:rFonts w:eastAsia="Times New Roman"/>
      <w:sz w:val="18"/>
    </w:rPr>
  </w:style>
  <w:style w:type="paragraph" w:customStyle="1" w:styleId="SX-Bodytextflush">
    <w:name w:val="SX-Body text flush"/>
    <w:basedOn w:val="SX-Bodytext"/>
    <w:next w:val="SX-Bodytext"/>
    <w:rsid w:val="005B698F"/>
    <w:pPr>
      <w:ind w:firstLine="0"/>
    </w:pPr>
  </w:style>
  <w:style w:type="paragraph" w:customStyle="1" w:styleId="SX-Correspondence">
    <w:name w:val="SX-Correspondence"/>
    <w:basedOn w:val="SX-Affiliation"/>
    <w:qFormat/>
    <w:rsid w:val="005B698F"/>
    <w:pPr>
      <w:spacing w:after="80"/>
    </w:pPr>
  </w:style>
  <w:style w:type="paragraph" w:customStyle="1" w:styleId="SX-Date">
    <w:name w:val="SX-Date"/>
    <w:basedOn w:val="Normal"/>
    <w:qFormat/>
    <w:rsid w:val="005B698F"/>
    <w:pPr>
      <w:spacing w:before="180"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Equation">
    <w:name w:val="SX-Equation"/>
    <w:basedOn w:val="SX-Bodytextflush"/>
    <w:next w:val="SX-Bodytext"/>
    <w:rsid w:val="005B698F"/>
    <w:pPr>
      <w:autoSpaceDE w:val="0"/>
      <w:autoSpaceDN w:val="0"/>
      <w:adjustRightInd w:val="0"/>
      <w:spacing w:line="240" w:lineRule="auto"/>
      <w:jc w:val="center"/>
    </w:pPr>
  </w:style>
  <w:style w:type="paragraph" w:customStyle="1" w:styleId="SX-Legend">
    <w:name w:val="SX-Legend"/>
    <w:basedOn w:val="SX-Authornames"/>
    <w:rsid w:val="005B698F"/>
    <w:pPr>
      <w:jc w:val="both"/>
    </w:pPr>
    <w:rPr>
      <w:sz w:val="18"/>
    </w:rPr>
  </w:style>
  <w:style w:type="paragraph" w:customStyle="1" w:styleId="SX-References">
    <w:name w:val="SX-References"/>
    <w:basedOn w:val="Normal"/>
    <w:rsid w:val="005B698F"/>
    <w:pPr>
      <w:spacing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RefHead">
    <w:name w:val="SX-RefHead"/>
    <w:basedOn w:val="Normal"/>
    <w:rsid w:val="005B698F"/>
    <w:pPr>
      <w:spacing w:before="200" w:line="190" w:lineRule="exact"/>
    </w:pPr>
    <w:rPr>
      <w:rFonts w:eastAsia="Times New Roman"/>
      <w:b/>
      <w:sz w:val="16"/>
    </w:rPr>
  </w:style>
  <w:style w:type="character" w:customStyle="1" w:styleId="SX-reflink">
    <w:name w:val="SX-reflink"/>
    <w:basedOn w:val="DefaultParagraphFont"/>
    <w:uiPriority w:val="1"/>
    <w:qFormat/>
    <w:rsid w:val="005B698F"/>
    <w:rPr>
      <w:color w:val="0000FF"/>
      <w:sz w:val="16"/>
      <w:u w:val="words"/>
      <w:bdr w:val="none" w:sz="0" w:space="0" w:color="auto"/>
      <w:shd w:val="clear" w:color="auto" w:fill="FFFFFF"/>
    </w:rPr>
  </w:style>
  <w:style w:type="paragraph" w:customStyle="1" w:styleId="SX-SOMHead">
    <w:name w:val="SX-SOMHead"/>
    <w:basedOn w:val="SX-RefHead"/>
    <w:rsid w:val="005B698F"/>
  </w:style>
  <w:style w:type="paragraph" w:customStyle="1" w:styleId="SX-Tablehead">
    <w:name w:val="SX-Tablehead"/>
    <w:basedOn w:val="Normal"/>
    <w:qFormat/>
    <w:rsid w:val="005B698F"/>
    <w:rPr>
      <w:rFonts w:eastAsia="Times New Roman"/>
      <w:szCs w:val="24"/>
    </w:rPr>
  </w:style>
  <w:style w:type="paragraph" w:customStyle="1" w:styleId="SX-Tablelegend">
    <w:name w:val="SX-Tablelegend"/>
    <w:basedOn w:val="Normal"/>
    <w:qFormat/>
    <w:rsid w:val="005B698F"/>
    <w:pPr>
      <w:spacing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Tabletext">
    <w:name w:val="SX-Tabletext"/>
    <w:basedOn w:val="Normal"/>
    <w:qFormat/>
    <w:rsid w:val="005B698F"/>
    <w:pPr>
      <w:spacing w:line="210" w:lineRule="exact"/>
      <w:jc w:val="center"/>
    </w:pPr>
    <w:rPr>
      <w:rFonts w:eastAsia="Times New Roman"/>
      <w:sz w:val="18"/>
    </w:rPr>
  </w:style>
  <w:style w:type="paragraph" w:customStyle="1" w:styleId="SX-Tabletitle">
    <w:name w:val="SX-Tabletitle"/>
    <w:basedOn w:val="Normal"/>
    <w:qFormat/>
    <w:rsid w:val="005B698F"/>
    <w:pPr>
      <w:spacing w:after="120" w:line="210" w:lineRule="exact"/>
      <w:jc w:val="both"/>
    </w:pPr>
    <w:rPr>
      <w:rFonts w:ascii="BlissMedium" w:eastAsia="Times New Roman" w:hAnsi="BlissMedium"/>
      <w:sz w:val="18"/>
    </w:rPr>
  </w:style>
  <w:style w:type="paragraph" w:customStyle="1" w:styleId="SX-Title">
    <w:name w:val="SX-Title"/>
    <w:basedOn w:val="Normal"/>
    <w:rsid w:val="005B698F"/>
    <w:pPr>
      <w:spacing w:after="240" w:line="500" w:lineRule="exact"/>
    </w:pPr>
    <w:rPr>
      <w:rFonts w:ascii="BlissBold" w:eastAsia="Times New Roman" w:hAnsi="BlissBold"/>
      <w:b/>
      <w:sz w:val="44"/>
    </w:rPr>
  </w:style>
  <w:style w:type="paragraph" w:customStyle="1" w:styleId="Tablecolumnhead">
    <w:name w:val="Table column head"/>
    <w:basedOn w:val="BaseText"/>
    <w:rsid w:val="005B698F"/>
    <w:pPr>
      <w:spacing w:before="0"/>
    </w:pPr>
  </w:style>
  <w:style w:type="paragraph" w:customStyle="1" w:styleId="Tabletext">
    <w:name w:val="Table text"/>
    <w:basedOn w:val="BaseText"/>
    <w:rsid w:val="005B698F"/>
    <w:pPr>
      <w:spacing w:before="0"/>
    </w:pPr>
  </w:style>
  <w:style w:type="paragraph" w:customStyle="1" w:styleId="TableLegend">
    <w:name w:val="TableLegend"/>
    <w:basedOn w:val="BaseText"/>
    <w:rsid w:val="005B698F"/>
    <w:pPr>
      <w:spacing w:before="0"/>
    </w:pPr>
  </w:style>
  <w:style w:type="paragraph" w:customStyle="1" w:styleId="TableTitle">
    <w:name w:val="TableTitle"/>
    <w:basedOn w:val="BaseHeading"/>
    <w:rsid w:val="005B698F"/>
  </w:style>
  <w:style w:type="paragraph" w:customStyle="1" w:styleId="Teaser">
    <w:name w:val="Teaser"/>
    <w:basedOn w:val="BaseText"/>
    <w:rsid w:val="005B698F"/>
  </w:style>
  <w:style w:type="paragraph" w:customStyle="1" w:styleId="TWIS">
    <w:name w:val="TWIS"/>
    <w:basedOn w:val="AbstractSummary"/>
    <w:rsid w:val="005B698F"/>
    <w:pPr>
      <w:autoSpaceDE w:val="0"/>
      <w:autoSpaceDN w:val="0"/>
      <w:adjustRightInd w:val="0"/>
    </w:pPr>
  </w:style>
  <w:style w:type="paragraph" w:customStyle="1" w:styleId="TWISorEC">
    <w:name w:val="TWIS or EC"/>
    <w:basedOn w:val="Normal"/>
    <w:rsid w:val="005B698F"/>
    <w:pPr>
      <w:spacing w:line="210" w:lineRule="exact"/>
    </w:pPr>
    <w:rPr>
      <w:rFonts w:ascii="BlissRegular" w:eastAsia="Times New Roman" w:hAnsi="BlissRegular"/>
      <w:sz w:val="19"/>
    </w:rPr>
  </w:style>
  <w:style w:type="paragraph" w:customStyle="1" w:styleId="work-sector">
    <w:name w:val="work-sector"/>
    <w:basedOn w:val="BaseText"/>
    <w:rsid w:val="005B698F"/>
    <w:pPr>
      <w:jc w:val="right"/>
    </w:pPr>
    <w:rPr>
      <w:color w:val="003300"/>
    </w:rPr>
  </w:style>
  <w:style w:type="paragraph" w:customStyle="1" w:styleId="DOI">
    <w:name w:val="DOI"/>
    <w:basedOn w:val="DateAccepted"/>
    <w:qFormat/>
    <w:rsid w:val="005B698F"/>
  </w:style>
  <w:style w:type="paragraph" w:customStyle="1" w:styleId="EndNoteBibliographyTitle">
    <w:name w:val="EndNote Bibliography Title"/>
    <w:basedOn w:val="Normal"/>
    <w:link w:val="EndNoteBibliographyTitleChar"/>
    <w:rsid w:val="005B698F"/>
    <w:pPr>
      <w:jc w:val="center"/>
    </w:pPr>
    <w:rPr>
      <w:noProof/>
    </w:rPr>
  </w:style>
  <w:style w:type="character" w:customStyle="1" w:styleId="BaseTextChar">
    <w:name w:val="Base_Text Char"/>
    <w:basedOn w:val="DefaultParagraphFont"/>
    <w:link w:val="BaseText"/>
    <w:rsid w:val="005B698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ragraphChar">
    <w:name w:val="Paragraph Char"/>
    <w:basedOn w:val="BaseTextChar"/>
    <w:link w:val="Paragraph"/>
    <w:rsid w:val="005B698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ndNoteBibliographyTitleChar">
    <w:name w:val="EndNote Bibliography Title Char"/>
    <w:basedOn w:val="ParagraphChar"/>
    <w:link w:val="EndNoteBibliographyTitle"/>
    <w:rsid w:val="005B698F"/>
    <w:rPr>
      <w:rFonts w:ascii="Times New Roman" w:eastAsia="Calibri" w:hAnsi="Times New Roman" w:cs="Times New Roman"/>
      <w:noProof/>
      <w:sz w:val="20"/>
      <w:szCs w:val="20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5B698F"/>
    <w:rPr>
      <w:noProof/>
    </w:rPr>
  </w:style>
  <w:style w:type="character" w:customStyle="1" w:styleId="EndNoteBibliographyChar">
    <w:name w:val="EndNote Bibliography Char"/>
    <w:basedOn w:val="ParagraphChar"/>
    <w:link w:val="EndNoteBibliography"/>
    <w:rsid w:val="005B698F"/>
    <w:rPr>
      <w:rFonts w:ascii="Times New Roman" w:eastAsia="Calibri" w:hAnsi="Times New Roman" w:cs="Times New Roman"/>
      <w:noProof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unhideWhenUsed/>
    <w:rsid w:val="005B698F"/>
    <w:rPr>
      <w:color w:val="808080"/>
    </w:rPr>
  </w:style>
  <w:style w:type="character" w:customStyle="1" w:styleId="MTConvertedEquation">
    <w:name w:val="MTConvertedEquation"/>
    <w:basedOn w:val="DefaultParagraphFont"/>
    <w:rsid w:val="005B698F"/>
    <w:rPr>
      <w:b/>
      <w:i/>
      <w:sz w:val="32"/>
      <w:szCs w:val="32"/>
    </w:rPr>
  </w:style>
  <w:style w:type="paragraph" w:customStyle="1" w:styleId="MTDisplayEquation">
    <w:name w:val="MTDisplayEquation"/>
    <w:basedOn w:val="Normal"/>
    <w:next w:val="Normal"/>
    <w:link w:val="MTDisplayEquationChar"/>
    <w:rsid w:val="005B698F"/>
    <w:pPr>
      <w:tabs>
        <w:tab w:val="center" w:pos="4680"/>
        <w:tab w:val="right" w:pos="9360"/>
      </w:tabs>
      <w:spacing w:line="360" w:lineRule="auto"/>
    </w:pPr>
  </w:style>
  <w:style w:type="character" w:customStyle="1" w:styleId="MTDisplayEquationChar">
    <w:name w:val="MTDisplayEquation Char"/>
    <w:basedOn w:val="DefaultParagraphFont"/>
    <w:link w:val="MTDisplayEquation"/>
    <w:rsid w:val="005B698F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MTEquationSection">
    <w:name w:val="MTEquationSection"/>
    <w:basedOn w:val="DefaultParagraphFont"/>
    <w:rsid w:val="005B698F"/>
    <w:rPr>
      <w:b/>
      <w:i/>
      <w:vanish/>
      <w:color w:val="FF0000"/>
      <w:sz w:val="32"/>
      <w:szCs w:val="32"/>
    </w:rPr>
  </w:style>
  <w:style w:type="table" w:customStyle="1" w:styleId="MTEBNumberedEquation">
    <w:name w:val="MTEBNumberedEquation"/>
    <w:basedOn w:val="TableNormal"/>
    <w:rsid w:val="005B698F"/>
    <w:rPr>
      <w:rFonts w:ascii="Times New Roman" w:eastAsia="Calibri" w:hAnsi="Times New Roman" w:cs="Times New Roman"/>
      <w:sz w:val="20"/>
      <w:szCs w:val="20"/>
      <w:lang w:val="en-US"/>
    </w:rPr>
    <w:tblPr>
      <w:tblCellSpacing w:w="0" w:type="dxa"/>
    </w:tblPr>
    <w:trPr>
      <w:cantSplit/>
      <w:tblCellSpacing w:w="0" w:type="dxa"/>
    </w:trPr>
    <w:tcPr>
      <w:shd w:val="clear" w:color="auto" w:fill="auto"/>
      <w:tcMar>
        <w:top w:w="0" w:type="dxa"/>
        <w:left w:w="0" w:type="dxa"/>
        <w:bottom w:w="0" w:type="dxa"/>
        <w:right w:w="0" w:type="dxa"/>
      </w:tcMar>
    </w:tcPr>
  </w:style>
  <w:style w:type="table" w:styleId="TableGrid">
    <w:name w:val="Table Grid"/>
    <w:basedOn w:val="TableNormal"/>
    <w:uiPriority w:val="59"/>
    <w:rsid w:val="005B698F"/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B698F"/>
    <w:pPr>
      <w:spacing w:before="100" w:beforeAutospacing="1" w:after="100" w:afterAutospacing="1"/>
    </w:pPr>
    <w:rPr>
      <w:rFonts w:eastAsia="Times New Roman"/>
      <w:sz w:val="24"/>
      <w:szCs w:val="24"/>
      <w:lang w:val="nl-NL" w:eastAsia="nl-NL"/>
    </w:rPr>
  </w:style>
  <w:style w:type="character" w:customStyle="1" w:styleId="apple-converted-space">
    <w:name w:val="apple-converted-space"/>
    <w:basedOn w:val="DefaultParagraphFont"/>
    <w:rsid w:val="005B698F"/>
  </w:style>
  <w:style w:type="character" w:customStyle="1" w:styleId="gghfmyibcob">
    <w:name w:val="gghfmyibcob"/>
    <w:basedOn w:val="DefaultParagraphFont"/>
    <w:rsid w:val="005B698F"/>
  </w:style>
  <w:style w:type="character" w:customStyle="1" w:styleId="gghfmyibcpb">
    <w:name w:val="gghfmyibcpb"/>
    <w:basedOn w:val="DefaultParagraphFont"/>
    <w:rsid w:val="005B698F"/>
  </w:style>
  <w:style w:type="paragraph" w:styleId="Revision">
    <w:name w:val="Revision"/>
    <w:hidden/>
    <w:uiPriority w:val="71"/>
    <w:rsid w:val="005B698F"/>
    <w:rPr>
      <w:rFonts w:ascii="Times New Roman" w:eastAsia="Calibri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1956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Hans</cp:lastModifiedBy>
  <cp:revision>14</cp:revision>
  <cp:lastPrinted>2018-07-26T18:50:00Z</cp:lastPrinted>
  <dcterms:created xsi:type="dcterms:W3CDTF">2018-07-26T18:41:00Z</dcterms:created>
  <dcterms:modified xsi:type="dcterms:W3CDTF">2018-07-26T19:15:00Z</dcterms:modified>
</cp:coreProperties>
</file>