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44" w:rsidRDefault="00E51E44" w:rsidP="00B534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Supplementary Table 2. Metabolic fluxes</w:t>
      </w:r>
      <w:r w:rsidRPr="006D17F7">
        <w:rPr>
          <w:b/>
          <w:sz w:val="24"/>
          <w:szCs w:val="24"/>
        </w:rPr>
        <w:t xml:space="preserve"> in the model of tumor cell metabolism.</w:t>
      </w:r>
    </w:p>
    <w:p w:rsidR="00E51E44" w:rsidRDefault="00E51E44" w:rsidP="0028278E">
      <w:pPr>
        <w:tabs>
          <w:tab w:val="center" w:pos="8505"/>
          <w:tab w:val="left" w:pos="8647"/>
        </w:tabs>
        <w:spacing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303"/>
        <w:gridCol w:w="2275"/>
        <w:gridCol w:w="2435"/>
      </w:tblGrid>
      <w:tr w:rsidR="00E51E44" w:rsidTr="00197325"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Flux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E51E44" w:rsidRPr="00127CE9" w:rsidTr="00197325">
        <w:tc>
          <w:tcPr>
            <w:tcW w:w="9561" w:type="dxa"/>
            <w:gridSpan w:val="4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Metabolic model – biochemical conversion</w:t>
            </w: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E51E44" w:rsidRPr="00127CE9" w:rsidTr="00197325"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head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 in head section of glycolysis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µmol 6-carbon units/liter total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glycolytic flux in section from glucose to FBP 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tail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 in tail</w:t>
            </w:r>
            <w:r w:rsidRPr="00127CE9">
              <w:rPr>
                <w:sz w:val="24"/>
                <w:szCs w:val="24"/>
              </w:rPr>
              <w:t xml:space="preserve"> section of glycolysis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µmol 3</w:t>
            </w:r>
            <w:r w:rsidRPr="00D34FF7">
              <w:rPr>
                <w:sz w:val="24"/>
                <w:szCs w:val="24"/>
              </w:rPr>
              <w:t>-carbon units/liter 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D34FF7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glycolytic flux in section from FBP to pyruvate 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B25DB1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mit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mitochondrial ATP synthesis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B25DB1">
              <w:rPr>
                <w:sz w:val="24"/>
                <w:szCs w:val="24"/>
              </w:rPr>
              <w:t>µmol /liter 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B25DB1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E51E44" w:rsidRPr="00127CE9" w:rsidTr="00197325">
        <w:tc>
          <w:tcPr>
            <w:tcW w:w="2375" w:type="dxa"/>
          </w:tcPr>
          <w:p w:rsidR="00E51E44" w:rsidRPr="00B25DB1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lac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lactate dehydrogenase flux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B25DB1">
              <w:rPr>
                <w:sz w:val="24"/>
                <w:szCs w:val="24"/>
              </w:rPr>
              <w:t>µmol /liter 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B25DB1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pyruvate to lactate conversion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A070B5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hyd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 hydrolysis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A070B5">
              <w:rPr>
                <w:sz w:val="24"/>
                <w:szCs w:val="24"/>
              </w:rPr>
              <w:t>µmol /liter 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A070B5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all cellular processes that use ATP except the head section of glycolysis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E76E0E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breakdown,ADP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breakdown of ADP</w:t>
            </w:r>
          </w:p>
        </w:tc>
        <w:tc>
          <w:tcPr>
            <w:tcW w:w="2375" w:type="dxa"/>
          </w:tcPr>
          <w:p w:rsidR="00E51E44" w:rsidRPr="00127CE9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E76E0E">
              <w:rPr>
                <w:sz w:val="24"/>
                <w:szCs w:val="24"/>
              </w:rPr>
              <w:t>µmol /liter 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E76E0E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127CE9" w:rsidRDefault="00E51E44" w:rsidP="0090457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ADP to AMP and subsequently to adenosine, inosine, hypoxanthine etc. </w:t>
            </w:r>
            <w:r>
              <w:rPr>
                <w:noProof/>
                <w:sz w:val="24"/>
                <w:szCs w:val="24"/>
              </w:rPr>
              <w:t>(</w:t>
            </w:r>
            <w:r w:rsidRPr="0090457E">
              <w:rPr>
                <w:i/>
                <w:noProof/>
                <w:sz w:val="24"/>
                <w:szCs w:val="24"/>
              </w:rPr>
              <w:t>1, 2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BA2A2B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synth,ADP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ADP synthesis</w:t>
            </w:r>
          </w:p>
        </w:tc>
        <w:tc>
          <w:tcPr>
            <w:tcW w:w="2375" w:type="dxa"/>
          </w:tcPr>
          <w:p w:rsidR="00E51E44" w:rsidRPr="00E76E0E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BA2A2B">
              <w:rPr>
                <w:sz w:val="24"/>
                <w:szCs w:val="24"/>
              </w:rPr>
              <w:t>µmol /liter total intracellular H</w:t>
            </w:r>
            <w:r w:rsidRPr="00BA2A2B">
              <w:rPr>
                <w:sz w:val="24"/>
                <w:szCs w:val="24"/>
                <w:vertAlign w:val="subscript"/>
              </w:rPr>
              <w:t>2</w:t>
            </w:r>
            <w:r w:rsidRPr="00BA2A2B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adenine nucleotide synthesis from adenosine, inosine, hypoxanthine etc. and de novo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384061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store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metabolite storage taken from glycolytic intermediates</w:t>
            </w:r>
          </w:p>
        </w:tc>
        <w:tc>
          <w:tcPr>
            <w:tcW w:w="2375" w:type="dxa"/>
          </w:tcPr>
          <w:p w:rsidR="00E51E44" w:rsidRPr="00E76E0E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µmol 6-carbon units/liter </w:t>
            </w:r>
            <w:r w:rsidRPr="00384061">
              <w:rPr>
                <w:sz w:val="24"/>
                <w:szCs w:val="24"/>
              </w:rPr>
              <w:t>total intracellular H</w:t>
            </w:r>
            <w:r w:rsidRPr="00384061">
              <w:rPr>
                <w:sz w:val="24"/>
                <w:szCs w:val="24"/>
                <w:vertAlign w:val="subscript"/>
              </w:rPr>
              <w:t>2</w:t>
            </w:r>
            <w:r w:rsidRPr="00384061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DE0AB6">
              <w:rPr>
                <w:sz w:val="24"/>
                <w:szCs w:val="24"/>
              </w:rPr>
              <w:t>carbon-containing metabolites</w:t>
            </w:r>
            <w:r>
              <w:rPr>
                <w:sz w:val="24"/>
                <w:szCs w:val="24"/>
              </w:rPr>
              <w:t xml:space="preserve"> (e.g. nucleosides, glycogen, serine, etc.)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B31362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pyr,mit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pyruvate metabolism by mitochondria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B31362">
              <w:rPr>
                <w:sz w:val="24"/>
                <w:szCs w:val="24"/>
              </w:rPr>
              <w:t>µmol /liter total intracellular H</w:t>
            </w:r>
            <w:r w:rsidRPr="00B31362">
              <w:rPr>
                <w:sz w:val="24"/>
                <w:szCs w:val="24"/>
                <w:vertAlign w:val="subscript"/>
              </w:rPr>
              <w:t>2</w:t>
            </w:r>
            <w:r w:rsidRPr="00B31362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Pr="00DE0AB6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pyruvate consumed by mitochondrial oxidative metabolism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71114F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nadh,mit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NADH used by mitochondria</w:t>
            </w:r>
          </w:p>
        </w:tc>
        <w:tc>
          <w:tcPr>
            <w:tcW w:w="2375" w:type="dxa"/>
          </w:tcPr>
          <w:p w:rsidR="00E51E44" w:rsidRPr="00B31362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71114F">
              <w:rPr>
                <w:sz w:val="24"/>
                <w:szCs w:val="24"/>
              </w:rPr>
              <w:t>µmol /liter total intracellular H</w:t>
            </w:r>
            <w:r w:rsidRPr="0071114F">
              <w:rPr>
                <w:sz w:val="24"/>
                <w:szCs w:val="24"/>
                <w:vertAlign w:val="subscript"/>
              </w:rPr>
              <w:t>2</w:t>
            </w:r>
            <w:r w:rsidRPr="0071114F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NADH taken up for oxidative phospho-rylation via reducing equivalent shuttles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074A20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ATP,glyc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glycolytic ATP synthesis</w:t>
            </w:r>
          </w:p>
        </w:tc>
        <w:tc>
          <w:tcPr>
            <w:tcW w:w="2375" w:type="dxa"/>
          </w:tcPr>
          <w:p w:rsidR="00E51E44" w:rsidRPr="0071114F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74A20">
              <w:rPr>
                <w:sz w:val="24"/>
                <w:szCs w:val="24"/>
              </w:rPr>
              <w:t>µmol /liter total intracellular H</w:t>
            </w:r>
            <w:r w:rsidRPr="00074A20">
              <w:rPr>
                <w:sz w:val="24"/>
                <w:szCs w:val="24"/>
                <w:vertAlign w:val="subscript"/>
              </w:rPr>
              <w:t>2</w:t>
            </w:r>
            <w:r w:rsidRPr="00074A20">
              <w:rPr>
                <w:sz w:val="24"/>
                <w:szCs w:val="24"/>
              </w:rPr>
              <w:t>O/s</w:t>
            </w:r>
          </w:p>
        </w:tc>
        <w:tc>
          <w:tcPr>
            <w:tcW w:w="2436" w:type="dxa"/>
          </w:tcPr>
          <w:p w:rsidR="00E51E44" w:rsidRDefault="00E51E44" w:rsidP="009463A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463A3">
              <w:rPr>
                <w:position w:val="-14"/>
              </w:rPr>
              <w:object w:dxaOrig="2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35pt;height:21.3pt" o:ole="">
                  <v:imagedata r:id="rId6" o:title=""/>
                </v:shape>
                <o:OLEObject Type="Embed" ProgID="Equation.DSMT4" ShapeID="_x0000_i1025" DrawAspect="Content" ObjectID="_1594142632" r:id="rId7"/>
              </w:object>
            </w:r>
          </w:p>
        </w:tc>
      </w:tr>
      <w:tr w:rsidR="00E51E44" w:rsidRPr="00127CE9" w:rsidTr="00197325">
        <w:tc>
          <w:tcPr>
            <w:tcW w:w="9561" w:type="dxa"/>
            <w:gridSpan w:val="4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Tissue model – diffusive fluxes</w:t>
            </w:r>
          </w:p>
          <w:p w:rsidR="00E51E44" w:rsidRPr="00074A20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E51E44" w:rsidRPr="00127CE9" w:rsidTr="00197325">
        <w:tc>
          <w:tcPr>
            <w:tcW w:w="2375" w:type="dxa"/>
          </w:tcPr>
          <w:p w:rsidR="00E51E44" w:rsidRPr="0033051A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lastRenderedPageBreak/>
              <w:t>J</w:t>
            </w:r>
            <w:r>
              <w:rPr>
                <w:sz w:val="24"/>
                <w:szCs w:val="24"/>
                <w:vertAlign w:val="subscript"/>
              </w:rPr>
              <w:t>diff,O2</w:t>
            </w:r>
          </w:p>
        </w:tc>
        <w:tc>
          <w:tcPr>
            <w:tcW w:w="2375" w:type="dxa"/>
          </w:tcPr>
          <w:p w:rsidR="00E51E44" w:rsidRPr="002D438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diffusion of oxygen per liter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375" w:type="dxa"/>
          </w:tcPr>
          <w:p w:rsidR="00E51E44" w:rsidRPr="0033051A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µmol / liter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/ s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diffusion into tissue layer</w:t>
            </w:r>
          </w:p>
        </w:tc>
      </w:tr>
      <w:tr w:rsidR="00E51E44" w:rsidRPr="00127CE9" w:rsidTr="00197325">
        <w:tc>
          <w:tcPr>
            <w:tcW w:w="2375" w:type="dxa"/>
          </w:tcPr>
          <w:p w:rsidR="00E51E44" w:rsidRPr="0033051A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vertAlign w:val="subscript"/>
              </w:rPr>
              <w:t>diff,M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diffusion of metabolite M </w:t>
            </w:r>
            <w:r w:rsidRPr="00041867">
              <w:rPr>
                <w:sz w:val="24"/>
                <w:szCs w:val="24"/>
              </w:rPr>
              <w:t>per liter intracellular H</w:t>
            </w:r>
            <w:r w:rsidRPr="00041867">
              <w:rPr>
                <w:sz w:val="24"/>
                <w:szCs w:val="24"/>
                <w:vertAlign w:val="subscript"/>
              </w:rPr>
              <w:t>2</w:t>
            </w:r>
            <w:r w:rsidRPr="00041867">
              <w:rPr>
                <w:sz w:val="24"/>
                <w:szCs w:val="24"/>
              </w:rPr>
              <w:t>O</w:t>
            </w:r>
          </w:p>
        </w:tc>
        <w:tc>
          <w:tcPr>
            <w:tcW w:w="2375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33051A">
              <w:rPr>
                <w:sz w:val="24"/>
                <w:szCs w:val="24"/>
              </w:rPr>
              <w:t>µmol / liter intracellular H</w:t>
            </w:r>
            <w:r w:rsidRPr="00B53498">
              <w:rPr>
                <w:sz w:val="24"/>
                <w:szCs w:val="24"/>
                <w:vertAlign w:val="subscript"/>
              </w:rPr>
              <w:t>2</w:t>
            </w:r>
            <w:r w:rsidRPr="0033051A">
              <w:rPr>
                <w:sz w:val="24"/>
                <w:szCs w:val="24"/>
              </w:rPr>
              <w:t>O / s</w:t>
            </w:r>
          </w:p>
        </w:tc>
        <w:tc>
          <w:tcPr>
            <w:tcW w:w="2436" w:type="dxa"/>
          </w:tcPr>
          <w:p w:rsidR="00E51E44" w:rsidRDefault="00E51E44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glucose, lactate or pyruvate</w:t>
            </w:r>
          </w:p>
        </w:tc>
      </w:tr>
    </w:tbl>
    <w:p w:rsidR="00E51E44" w:rsidRDefault="00E51E44" w:rsidP="0028278E">
      <w:pPr>
        <w:pStyle w:val="Heading4"/>
        <w:rPr>
          <w:b w:val="0"/>
          <w:sz w:val="24"/>
          <w:szCs w:val="24"/>
        </w:rPr>
      </w:pPr>
    </w:p>
    <w:p w:rsidR="00E51E44" w:rsidRDefault="00E51E44" w:rsidP="0028278E">
      <w:pPr>
        <w:pStyle w:val="Heading4"/>
        <w:rPr>
          <w:b w:val="0"/>
          <w:sz w:val="24"/>
          <w:szCs w:val="24"/>
        </w:rPr>
      </w:pPr>
    </w:p>
    <w:p w:rsidR="00E51E44" w:rsidRDefault="00E51E44" w:rsidP="00070A24">
      <w:pPr>
        <w:rPr>
          <w:b/>
        </w:rPr>
      </w:pPr>
      <w:r>
        <w:rPr>
          <w:b/>
        </w:rPr>
        <w:t>References</w:t>
      </w:r>
    </w:p>
    <w:p w:rsidR="00E51E44" w:rsidRPr="00070A24" w:rsidRDefault="00E51E44" w:rsidP="00070A24">
      <w:pPr>
        <w:rPr>
          <w:b/>
        </w:rPr>
      </w:pPr>
    </w:p>
    <w:p w:rsidR="00E51E44" w:rsidRPr="0090457E" w:rsidRDefault="00E51E44" w:rsidP="0090457E">
      <w:pPr>
        <w:pStyle w:val="EndNoteBibliography"/>
        <w:ind w:left="720" w:hanging="720"/>
      </w:pPr>
      <w:r w:rsidRPr="0090457E">
        <w:t>1.</w:t>
      </w:r>
      <w:r w:rsidRPr="0090457E">
        <w:tab/>
        <w:t xml:space="preserve">G. Glaser, H. Giloh, J. Kasir, M. Gross, J. Mager, On the mechanism of the glucose-induced ATP catabolism in ascites tumour cells and its reversal by pyruvate. </w:t>
      </w:r>
      <w:r w:rsidRPr="0090457E">
        <w:rPr>
          <w:i/>
        </w:rPr>
        <w:t>Biochem J</w:t>
      </w:r>
      <w:r w:rsidRPr="0090457E">
        <w:t xml:space="preserve"> </w:t>
      </w:r>
      <w:r w:rsidRPr="0090457E">
        <w:rPr>
          <w:b/>
        </w:rPr>
        <w:t>192</w:t>
      </w:r>
      <w:r w:rsidRPr="0090457E">
        <w:t>, 793-800 (1980).</w:t>
      </w:r>
    </w:p>
    <w:p w:rsidR="00E51E44" w:rsidRPr="0090457E" w:rsidRDefault="00E51E44" w:rsidP="0090457E">
      <w:pPr>
        <w:pStyle w:val="EndNoteBibliography"/>
        <w:ind w:left="720" w:hanging="720"/>
      </w:pPr>
      <w:r w:rsidRPr="0090457E">
        <w:t>2.</w:t>
      </w:r>
      <w:r w:rsidRPr="0090457E">
        <w:tab/>
        <w:t xml:space="preserve">K. Overgaard-Hansen, Metabolic regulation of the adenine nucleotide pool. I. Studies on the transient exhaustion of the adenine nucleotides by glucose in Ehrlich ascites tumor cells. </w:t>
      </w:r>
      <w:r w:rsidRPr="0090457E">
        <w:rPr>
          <w:i/>
        </w:rPr>
        <w:t>Biochim Biophys Acta</w:t>
      </w:r>
      <w:r w:rsidRPr="0090457E">
        <w:t xml:space="preserve"> </w:t>
      </w:r>
      <w:r w:rsidRPr="0090457E">
        <w:rPr>
          <w:b/>
        </w:rPr>
        <w:t>104</w:t>
      </w:r>
      <w:r w:rsidRPr="0090457E">
        <w:t>, 330-347 (1965).</w:t>
      </w:r>
    </w:p>
    <w:p w:rsidR="00E51E44" w:rsidRDefault="00E51E44" w:rsidP="0028278E">
      <w:pPr>
        <w:pStyle w:val="Heading4"/>
        <w:rPr>
          <w:b w:val="0"/>
          <w:sz w:val="24"/>
          <w:szCs w:val="24"/>
        </w:rPr>
      </w:pPr>
    </w:p>
    <w:p w:rsidR="00C472C3" w:rsidRDefault="00E51E44"/>
    <w:sectPr w:rsidR="00C472C3" w:rsidSect="005818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274573"/>
      <w:docPartObj>
        <w:docPartGallery w:val="Page Numbers (Top of Page)"/>
        <w:docPartUnique/>
      </w:docPartObj>
    </w:sdtPr>
    <w:sdtEndPr/>
    <w:sdtContent>
      <w:p w:rsidR="00D7711F" w:rsidRDefault="00E51E44" w:rsidP="009D6435">
        <w:pPr>
          <w:pStyle w:val="Header"/>
          <w:jc w:val="center"/>
        </w:pPr>
        <w:r w:rsidRPr="00D55F0B">
          <w:t xml:space="preserve"> </w:t>
        </w:r>
        <w:r>
          <w:t xml:space="preserve">                      </w:t>
        </w:r>
      </w:p>
    </w:sdtContent>
  </w:sdt>
  <w:p w:rsidR="00D7711F" w:rsidRDefault="00E51E44" w:rsidP="00AD34A7">
    <w:pPr>
      <w:pStyle w:val="Header"/>
      <w:jc w:val="center"/>
    </w:pPr>
    <w:r>
      <w:t>Dynamic Side of Warburg Effect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762C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42C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64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B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16B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66E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424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E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76A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1F23"/>
    <w:multiLevelType w:val="hybridMultilevel"/>
    <w:tmpl w:val="8D1AC6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D4D11"/>
    <w:multiLevelType w:val="multilevel"/>
    <w:tmpl w:val="72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F13D69"/>
    <w:multiLevelType w:val="multilevel"/>
    <w:tmpl w:val="501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20DA"/>
    <w:multiLevelType w:val="hybridMultilevel"/>
    <w:tmpl w:val="78F24ADE"/>
    <w:lvl w:ilvl="0" w:tplc="031A36D2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7C1A"/>
    <w:multiLevelType w:val="multilevel"/>
    <w:tmpl w:val="666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06B12"/>
    <w:multiLevelType w:val="multilevel"/>
    <w:tmpl w:val="D76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033967"/>
    <w:multiLevelType w:val="hybridMultilevel"/>
    <w:tmpl w:val="DDB4D7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A7BBF"/>
    <w:multiLevelType w:val="hybridMultilevel"/>
    <w:tmpl w:val="39CCB8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51D"/>
    <w:multiLevelType w:val="multilevel"/>
    <w:tmpl w:val="E4A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8B30E8"/>
    <w:multiLevelType w:val="multilevel"/>
    <w:tmpl w:val="E44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C93BB8"/>
    <w:multiLevelType w:val="multilevel"/>
    <w:tmpl w:val="609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F78C4"/>
    <w:multiLevelType w:val="multilevel"/>
    <w:tmpl w:val="853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20"/>
  </w:num>
  <w:num w:numId="19">
    <w:abstractNumId w:val="21"/>
  </w:num>
  <w:num w:numId="20">
    <w:abstractNumId w:val="14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51E44"/>
    <w:rsid w:val="00180292"/>
    <w:rsid w:val="0025558C"/>
    <w:rsid w:val="002F6EE9"/>
    <w:rsid w:val="0043419D"/>
    <w:rsid w:val="00801D79"/>
    <w:rsid w:val="008615BD"/>
    <w:rsid w:val="008E3887"/>
    <w:rsid w:val="009944D4"/>
    <w:rsid w:val="00CF3ECE"/>
    <w:rsid w:val="00D01B40"/>
    <w:rsid w:val="00E1006F"/>
    <w:rsid w:val="00E51E44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44"/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51E4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E51E44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E51E44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E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E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E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semiHidden/>
    <w:unhideWhenUsed/>
    <w:rsid w:val="00E51E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1E44"/>
  </w:style>
  <w:style w:type="character" w:customStyle="1" w:styleId="Heading1Char">
    <w:name w:val="Heading 1 Char"/>
    <w:basedOn w:val="DefaultParagraphFont"/>
    <w:link w:val="Heading1"/>
    <w:uiPriority w:val="9"/>
    <w:rsid w:val="00E51E4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E51E44"/>
    <w:rPr>
      <w:rFonts w:ascii="Times New Roman" w:eastAsia="Times New Roman" w:hAnsi="Times New Roman" w:cs="Times New Roman"/>
      <w:b/>
      <w:bCs/>
      <w:sz w:val="1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E51E44"/>
    <w:rPr>
      <w:rFonts w:ascii="Times New Roman" w:eastAsia="Times New Roman" w:hAnsi="Times New Roman" w:cs="Times New Roman"/>
      <w:b/>
      <w:bCs/>
      <w:i/>
      <w:color w:val="FF0000"/>
      <w:sz w:val="16"/>
      <w:szCs w:val="27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E51E4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51E44"/>
    <w:rPr>
      <w:rFonts w:asciiTheme="majorHAnsi" w:eastAsiaTheme="majorEastAsia" w:hAnsiTheme="majorHAnsi" w:cstheme="majorBidi"/>
      <w:color w:val="243F60" w:themeColor="accent1" w:themeShade="7F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51E44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  <w:lang w:val="en-US"/>
    </w:rPr>
  </w:style>
  <w:style w:type="paragraph" w:customStyle="1" w:styleId="BaseText">
    <w:name w:val="Base_Text"/>
    <w:link w:val="BaseTextChar"/>
    <w:rsid w:val="00E51E44"/>
    <w:pPr>
      <w:spacing w:before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stparatext">
    <w:name w:val="1st para text"/>
    <w:basedOn w:val="BaseText"/>
    <w:rsid w:val="00E51E44"/>
  </w:style>
  <w:style w:type="paragraph" w:customStyle="1" w:styleId="BaseHeading">
    <w:name w:val="Base_Heading"/>
    <w:rsid w:val="00E51E44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val="en-US"/>
    </w:rPr>
  </w:style>
  <w:style w:type="paragraph" w:customStyle="1" w:styleId="AbstractHead">
    <w:name w:val="Abstract Head"/>
    <w:basedOn w:val="BaseHeading"/>
    <w:rsid w:val="00E51E44"/>
  </w:style>
  <w:style w:type="paragraph" w:customStyle="1" w:styleId="AbstractSummary">
    <w:name w:val="Abstract/Summary"/>
    <w:basedOn w:val="BaseText"/>
    <w:rsid w:val="00E51E44"/>
  </w:style>
  <w:style w:type="paragraph" w:customStyle="1" w:styleId="Referencesandnotes">
    <w:name w:val="References and notes"/>
    <w:basedOn w:val="BaseText"/>
    <w:rsid w:val="00E51E44"/>
    <w:pPr>
      <w:ind w:left="720" w:hanging="720"/>
    </w:pPr>
  </w:style>
  <w:style w:type="paragraph" w:customStyle="1" w:styleId="Acknowledgement">
    <w:name w:val="Acknowledgement"/>
    <w:basedOn w:val="Referencesandnotes"/>
    <w:rsid w:val="00E51E44"/>
  </w:style>
  <w:style w:type="paragraph" w:customStyle="1" w:styleId="Subhead">
    <w:name w:val="Subhead"/>
    <w:basedOn w:val="BaseHeading"/>
    <w:rsid w:val="00E51E44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E51E44"/>
  </w:style>
  <w:style w:type="paragraph" w:customStyle="1" w:styleId="AppendixSubhead">
    <w:name w:val="AppendixSubhead"/>
    <w:basedOn w:val="Subhead"/>
    <w:rsid w:val="00E51E44"/>
  </w:style>
  <w:style w:type="paragraph" w:customStyle="1" w:styleId="Articletype">
    <w:name w:val="Article type"/>
    <w:basedOn w:val="BaseText"/>
    <w:rsid w:val="00E51E44"/>
  </w:style>
  <w:style w:type="character" w:customStyle="1" w:styleId="aubase">
    <w:name w:val="au_base"/>
    <w:rsid w:val="00E51E44"/>
    <w:rPr>
      <w:sz w:val="24"/>
    </w:rPr>
  </w:style>
  <w:style w:type="character" w:customStyle="1" w:styleId="aucollab">
    <w:name w:val="au_collab"/>
    <w:basedOn w:val="aubase"/>
    <w:rsid w:val="00E51E44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E51E44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E51E44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E51E44"/>
    <w:pPr>
      <w:spacing w:before="480"/>
    </w:pPr>
  </w:style>
  <w:style w:type="paragraph" w:customStyle="1" w:styleId="Footnote">
    <w:name w:val="Footnote"/>
    <w:basedOn w:val="BaseText"/>
    <w:rsid w:val="00E51E44"/>
  </w:style>
  <w:style w:type="paragraph" w:customStyle="1" w:styleId="AuthorFootnote">
    <w:name w:val="AuthorFootnote"/>
    <w:basedOn w:val="Footnote"/>
    <w:rsid w:val="00E51E44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E51E44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E51E44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44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bibarticle">
    <w:name w:val="bib_article"/>
    <w:basedOn w:val="DefaultParagraphFont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E51E44"/>
    <w:rPr>
      <w:sz w:val="24"/>
    </w:rPr>
  </w:style>
  <w:style w:type="character" w:customStyle="1" w:styleId="bibcomment">
    <w:name w:val="bib_comment"/>
    <w:basedOn w:val="bibbase"/>
    <w:rsid w:val="00E51E44"/>
    <w:rPr>
      <w:sz w:val="24"/>
    </w:rPr>
  </w:style>
  <w:style w:type="character" w:customStyle="1" w:styleId="bibdeg">
    <w:name w:val="bib_deg"/>
    <w:basedOn w:val="bibbase"/>
    <w:rsid w:val="00E51E44"/>
    <w:rPr>
      <w:sz w:val="24"/>
    </w:rPr>
  </w:style>
  <w:style w:type="character" w:customStyle="1" w:styleId="bibdoi">
    <w:name w:val="bib_doi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E51E44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E51E44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E51E44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E51E44"/>
    <w:rPr>
      <w:sz w:val="24"/>
    </w:rPr>
  </w:style>
  <w:style w:type="character" w:customStyle="1" w:styleId="bibnumber">
    <w:name w:val="bib_number"/>
    <w:basedOn w:val="bibbase"/>
    <w:rsid w:val="00E51E44"/>
    <w:rPr>
      <w:sz w:val="24"/>
    </w:rPr>
  </w:style>
  <w:style w:type="character" w:customStyle="1" w:styleId="biborganization">
    <w:name w:val="bib_organization"/>
    <w:basedOn w:val="bib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E51E44"/>
    <w:rPr>
      <w:sz w:val="24"/>
    </w:rPr>
  </w:style>
  <w:style w:type="character" w:customStyle="1" w:styleId="bibsuppl">
    <w:name w:val="bib_suppl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E51E44"/>
    <w:rPr>
      <w:sz w:val="24"/>
    </w:rPr>
  </w:style>
  <w:style w:type="character" w:customStyle="1" w:styleId="biburl">
    <w:name w:val="bib_url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E51E44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E51E44"/>
  </w:style>
  <w:style w:type="paragraph" w:customStyle="1" w:styleId="BookInformation">
    <w:name w:val="BookInformation"/>
    <w:basedOn w:val="BaseText"/>
    <w:rsid w:val="00E51E44"/>
  </w:style>
  <w:style w:type="paragraph" w:customStyle="1" w:styleId="Level2Head">
    <w:name w:val="Level 2 Head"/>
    <w:basedOn w:val="BaseHeading"/>
    <w:rsid w:val="00E51E44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E51E44"/>
    <w:pPr>
      <w:shd w:val="clear" w:color="auto" w:fill="E6E6E6"/>
    </w:pPr>
  </w:style>
  <w:style w:type="paragraph" w:customStyle="1" w:styleId="BoxListUnnumbered">
    <w:name w:val="BoxListUnnumbered"/>
    <w:basedOn w:val="BaseText"/>
    <w:rsid w:val="00E51E44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E51E44"/>
  </w:style>
  <w:style w:type="paragraph" w:customStyle="1" w:styleId="BoxSubhead">
    <w:name w:val="BoxSubhead"/>
    <w:basedOn w:val="Subhead"/>
    <w:rsid w:val="00E51E44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E51E44"/>
    <w:pPr>
      <w:ind w:firstLine="720"/>
    </w:pPr>
  </w:style>
  <w:style w:type="paragraph" w:customStyle="1" w:styleId="BoxText">
    <w:name w:val="BoxText"/>
    <w:basedOn w:val="Paragraph"/>
    <w:rsid w:val="00E51E44"/>
    <w:pPr>
      <w:shd w:val="clear" w:color="auto" w:fill="E6E6E6"/>
    </w:pPr>
  </w:style>
  <w:style w:type="paragraph" w:customStyle="1" w:styleId="BoxTitle">
    <w:name w:val="BoxTitle"/>
    <w:basedOn w:val="BaseHeading"/>
    <w:rsid w:val="00E51E44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E51E44"/>
    <w:pPr>
      <w:ind w:left="720" w:hanging="720"/>
    </w:pPr>
  </w:style>
  <w:style w:type="paragraph" w:customStyle="1" w:styleId="career-magazine">
    <w:name w:val="career-magazine"/>
    <w:basedOn w:val="BaseText"/>
    <w:rsid w:val="00E51E44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E51E44"/>
    <w:pPr>
      <w:jc w:val="right"/>
    </w:pPr>
    <w:rPr>
      <w:color w:val="339966"/>
    </w:rPr>
  </w:style>
  <w:style w:type="character" w:customStyle="1" w:styleId="citebase">
    <w:name w:val="cite_base"/>
    <w:rsid w:val="00E51E44"/>
    <w:rPr>
      <w:sz w:val="24"/>
    </w:rPr>
  </w:style>
  <w:style w:type="character" w:customStyle="1" w:styleId="citebib">
    <w:name w:val="cite_bib"/>
    <w:basedOn w:val="DefaultParagraphFont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E51E44"/>
    <w:rPr>
      <w:sz w:val="24"/>
    </w:rPr>
  </w:style>
  <w:style w:type="character" w:customStyle="1" w:styleId="citeen">
    <w:name w:val="cite_en"/>
    <w:basedOn w:val="citebase"/>
    <w:rsid w:val="00E51E44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E51E44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E51E44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E51E44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E51E44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E51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1E44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4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tinuedParagraph">
    <w:name w:val="ContinuedParagraph"/>
    <w:basedOn w:val="Paragraph"/>
    <w:rsid w:val="00E51E44"/>
    <w:pPr>
      <w:ind w:firstLine="0"/>
    </w:pPr>
  </w:style>
  <w:style w:type="character" w:customStyle="1" w:styleId="ContractNumber">
    <w:name w:val="Contract Number"/>
    <w:basedOn w:val="DefaultParagraphFont"/>
    <w:rsid w:val="00E51E44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E51E44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E51E44"/>
    <w:pPr>
      <w:spacing w:before="0" w:after="240"/>
    </w:pPr>
  </w:style>
  <w:style w:type="paragraph" w:customStyle="1" w:styleId="DateAccepted">
    <w:name w:val="Date Accepted"/>
    <w:basedOn w:val="BaseText"/>
    <w:rsid w:val="00E51E44"/>
    <w:pPr>
      <w:spacing w:before="360"/>
    </w:pPr>
  </w:style>
  <w:style w:type="paragraph" w:customStyle="1" w:styleId="Deck">
    <w:name w:val="Deck"/>
    <w:basedOn w:val="BaseHeading"/>
    <w:rsid w:val="00E51E44"/>
    <w:pPr>
      <w:outlineLvl w:val="1"/>
    </w:pPr>
  </w:style>
  <w:style w:type="paragraph" w:customStyle="1" w:styleId="DefTerm">
    <w:name w:val="DefTerm"/>
    <w:basedOn w:val="BaseText"/>
    <w:rsid w:val="00E51E44"/>
    <w:pPr>
      <w:ind w:left="720"/>
    </w:pPr>
  </w:style>
  <w:style w:type="paragraph" w:customStyle="1" w:styleId="Definition">
    <w:name w:val="Definition"/>
    <w:basedOn w:val="DefTerm"/>
    <w:rsid w:val="00E51E44"/>
    <w:pPr>
      <w:ind w:left="1080" w:hanging="360"/>
    </w:pPr>
  </w:style>
  <w:style w:type="paragraph" w:customStyle="1" w:styleId="DefListTitle">
    <w:name w:val="DefListTitle"/>
    <w:basedOn w:val="BaseHeading"/>
    <w:rsid w:val="00E51E44"/>
  </w:style>
  <w:style w:type="paragraph" w:customStyle="1" w:styleId="discipline">
    <w:name w:val="discipline"/>
    <w:basedOn w:val="BaseText"/>
    <w:rsid w:val="00E51E44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E51E44"/>
  </w:style>
  <w:style w:type="character" w:styleId="Emphasis">
    <w:name w:val="Emphasis"/>
    <w:basedOn w:val="DefaultParagraphFont"/>
    <w:uiPriority w:val="20"/>
    <w:qFormat/>
    <w:rsid w:val="00E51E44"/>
    <w:rPr>
      <w:i/>
      <w:iCs/>
    </w:rPr>
  </w:style>
  <w:style w:type="character" w:styleId="EndnoteReference">
    <w:name w:val="endnote reference"/>
    <w:basedOn w:val="DefaultParagraphFont"/>
    <w:semiHidden/>
    <w:rsid w:val="00E51E4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51E44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E51E44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eqno">
    <w:name w:val="eq_no"/>
    <w:basedOn w:val="citebase"/>
    <w:rsid w:val="00E51E44"/>
    <w:rPr>
      <w:sz w:val="24"/>
    </w:rPr>
  </w:style>
  <w:style w:type="paragraph" w:customStyle="1" w:styleId="Equation">
    <w:name w:val="Equation"/>
    <w:basedOn w:val="BaseText"/>
    <w:rsid w:val="00E51E44"/>
    <w:pPr>
      <w:jc w:val="center"/>
    </w:pPr>
  </w:style>
  <w:style w:type="paragraph" w:customStyle="1" w:styleId="FieldCodes">
    <w:name w:val="FieldCodes"/>
    <w:basedOn w:val="BaseText"/>
    <w:rsid w:val="00E51E44"/>
  </w:style>
  <w:style w:type="paragraph" w:customStyle="1" w:styleId="Legend">
    <w:name w:val="Legend"/>
    <w:basedOn w:val="BaseHeading"/>
    <w:rsid w:val="00E51E44"/>
    <w:rPr>
      <w:sz w:val="24"/>
      <w:szCs w:val="24"/>
    </w:rPr>
  </w:style>
  <w:style w:type="paragraph" w:customStyle="1" w:styleId="FigureCopyright">
    <w:name w:val="FigureCopyright"/>
    <w:basedOn w:val="Legend"/>
    <w:rsid w:val="00E51E44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E51E44"/>
  </w:style>
  <w:style w:type="character" w:styleId="FollowedHyperlink">
    <w:name w:val="FollowedHyperlink"/>
    <w:basedOn w:val="DefaultParagraphFont"/>
    <w:rsid w:val="00E51E4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51E4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E51E44"/>
    <w:rPr>
      <w:vertAlign w:val="superscript"/>
    </w:rPr>
  </w:style>
  <w:style w:type="paragraph" w:customStyle="1" w:styleId="Gloss">
    <w:name w:val="Gloss"/>
    <w:basedOn w:val="AbstractSummary"/>
    <w:rsid w:val="00E51E44"/>
  </w:style>
  <w:style w:type="paragraph" w:customStyle="1" w:styleId="Glossary">
    <w:name w:val="Glossary"/>
    <w:basedOn w:val="BaseText"/>
    <w:rsid w:val="00E51E44"/>
  </w:style>
  <w:style w:type="paragraph" w:customStyle="1" w:styleId="GlossHead">
    <w:name w:val="GlossHead"/>
    <w:basedOn w:val="AbstractHead"/>
    <w:rsid w:val="00E51E44"/>
  </w:style>
  <w:style w:type="paragraph" w:customStyle="1" w:styleId="GraphicAltText">
    <w:name w:val="GraphicAltText"/>
    <w:basedOn w:val="Legend"/>
    <w:rsid w:val="00E51E44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E51E44"/>
  </w:style>
  <w:style w:type="paragraph" w:customStyle="1" w:styleId="Head">
    <w:name w:val="Head"/>
    <w:basedOn w:val="BaseHeading"/>
    <w:rsid w:val="00E51E44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E51E4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basedOn w:val="DefaultParagraphFont"/>
    <w:rsid w:val="00E51E44"/>
  </w:style>
  <w:style w:type="character" w:styleId="HTMLCite">
    <w:name w:val="HTML Cite"/>
    <w:basedOn w:val="DefaultParagraphFont"/>
    <w:uiPriority w:val="99"/>
    <w:rsid w:val="00E51E44"/>
    <w:rPr>
      <w:i/>
      <w:iCs/>
    </w:rPr>
  </w:style>
  <w:style w:type="character" w:styleId="HTMLCode">
    <w:name w:val="HTML Code"/>
    <w:basedOn w:val="DefaultParagraphFont"/>
    <w:rsid w:val="00E51E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1E44"/>
    <w:rPr>
      <w:i/>
      <w:iCs/>
    </w:rPr>
  </w:style>
  <w:style w:type="character" w:styleId="HTMLKeyboard">
    <w:name w:val="HTML Keyboard"/>
    <w:basedOn w:val="DefaultParagraphFont"/>
    <w:rsid w:val="00E51E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1E44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1E44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rsid w:val="00E51E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1E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1E44"/>
    <w:rPr>
      <w:i/>
      <w:iCs/>
    </w:rPr>
  </w:style>
  <w:style w:type="character" w:styleId="Hyperlink">
    <w:name w:val="Hyperlink"/>
    <w:basedOn w:val="DefaultParagraphFont"/>
    <w:uiPriority w:val="99"/>
    <w:rsid w:val="00E51E44"/>
    <w:rPr>
      <w:color w:val="0000FF"/>
      <w:u w:val="single"/>
    </w:rPr>
  </w:style>
  <w:style w:type="paragraph" w:customStyle="1" w:styleId="InstructionsText">
    <w:name w:val="Instructions Text"/>
    <w:basedOn w:val="BaseText"/>
    <w:rsid w:val="00E51E44"/>
  </w:style>
  <w:style w:type="paragraph" w:customStyle="1" w:styleId="Overline">
    <w:name w:val="Overline"/>
    <w:basedOn w:val="BaseText"/>
    <w:rsid w:val="00E51E44"/>
  </w:style>
  <w:style w:type="paragraph" w:customStyle="1" w:styleId="IssueName">
    <w:name w:val="IssueName"/>
    <w:basedOn w:val="Overline"/>
    <w:rsid w:val="00E51E44"/>
  </w:style>
  <w:style w:type="paragraph" w:customStyle="1" w:styleId="Keywords">
    <w:name w:val="Keywords"/>
    <w:basedOn w:val="BaseText"/>
    <w:rsid w:val="00E51E44"/>
  </w:style>
  <w:style w:type="paragraph" w:customStyle="1" w:styleId="Level3Head">
    <w:name w:val="Level 3 Head"/>
    <w:basedOn w:val="BaseHeading"/>
    <w:rsid w:val="00E51E44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E51E44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E51E44"/>
  </w:style>
  <w:style w:type="paragraph" w:customStyle="1" w:styleId="Literaryquote">
    <w:name w:val="Literary quote"/>
    <w:basedOn w:val="BaseText"/>
    <w:rsid w:val="00E51E44"/>
    <w:pPr>
      <w:ind w:left="1440" w:right="1440"/>
    </w:pPr>
  </w:style>
  <w:style w:type="paragraph" w:customStyle="1" w:styleId="MaterialsText">
    <w:name w:val="Materials Text"/>
    <w:basedOn w:val="BaseText"/>
    <w:rsid w:val="00E51E44"/>
  </w:style>
  <w:style w:type="paragraph" w:customStyle="1" w:styleId="NoteInProof">
    <w:name w:val="NoteInProof"/>
    <w:basedOn w:val="BaseText"/>
    <w:rsid w:val="00E51E44"/>
  </w:style>
  <w:style w:type="paragraph" w:customStyle="1" w:styleId="Notes">
    <w:name w:val="Notes"/>
    <w:basedOn w:val="BaseText"/>
    <w:rsid w:val="00E51E44"/>
    <w:rPr>
      <w:i/>
    </w:rPr>
  </w:style>
  <w:style w:type="paragraph" w:customStyle="1" w:styleId="Notes-Helvetica">
    <w:name w:val="Notes-Helvetica"/>
    <w:basedOn w:val="BaseText"/>
    <w:rsid w:val="00E51E44"/>
    <w:rPr>
      <w:i/>
    </w:rPr>
  </w:style>
  <w:style w:type="paragraph" w:customStyle="1" w:styleId="NumberedInstructions">
    <w:name w:val="Numbered Instructions"/>
    <w:basedOn w:val="BaseText"/>
    <w:rsid w:val="00E51E44"/>
  </w:style>
  <w:style w:type="paragraph" w:customStyle="1" w:styleId="OutlineLevel1">
    <w:name w:val="OutlineLevel1"/>
    <w:basedOn w:val="BaseHeading"/>
    <w:rsid w:val="00E51E44"/>
    <w:rPr>
      <w:b/>
      <w:bCs/>
    </w:rPr>
  </w:style>
  <w:style w:type="paragraph" w:customStyle="1" w:styleId="OutlineLevel2">
    <w:name w:val="OutlineLevel2"/>
    <w:basedOn w:val="BaseHeading"/>
    <w:rsid w:val="00E51E44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E51E44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E51E44"/>
  </w:style>
  <w:style w:type="paragraph" w:customStyle="1" w:styleId="Preformat">
    <w:name w:val="Preformat"/>
    <w:basedOn w:val="BaseText"/>
    <w:rsid w:val="00E51E4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E51E44"/>
  </w:style>
  <w:style w:type="paragraph" w:customStyle="1" w:styleId="ProductInformation">
    <w:name w:val="ProductInformation"/>
    <w:basedOn w:val="BaseText"/>
    <w:rsid w:val="00E51E44"/>
  </w:style>
  <w:style w:type="paragraph" w:customStyle="1" w:styleId="ProductTitle">
    <w:name w:val="ProductTitle"/>
    <w:basedOn w:val="BaseText"/>
    <w:rsid w:val="00E51E44"/>
    <w:rPr>
      <w:b/>
      <w:bCs/>
    </w:rPr>
  </w:style>
  <w:style w:type="paragraph" w:customStyle="1" w:styleId="PublishedOnline">
    <w:name w:val="Published Online"/>
    <w:basedOn w:val="DateAccepted"/>
    <w:rsid w:val="00E51E44"/>
  </w:style>
  <w:style w:type="paragraph" w:customStyle="1" w:styleId="RecipeMaterials">
    <w:name w:val="Recipe Materials"/>
    <w:basedOn w:val="BaseText"/>
    <w:rsid w:val="00E51E44"/>
  </w:style>
  <w:style w:type="paragraph" w:customStyle="1" w:styleId="Refhead">
    <w:name w:val="Ref head"/>
    <w:basedOn w:val="BaseHeading"/>
    <w:rsid w:val="00E51E44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E51E44"/>
  </w:style>
  <w:style w:type="paragraph" w:customStyle="1" w:styleId="ReferencesandnotesLong">
    <w:name w:val="References and notes Long"/>
    <w:basedOn w:val="BaseText"/>
    <w:rsid w:val="00E51E44"/>
    <w:pPr>
      <w:ind w:left="720" w:hanging="720"/>
    </w:pPr>
  </w:style>
  <w:style w:type="paragraph" w:customStyle="1" w:styleId="region">
    <w:name w:val="region"/>
    <w:basedOn w:val="BaseText"/>
    <w:rsid w:val="00E51E44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E51E44"/>
  </w:style>
  <w:style w:type="paragraph" w:customStyle="1" w:styleId="RunHead">
    <w:name w:val="RunHead"/>
    <w:basedOn w:val="BaseText"/>
    <w:rsid w:val="00E51E44"/>
  </w:style>
  <w:style w:type="paragraph" w:customStyle="1" w:styleId="SOMContent">
    <w:name w:val="SOMContent"/>
    <w:basedOn w:val="1stparatext"/>
    <w:rsid w:val="00E51E44"/>
  </w:style>
  <w:style w:type="paragraph" w:customStyle="1" w:styleId="SOMHead">
    <w:name w:val="SOMHead"/>
    <w:basedOn w:val="BaseHeading"/>
    <w:rsid w:val="00E51E44"/>
    <w:rPr>
      <w:b/>
      <w:sz w:val="24"/>
      <w:szCs w:val="24"/>
    </w:rPr>
  </w:style>
  <w:style w:type="paragraph" w:customStyle="1" w:styleId="Speaker">
    <w:name w:val="Speaker"/>
    <w:basedOn w:val="Paragraph"/>
    <w:rsid w:val="00E51E44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E51E44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E51E44"/>
    <w:rPr>
      <w:b/>
      <w:bCs/>
    </w:rPr>
  </w:style>
  <w:style w:type="paragraph" w:customStyle="1" w:styleId="SX-Abstract">
    <w:name w:val="SX-Abstract"/>
    <w:basedOn w:val="Normal"/>
    <w:qFormat/>
    <w:rsid w:val="00E51E44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E51E44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E51E44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E51E44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E51E44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E51E44"/>
    <w:pPr>
      <w:ind w:firstLine="0"/>
    </w:pPr>
  </w:style>
  <w:style w:type="paragraph" w:customStyle="1" w:styleId="SX-Correspondence">
    <w:name w:val="SX-Correspondence"/>
    <w:basedOn w:val="SX-Affiliation"/>
    <w:qFormat/>
    <w:rsid w:val="00E51E44"/>
    <w:pPr>
      <w:spacing w:after="80"/>
    </w:pPr>
  </w:style>
  <w:style w:type="paragraph" w:customStyle="1" w:styleId="SX-Date">
    <w:name w:val="SX-Date"/>
    <w:basedOn w:val="Normal"/>
    <w:qFormat/>
    <w:rsid w:val="00E51E44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E51E44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E51E44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E51E44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E51E44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E51E44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E51E44"/>
  </w:style>
  <w:style w:type="paragraph" w:customStyle="1" w:styleId="SX-Tablehead">
    <w:name w:val="SX-Tablehead"/>
    <w:basedOn w:val="Normal"/>
    <w:qFormat/>
    <w:rsid w:val="00E51E44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E51E44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E51E44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E51E44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E51E44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E51E44"/>
    <w:pPr>
      <w:spacing w:before="0"/>
    </w:pPr>
  </w:style>
  <w:style w:type="paragraph" w:customStyle="1" w:styleId="Tabletext">
    <w:name w:val="Table text"/>
    <w:basedOn w:val="BaseText"/>
    <w:rsid w:val="00E51E44"/>
    <w:pPr>
      <w:spacing w:before="0"/>
    </w:pPr>
  </w:style>
  <w:style w:type="paragraph" w:customStyle="1" w:styleId="TableLegend">
    <w:name w:val="TableLegend"/>
    <w:basedOn w:val="BaseText"/>
    <w:rsid w:val="00E51E44"/>
    <w:pPr>
      <w:spacing w:before="0"/>
    </w:pPr>
  </w:style>
  <w:style w:type="paragraph" w:customStyle="1" w:styleId="TableTitle">
    <w:name w:val="TableTitle"/>
    <w:basedOn w:val="BaseHeading"/>
    <w:rsid w:val="00E51E44"/>
  </w:style>
  <w:style w:type="paragraph" w:customStyle="1" w:styleId="Teaser">
    <w:name w:val="Teaser"/>
    <w:basedOn w:val="BaseText"/>
    <w:rsid w:val="00E51E44"/>
  </w:style>
  <w:style w:type="paragraph" w:customStyle="1" w:styleId="TWIS">
    <w:name w:val="TWIS"/>
    <w:basedOn w:val="AbstractSummary"/>
    <w:rsid w:val="00E51E44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E51E44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E51E44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E51E44"/>
  </w:style>
  <w:style w:type="paragraph" w:customStyle="1" w:styleId="EndNoteBibliographyTitle">
    <w:name w:val="EndNote Bibliography Title"/>
    <w:basedOn w:val="Normal"/>
    <w:link w:val="EndNoteBibliographyTitleChar"/>
    <w:rsid w:val="00E51E44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E51E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basedOn w:val="BaseTextChar"/>
    <w:link w:val="Paragraph"/>
    <w:rsid w:val="00E51E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E51E44"/>
    <w:rPr>
      <w:rFonts w:ascii="Times New Roman" w:eastAsia="Calibri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1E44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E51E44"/>
    <w:rPr>
      <w:rFonts w:ascii="Times New Roman" w:eastAsia="Calibri" w:hAnsi="Times New Roman" w:cs="Times New Roman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E51E44"/>
    <w:rPr>
      <w:color w:val="808080"/>
    </w:rPr>
  </w:style>
  <w:style w:type="character" w:customStyle="1" w:styleId="MTConvertedEquation">
    <w:name w:val="MTConvertedEquation"/>
    <w:basedOn w:val="DefaultParagraphFont"/>
    <w:rsid w:val="00E51E44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E51E44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E51E4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MTEquationSection">
    <w:name w:val="MTEquationSection"/>
    <w:basedOn w:val="DefaultParagraphFont"/>
    <w:rsid w:val="00E51E44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E51E44"/>
    <w:rPr>
      <w:rFonts w:ascii="Times New Roman" w:eastAsia="Calibri" w:hAnsi="Times New Roman" w:cs="Times New Roman"/>
      <w:sz w:val="20"/>
      <w:szCs w:val="20"/>
      <w:lang w:val="en-US"/>
    </w:rPr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E51E44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1E44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DefaultParagraphFont"/>
    <w:rsid w:val="00E51E44"/>
  </w:style>
  <w:style w:type="character" w:customStyle="1" w:styleId="gghfmyibcob">
    <w:name w:val="gghfmyibcob"/>
    <w:basedOn w:val="DefaultParagraphFont"/>
    <w:rsid w:val="00E51E44"/>
  </w:style>
  <w:style w:type="character" w:customStyle="1" w:styleId="gghfmyibcpb">
    <w:name w:val="gghfmyibcpb"/>
    <w:basedOn w:val="DefaultParagraphFont"/>
    <w:rsid w:val="00E51E44"/>
  </w:style>
  <w:style w:type="paragraph" w:styleId="Revision">
    <w:name w:val="Revision"/>
    <w:hidden/>
    <w:uiPriority w:val="71"/>
    <w:rsid w:val="00E51E44"/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44"/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51E4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E51E44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E51E44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E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E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E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semiHidden/>
    <w:unhideWhenUsed/>
    <w:rsid w:val="00E51E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1E44"/>
  </w:style>
  <w:style w:type="character" w:customStyle="1" w:styleId="Heading1Char">
    <w:name w:val="Heading 1 Char"/>
    <w:basedOn w:val="DefaultParagraphFont"/>
    <w:link w:val="Heading1"/>
    <w:uiPriority w:val="9"/>
    <w:rsid w:val="00E51E4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E51E44"/>
    <w:rPr>
      <w:rFonts w:ascii="Times New Roman" w:eastAsia="Times New Roman" w:hAnsi="Times New Roman" w:cs="Times New Roman"/>
      <w:b/>
      <w:bCs/>
      <w:sz w:val="1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E51E44"/>
    <w:rPr>
      <w:rFonts w:ascii="Times New Roman" w:eastAsia="Times New Roman" w:hAnsi="Times New Roman" w:cs="Times New Roman"/>
      <w:b/>
      <w:bCs/>
      <w:i/>
      <w:color w:val="FF0000"/>
      <w:sz w:val="16"/>
      <w:szCs w:val="27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E51E4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51E44"/>
    <w:rPr>
      <w:rFonts w:asciiTheme="majorHAnsi" w:eastAsiaTheme="majorEastAsia" w:hAnsiTheme="majorHAnsi" w:cstheme="majorBidi"/>
      <w:color w:val="243F60" w:themeColor="accent1" w:themeShade="7F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51E44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  <w:lang w:val="en-US"/>
    </w:rPr>
  </w:style>
  <w:style w:type="paragraph" w:customStyle="1" w:styleId="BaseText">
    <w:name w:val="Base_Text"/>
    <w:link w:val="BaseTextChar"/>
    <w:rsid w:val="00E51E44"/>
    <w:pPr>
      <w:spacing w:before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stparatext">
    <w:name w:val="1st para text"/>
    <w:basedOn w:val="BaseText"/>
    <w:rsid w:val="00E51E44"/>
  </w:style>
  <w:style w:type="paragraph" w:customStyle="1" w:styleId="BaseHeading">
    <w:name w:val="Base_Heading"/>
    <w:rsid w:val="00E51E44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val="en-US"/>
    </w:rPr>
  </w:style>
  <w:style w:type="paragraph" w:customStyle="1" w:styleId="AbstractHead">
    <w:name w:val="Abstract Head"/>
    <w:basedOn w:val="BaseHeading"/>
    <w:rsid w:val="00E51E44"/>
  </w:style>
  <w:style w:type="paragraph" w:customStyle="1" w:styleId="AbstractSummary">
    <w:name w:val="Abstract/Summary"/>
    <w:basedOn w:val="BaseText"/>
    <w:rsid w:val="00E51E44"/>
  </w:style>
  <w:style w:type="paragraph" w:customStyle="1" w:styleId="Referencesandnotes">
    <w:name w:val="References and notes"/>
    <w:basedOn w:val="BaseText"/>
    <w:rsid w:val="00E51E44"/>
    <w:pPr>
      <w:ind w:left="720" w:hanging="720"/>
    </w:pPr>
  </w:style>
  <w:style w:type="paragraph" w:customStyle="1" w:styleId="Acknowledgement">
    <w:name w:val="Acknowledgement"/>
    <w:basedOn w:val="Referencesandnotes"/>
    <w:rsid w:val="00E51E44"/>
  </w:style>
  <w:style w:type="paragraph" w:customStyle="1" w:styleId="Subhead">
    <w:name w:val="Subhead"/>
    <w:basedOn w:val="BaseHeading"/>
    <w:rsid w:val="00E51E44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E51E44"/>
  </w:style>
  <w:style w:type="paragraph" w:customStyle="1" w:styleId="AppendixSubhead">
    <w:name w:val="AppendixSubhead"/>
    <w:basedOn w:val="Subhead"/>
    <w:rsid w:val="00E51E44"/>
  </w:style>
  <w:style w:type="paragraph" w:customStyle="1" w:styleId="Articletype">
    <w:name w:val="Article type"/>
    <w:basedOn w:val="BaseText"/>
    <w:rsid w:val="00E51E44"/>
  </w:style>
  <w:style w:type="character" w:customStyle="1" w:styleId="aubase">
    <w:name w:val="au_base"/>
    <w:rsid w:val="00E51E44"/>
    <w:rPr>
      <w:sz w:val="24"/>
    </w:rPr>
  </w:style>
  <w:style w:type="character" w:customStyle="1" w:styleId="aucollab">
    <w:name w:val="au_collab"/>
    <w:basedOn w:val="aubase"/>
    <w:rsid w:val="00E51E44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E51E44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E51E44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E51E44"/>
    <w:pPr>
      <w:spacing w:before="480"/>
    </w:pPr>
  </w:style>
  <w:style w:type="paragraph" w:customStyle="1" w:styleId="Footnote">
    <w:name w:val="Footnote"/>
    <w:basedOn w:val="BaseText"/>
    <w:rsid w:val="00E51E44"/>
  </w:style>
  <w:style w:type="paragraph" w:customStyle="1" w:styleId="AuthorFootnote">
    <w:name w:val="AuthorFootnote"/>
    <w:basedOn w:val="Footnote"/>
    <w:rsid w:val="00E51E44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E51E44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E51E44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44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bibarticle">
    <w:name w:val="bib_article"/>
    <w:basedOn w:val="DefaultParagraphFont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E51E44"/>
    <w:rPr>
      <w:sz w:val="24"/>
    </w:rPr>
  </w:style>
  <w:style w:type="character" w:customStyle="1" w:styleId="bibcomment">
    <w:name w:val="bib_comment"/>
    <w:basedOn w:val="bibbase"/>
    <w:rsid w:val="00E51E44"/>
    <w:rPr>
      <w:sz w:val="24"/>
    </w:rPr>
  </w:style>
  <w:style w:type="character" w:customStyle="1" w:styleId="bibdeg">
    <w:name w:val="bib_deg"/>
    <w:basedOn w:val="bibbase"/>
    <w:rsid w:val="00E51E44"/>
    <w:rPr>
      <w:sz w:val="24"/>
    </w:rPr>
  </w:style>
  <w:style w:type="character" w:customStyle="1" w:styleId="bibdoi">
    <w:name w:val="bib_doi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E51E44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E51E44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E51E44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E51E44"/>
    <w:rPr>
      <w:sz w:val="24"/>
    </w:rPr>
  </w:style>
  <w:style w:type="character" w:customStyle="1" w:styleId="bibnumber">
    <w:name w:val="bib_number"/>
    <w:basedOn w:val="bibbase"/>
    <w:rsid w:val="00E51E44"/>
    <w:rPr>
      <w:sz w:val="24"/>
    </w:rPr>
  </w:style>
  <w:style w:type="character" w:customStyle="1" w:styleId="biborganization">
    <w:name w:val="bib_organization"/>
    <w:basedOn w:val="bibbase"/>
    <w:rsid w:val="00E51E44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E51E44"/>
    <w:rPr>
      <w:sz w:val="24"/>
    </w:rPr>
  </w:style>
  <w:style w:type="character" w:customStyle="1" w:styleId="bibsuppl">
    <w:name w:val="bib_suppl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E51E44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E51E44"/>
    <w:rPr>
      <w:sz w:val="24"/>
    </w:rPr>
  </w:style>
  <w:style w:type="character" w:customStyle="1" w:styleId="biburl">
    <w:name w:val="bib_url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E51E44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E51E44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E51E44"/>
  </w:style>
  <w:style w:type="paragraph" w:customStyle="1" w:styleId="BookInformation">
    <w:name w:val="BookInformation"/>
    <w:basedOn w:val="BaseText"/>
    <w:rsid w:val="00E51E44"/>
  </w:style>
  <w:style w:type="paragraph" w:customStyle="1" w:styleId="Level2Head">
    <w:name w:val="Level 2 Head"/>
    <w:basedOn w:val="BaseHeading"/>
    <w:rsid w:val="00E51E44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E51E44"/>
    <w:pPr>
      <w:shd w:val="clear" w:color="auto" w:fill="E6E6E6"/>
    </w:pPr>
  </w:style>
  <w:style w:type="paragraph" w:customStyle="1" w:styleId="BoxListUnnumbered">
    <w:name w:val="BoxListUnnumbered"/>
    <w:basedOn w:val="BaseText"/>
    <w:rsid w:val="00E51E44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E51E44"/>
  </w:style>
  <w:style w:type="paragraph" w:customStyle="1" w:styleId="BoxSubhead">
    <w:name w:val="BoxSubhead"/>
    <w:basedOn w:val="Subhead"/>
    <w:rsid w:val="00E51E44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E51E44"/>
    <w:pPr>
      <w:ind w:firstLine="720"/>
    </w:pPr>
  </w:style>
  <w:style w:type="paragraph" w:customStyle="1" w:styleId="BoxText">
    <w:name w:val="BoxText"/>
    <w:basedOn w:val="Paragraph"/>
    <w:rsid w:val="00E51E44"/>
    <w:pPr>
      <w:shd w:val="clear" w:color="auto" w:fill="E6E6E6"/>
    </w:pPr>
  </w:style>
  <w:style w:type="paragraph" w:customStyle="1" w:styleId="BoxTitle">
    <w:name w:val="BoxTitle"/>
    <w:basedOn w:val="BaseHeading"/>
    <w:rsid w:val="00E51E44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E51E44"/>
    <w:pPr>
      <w:ind w:left="720" w:hanging="720"/>
    </w:pPr>
  </w:style>
  <w:style w:type="paragraph" w:customStyle="1" w:styleId="career-magazine">
    <w:name w:val="career-magazine"/>
    <w:basedOn w:val="BaseText"/>
    <w:rsid w:val="00E51E44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E51E44"/>
    <w:pPr>
      <w:jc w:val="right"/>
    </w:pPr>
    <w:rPr>
      <w:color w:val="339966"/>
    </w:rPr>
  </w:style>
  <w:style w:type="character" w:customStyle="1" w:styleId="citebase">
    <w:name w:val="cite_base"/>
    <w:rsid w:val="00E51E44"/>
    <w:rPr>
      <w:sz w:val="24"/>
    </w:rPr>
  </w:style>
  <w:style w:type="character" w:customStyle="1" w:styleId="citebib">
    <w:name w:val="cite_bib"/>
    <w:basedOn w:val="DefaultParagraphFont"/>
    <w:rsid w:val="00E51E44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E51E44"/>
    <w:rPr>
      <w:sz w:val="24"/>
    </w:rPr>
  </w:style>
  <w:style w:type="character" w:customStyle="1" w:styleId="citeen">
    <w:name w:val="cite_en"/>
    <w:basedOn w:val="citebase"/>
    <w:rsid w:val="00E51E44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E51E44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E51E44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E51E44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E51E44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E51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1E44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4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tinuedParagraph">
    <w:name w:val="ContinuedParagraph"/>
    <w:basedOn w:val="Paragraph"/>
    <w:rsid w:val="00E51E44"/>
    <w:pPr>
      <w:ind w:firstLine="0"/>
    </w:pPr>
  </w:style>
  <w:style w:type="character" w:customStyle="1" w:styleId="ContractNumber">
    <w:name w:val="Contract Number"/>
    <w:basedOn w:val="DefaultParagraphFont"/>
    <w:rsid w:val="00E51E44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E51E44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E51E44"/>
    <w:pPr>
      <w:spacing w:before="0" w:after="240"/>
    </w:pPr>
  </w:style>
  <w:style w:type="paragraph" w:customStyle="1" w:styleId="DateAccepted">
    <w:name w:val="Date Accepted"/>
    <w:basedOn w:val="BaseText"/>
    <w:rsid w:val="00E51E44"/>
    <w:pPr>
      <w:spacing w:before="360"/>
    </w:pPr>
  </w:style>
  <w:style w:type="paragraph" w:customStyle="1" w:styleId="Deck">
    <w:name w:val="Deck"/>
    <w:basedOn w:val="BaseHeading"/>
    <w:rsid w:val="00E51E44"/>
    <w:pPr>
      <w:outlineLvl w:val="1"/>
    </w:pPr>
  </w:style>
  <w:style w:type="paragraph" w:customStyle="1" w:styleId="DefTerm">
    <w:name w:val="DefTerm"/>
    <w:basedOn w:val="BaseText"/>
    <w:rsid w:val="00E51E44"/>
    <w:pPr>
      <w:ind w:left="720"/>
    </w:pPr>
  </w:style>
  <w:style w:type="paragraph" w:customStyle="1" w:styleId="Definition">
    <w:name w:val="Definition"/>
    <w:basedOn w:val="DefTerm"/>
    <w:rsid w:val="00E51E44"/>
    <w:pPr>
      <w:ind w:left="1080" w:hanging="360"/>
    </w:pPr>
  </w:style>
  <w:style w:type="paragraph" w:customStyle="1" w:styleId="DefListTitle">
    <w:name w:val="DefListTitle"/>
    <w:basedOn w:val="BaseHeading"/>
    <w:rsid w:val="00E51E44"/>
  </w:style>
  <w:style w:type="paragraph" w:customStyle="1" w:styleId="discipline">
    <w:name w:val="discipline"/>
    <w:basedOn w:val="BaseText"/>
    <w:rsid w:val="00E51E44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E51E44"/>
  </w:style>
  <w:style w:type="character" w:styleId="Emphasis">
    <w:name w:val="Emphasis"/>
    <w:basedOn w:val="DefaultParagraphFont"/>
    <w:uiPriority w:val="20"/>
    <w:qFormat/>
    <w:rsid w:val="00E51E44"/>
    <w:rPr>
      <w:i/>
      <w:iCs/>
    </w:rPr>
  </w:style>
  <w:style w:type="character" w:styleId="EndnoteReference">
    <w:name w:val="endnote reference"/>
    <w:basedOn w:val="DefaultParagraphFont"/>
    <w:semiHidden/>
    <w:rsid w:val="00E51E4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51E44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E51E44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eqno">
    <w:name w:val="eq_no"/>
    <w:basedOn w:val="citebase"/>
    <w:rsid w:val="00E51E44"/>
    <w:rPr>
      <w:sz w:val="24"/>
    </w:rPr>
  </w:style>
  <w:style w:type="paragraph" w:customStyle="1" w:styleId="Equation">
    <w:name w:val="Equation"/>
    <w:basedOn w:val="BaseText"/>
    <w:rsid w:val="00E51E44"/>
    <w:pPr>
      <w:jc w:val="center"/>
    </w:pPr>
  </w:style>
  <w:style w:type="paragraph" w:customStyle="1" w:styleId="FieldCodes">
    <w:name w:val="FieldCodes"/>
    <w:basedOn w:val="BaseText"/>
    <w:rsid w:val="00E51E44"/>
  </w:style>
  <w:style w:type="paragraph" w:customStyle="1" w:styleId="Legend">
    <w:name w:val="Legend"/>
    <w:basedOn w:val="BaseHeading"/>
    <w:rsid w:val="00E51E44"/>
    <w:rPr>
      <w:sz w:val="24"/>
      <w:szCs w:val="24"/>
    </w:rPr>
  </w:style>
  <w:style w:type="paragraph" w:customStyle="1" w:styleId="FigureCopyright">
    <w:name w:val="FigureCopyright"/>
    <w:basedOn w:val="Legend"/>
    <w:rsid w:val="00E51E44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E51E44"/>
  </w:style>
  <w:style w:type="character" w:styleId="FollowedHyperlink">
    <w:name w:val="FollowedHyperlink"/>
    <w:basedOn w:val="DefaultParagraphFont"/>
    <w:rsid w:val="00E51E4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51E4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E51E44"/>
    <w:rPr>
      <w:vertAlign w:val="superscript"/>
    </w:rPr>
  </w:style>
  <w:style w:type="paragraph" w:customStyle="1" w:styleId="Gloss">
    <w:name w:val="Gloss"/>
    <w:basedOn w:val="AbstractSummary"/>
    <w:rsid w:val="00E51E44"/>
  </w:style>
  <w:style w:type="paragraph" w:customStyle="1" w:styleId="Glossary">
    <w:name w:val="Glossary"/>
    <w:basedOn w:val="BaseText"/>
    <w:rsid w:val="00E51E44"/>
  </w:style>
  <w:style w:type="paragraph" w:customStyle="1" w:styleId="GlossHead">
    <w:name w:val="GlossHead"/>
    <w:basedOn w:val="AbstractHead"/>
    <w:rsid w:val="00E51E44"/>
  </w:style>
  <w:style w:type="paragraph" w:customStyle="1" w:styleId="GraphicAltText">
    <w:name w:val="GraphicAltText"/>
    <w:basedOn w:val="Legend"/>
    <w:rsid w:val="00E51E44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E51E44"/>
  </w:style>
  <w:style w:type="paragraph" w:customStyle="1" w:styleId="Head">
    <w:name w:val="Head"/>
    <w:basedOn w:val="BaseHeading"/>
    <w:rsid w:val="00E51E44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E51E4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51E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basedOn w:val="DefaultParagraphFont"/>
    <w:rsid w:val="00E51E44"/>
  </w:style>
  <w:style w:type="character" w:styleId="HTMLCite">
    <w:name w:val="HTML Cite"/>
    <w:basedOn w:val="DefaultParagraphFont"/>
    <w:uiPriority w:val="99"/>
    <w:rsid w:val="00E51E44"/>
    <w:rPr>
      <w:i/>
      <w:iCs/>
    </w:rPr>
  </w:style>
  <w:style w:type="character" w:styleId="HTMLCode">
    <w:name w:val="HTML Code"/>
    <w:basedOn w:val="DefaultParagraphFont"/>
    <w:rsid w:val="00E51E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1E44"/>
    <w:rPr>
      <w:i/>
      <w:iCs/>
    </w:rPr>
  </w:style>
  <w:style w:type="character" w:styleId="HTMLKeyboard">
    <w:name w:val="HTML Keyboard"/>
    <w:basedOn w:val="DefaultParagraphFont"/>
    <w:rsid w:val="00E51E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1E44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1E44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rsid w:val="00E51E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1E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1E44"/>
    <w:rPr>
      <w:i/>
      <w:iCs/>
    </w:rPr>
  </w:style>
  <w:style w:type="character" w:styleId="Hyperlink">
    <w:name w:val="Hyperlink"/>
    <w:basedOn w:val="DefaultParagraphFont"/>
    <w:uiPriority w:val="99"/>
    <w:rsid w:val="00E51E44"/>
    <w:rPr>
      <w:color w:val="0000FF"/>
      <w:u w:val="single"/>
    </w:rPr>
  </w:style>
  <w:style w:type="paragraph" w:customStyle="1" w:styleId="InstructionsText">
    <w:name w:val="Instructions Text"/>
    <w:basedOn w:val="BaseText"/>
    <w:rsid w:val="00E51E44"/>
  </w:style>
  <w:style w:type="paragraph" w:customStyle="1" w:styleId="Overline">
    <w:name w:val="Overline"/>
    <w:basedOn w:val="BaseText"/>
    <w:rsid w:val="00E51E44"/>
  </w:style>
  <w:style w:type="paragraph" w:customStyle="1" w:styleId="IssueName">
    <w:name w:val="IssueName"/>
    <w:basedOn w:val="Overline"/>
    <w:rsid w:val="00E51E44"/>
  </w:style>
  <w:style w:type="paragraph" w:customStyle="1" w:styleId="Keywords">
    <w:name w:val="Keywords"/>
    <w:basedOn w:val="BaseText"/>
    <w:rsid w:val="00E51E44"/>
  </w:style>
  <w:style w:type="paragraph" w:customStyle="1" w:styleId="Level3Head">
    <w:name w:val="Level 3 Head"/>
    <w:basedOn w:val="BaseHeading"/>
    <w:rsid w:val="00E51E44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E51E44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E51E44"/>
  </w:style>
  <w:style w:type="paragraph" w:customStyle="1" w:styleId="Literaryquote">
    <w:name w:val="Literary quote"/>
    <w:basedOn w:val="BaseText"/>
    <w:rsid w:val="00E51E44"/>
    <w:pPr>
      <w:ind w:left="1440" w:right="1440"/>
    </w:pPr>
  </w:style>
  <w:style w:type="paragraph" w:customStyle="1" w:styleId="MaterialsText">
    <w:name w:val="Materials Text"/>
    <w:basedOn w:val="BaseText"/>
    <w:rsid w:val="00E51E44"/>
  </w:style>
  <w:style w:type="paragraph" w:customStyle="1" w:styleId="NoteInProof">
    <w:name w:val="NoteInProof"/>
    <w:basedOn w:val="BaseText"/>
    <w:rsid w:val="00E51E44"/>
  </w:style>
  <w:style w:type="paragraph" w:customStyle="1" w:styleId="Notes">
    <w:name w:val="Notes"/>
    <w:basedOn w:val="BaseText"/>
    <w:rsid w:val="00E51E44"/>
    <w:rPr>
      <w:i/>
    </w:rPr>
  </w:style>
  <w:style w:type="paragraph" w:customStyle="1" w:styleId="Notes-Helvetica">
    <w:name w:val="Notes-Helvetica"/>
    <w:basedOn w:val="BaseText"/>
    <w:rsid w:val="00E51E44"/>
    <w:rPr>
      <w:i/>
    </w:rPr>
  </w:style>
  <w:style w:type="paragraph" w:customStyle="1" w:styleId="NumberedInstructions">
    <w:name w:val="Numbered Instructions"/>
    <w:basedOn w:val="BaseText"/>
    <w:rsid w:val="00E51E44"/>
  </w:style>
  <w:style w:type="paragraph" w:customStyle="1" w:styleId="OutlineLevel1">
    <w:name w:val="OutlineLevel1"/>
    <w:basedOn w:val="BaseHeading"/>
    <w:rsid w:val="00E51E44"/>
    <w:rPr>
      <w:b/>
      <w:bCs/>
    </w:rPr>
  </w:style>
  <w:style w:type="paragraph" w:customStyle="1" w:styleId="OutlineLevel2">
    <w:name w:val="OutlineLevel2"/>
    <w:basedOn w:val="BaseHeading"/>
    <w:rsid w:val="00E51E44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E51E44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E51E44"/>
  </w:style>
  <w:style w:type="paragraph" w:customStyle="1" w:styleId="Preformat">
    <w:name w:val="Preformat"/>
    <w:basedOn w:val="BaseText"/>
    <w:rsid w:val="00E51E4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E51E44"/>
  </w:style>
  <w:style w:type="paragraph" w:customStyle="1" w:styleId="ProductInformation">
    <w:name w:val="ProductInformation"/>
    <w:basedOn w:val="BaseText"/>
    <w:rsid w:val="00E51E44"/>
  </w:style>
  <w:style w:type="paragraph" w:customStyle="1" w:styleId="ProductTitle">
    <w:name w:val="ProductTitle"/>
    <w:basedOn w:val="BaseText"/>
    <w:rsid w:val="00E51E44"/>
    <w:rPr>
      <w:b/>
      <w:bCs/>
    </w:rPr>
  </w:style>
  <w:style w:type="paragraph" w:customStyle="1" w:styleId="PublishedOnline">
    <w:name w:val="Published Online"/>
    <w:basedOn w:val="DateAccepted"/>
    <w:rsid w:val="00E51E44"/>
  </w:style>
  <w:style w:type="paragraph" w:customStyle="1" w:styleId="RecipeMaterials">
    <w:name w:val="Recipe Materials"/>
    <w:basedOn w:val="BaseText"/>
    <w:rsid w:val="00E51E44"/>
  </w:style>
  <w:style w:type="paragraph" w:customStyle="1" w:styleId="Refhead">
    <w:name w:val="Ref head"/>
    <w:basedOn w:val="BaseHeading"/>
    <w:rsid w:val="00E51E44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E51E44"/>
  </w:style>
  <w:style w:type="paragraph" w:customStyle="1" w:styleId="ReferencesandnotesLong">
    <w:name w:val="References and notes Long"/>
    <w:basedOn w:val="BaseText"/>
    <w:rsid w:val="00E51E44"/>
    <w:pPr>
      <w:ind w:left="720" w:hanging="720"/>
    </w:pPr>
  </w:style>
  <w:style w:type="paragraph" w:customStyle="1" w:styleId="region">
    <w:name w:val="region"/>
    <w:basedOn w:val="BaseText"/>
    <w:rsid w:val="00E51E44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E51E44"/>
  </w:style>
  <w:style w:type="paragraph" w:customStyle="1" w:styleId="RunHead">
    <w:name w:val="RunHead"/>
    <w:basedOn w:val="BaseText"/>
    <w:rsid w:val="00E51E44"/>
  </w:style>
  <w:style w:type="paragraph" w:customStyle="1" w:styleId="SOMContent">
    <w:name w:val="SOMContent"/>
    <w:basedOn w:val="1stparatext"/>
    <w:rsid w:val="00E51E44"/>
  </w:style>
  <w:style w:type="paragraph" w:customStyle="1" w:styleId="SOMHead">
    <w:name w:val="SOMHead"/>
    <w:basedOn w:val="BaseHeading"/>
    <w:rsid w:val="00E51E44"/>
    <w:rPr>
      <w:b/>
      <w:sz w:val="24"/>
      <w:szCs w:val="24"/>
    </w:rPr>
  </w:style>
  <w:style w:type="paragraph" w:customStyle="1" w:styleId="Speaker">
    <w:name w:val="Speaker"/>
    <w:basedOn w:val="Paragraph"/>
    <w:rsid w:val="00E51E44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E51E44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E51E44"/>
    <w:rPr>
      <w:b/>
      <w:bCs/>
    </w:rPr>
  </w:style>
  <w:style w:type="paragraph" w:customStyle="1" w:styleId="SX-Abstract">
    <w:name w:val="SX-Abstract"/>
    <w:basedOn w:val="Normal"/>
    <w:qFormat/>
    <w:rsid w:val="00E51E44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E51E44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E51E44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E51E44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E51E44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E51E44"/>
    <w:pPr>
      <w:ind w:firstLine="0"/>
    </w:pPr>
  </w:style>
  <w:style w:type="paragraph" w:customStyle="1" w:styleId="SX-Correspondence">
    <w:name w:val="SX-Correspondence"/>
    <w:basedOn w:val="SX-Affiliation"/>
    <w:qFormat/>
    <w:rsid w:val="00E51E44"/>
    <w:pPr>
      <w:spacing w:after="80"/>
    </w:pPr>
  </w:style>
  <w:style w:type="paragraph" w:customStyle="1" w:styleId="SX-Date">
    <w:name w:val="SX-Date"/>
    <w:basedOn w:val="Normal"/>
    <w:qFormat/>
    <w:rsid w:val="00E51E44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E51E44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E51E44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E51E44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E51E44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E51E44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E51E44"/>
  </w:style>
  <w:style w:type="paragraph" w:customStyle="1" w:styleId="SX-Tablehead">
    <w:name w:val="SX-Tablehead"/>
    <w:basedOn w:val="Normal"/>
    <w:qFormat/>
    <w:rsid w:val="00E51E44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E51E44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E51E44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E51E44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E51E44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E51E44"/>
    <w:pPr>
      <w:spacing w:before="0"/>
    </w:pPr>
  </w:style>
  <w:style w:type="paragraph" w:customStyle="1" w:styleId="Tabletext">
    <w:name w:val="Table text"/>
    <w:basedOn w:val="BaseText"/>
    <w:rsid w:val="00E51E44"/>
    <w:pPr>
      <w:spacing w:before="0"/>
    </w:pPr>
  </w:style>
  <w:style w:type="paragraph" w:customStyle="1" w:styleId="TableLegend">
    <w:name w:val="TableLegend"/>
    <w:basedOn w:val="BaseText"/>
    <w:rsid w:val="00E51E44"/>
    <w:pPr>
      <w:spacing w:before="0"/>
    </w:pPr>
  </w:style>
  <w:style w:type="paragraph" w:customStyle="1" w:styleId="TableTitle">
    <w:name w:val="TableTitle"/>
    <w:basedOn w:val="BaseHeading"/>
    <w:rsid w:val="00E51E44"/>
  </w:style>
  <w:style w:type="paragraph" w:customStyle="1" w:styleId="Teaser">
    <w:name w:val="Teaser"/>
    <w:basedOn w:val="BaseText"/>
    <w:rsid w:val="00E51E44"/>
  </w:style>
  <w:style w:type="paragraph" w:customStyle="1" w:styleId="TWIS">
    <w:name w:val="TWIS"/>
    <w:basedOn w:val="AbstractSummary"/>
    <w:rsid w:val="00E51E44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E51E44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E51E44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E51E44"/>
  </w:style>
  <w:style w:type="paragraph" w:customStyle="1" w:styleId="EndNoteBibliographyTitle">
    <w:name w:val="EndNote Bibliography Title"/>
    <w:basedOn w:val="Normal"/>
    <w:link w:val="EndNoteBibliographyTitleChar"/>
    <w:rsid w:val="00E51E44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E51E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basedOn w:val="BaseTextChar"/>
    <w:link w:val="Paragraph"/>
    <w:rsid w:val="00E51E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E51E44"/>
    <w:rPr>
      <w:rFonts w:ascii="Times New Roman" w:eastAsia="Calibri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1E44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E51E44"/>
    <w:rPr>
      <w:rFonts w:ascii="Times New Roman" w:eastAsia="Calibri" w:hAnsi="Times New Roman" w:cs="Times New Roman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E51E44"/>
    <w:rPr>
      <w:color w:val="808080"/>
    </w:rPr>
  </w:style>
  <w:style w:type="character" w:customStyle="1" w:styleId="MTConvertedEquation">
    <w:name w:val="MTConvertedEquation"/>
    <w:basedOn w:val="DefaultParagraphFont"/>
    <w:rsid w:val="00E51E44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E51E44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E51E44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MTEquationSection">
    <w:name w:val="MTEquationSection"/>
    <w:basedOn w:val="DefaultParagraphFont"/>
    <w:rsid w:val="00E51E44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E51E44"/>
    <w:rPr>
      <w:rFonts w:ascii="Times New Roman" w:eastAsia="Calibri" w:hAnsi="Times New Roman" w:cs="Times New Roman"/>
      <w:sz w:val="20"/>
      <w:szCs w:val="20"/>
      <w:lang w:val="en-US"/>
    </w:rPr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E51E44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1E44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DefaultParagraphFont"/>
    <w:rsid w:val="00E51E44"/>
  </w:style>
  <w:style w:type="character" w:customStyle="1" w:styleId="gghfmyibcob">
    <w:name w:val="gghfmyibcob"/>
    <w:basedOn w:val="DefaultParagraphFont"/>
    <w:rsid w:val="00E51E44"/>
  </w:style>
  <w:style w:type="character" w:customStyle="1" w:styleId="gghfmyibcpb">
    <w:name w:val="gghfmyibcpb"/>
    <w:basedOn w:val="DefaultParagraphFont"/>
    <w:rsid w:val="00E51E44"/>
  </w:style>
  <w:style w:type="paragraph" w:styleId="Revision">
    <w:name w:val="Revision"/>
    <w:hidden/>
    <w:uiPriority w:val="71"/>
    <w:rsid w:val="00E51E44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2018-07-26T18:37:00Z</dcterms:created>
  <dcterms:modified xsi:type="dcterms:W3CDTF">2018-07-26T18:37:00Z</dcterms:modified>
</cp:coreProperties>
</file>