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B6" w:rsidRDefault="00AF0FB6" w:rsidP="00AF0FB6">
      <w:pPr>
        <w:pStyle w:val="Caption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INFORMED CONSENT</w:t>
      </w:r>
    </w:p>
    <w:p w:rsidR="00AF0FB6" w:rsidRPr="00AF0FB6" w:rsidRDefault="00AF0FB6" w:rsidP="00AF0FB6"/>
    <w:p w:rsidR="00AF0FB6" w:rsidRPr="008C4E8F" w:rsidRDefault="00AF0FB6" w:rsidP="00AF0FB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hormat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</w:p>
    <w:p w:rsidR="00AF0FB6" w:rsidRPr="008C4E8F" w:rsidRDefault="00AF0FB6" w:rsidP="00AF0FB6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Kami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selaku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tim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dari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Departemen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Obstetri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Ginekologi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Fakultas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Kedokteran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Universitas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Indonesia –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Rumah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Sakit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Umum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Pusat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Rujukan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Nasional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Cipto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Mangunkusumo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,</w:t>
      </w:r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melakukan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berjudul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“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Perbandingan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Kadar Anti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Mullerian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Hormone (AMH)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pada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Usia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Reproduksi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Sebelum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Mendapat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Terapi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Non </w:t>
      </w:r>
      <w:proofErr w:type="spellStart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”.</w:t>
      </w:r>
    </w:p>
    <w:p w:rsidR="00AF0FB6" w:rsidRPr="008C4E8F" w:rsidRDefault="00AF0FB6" w:rsidP="00AF0FB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Subyek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adalah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perempuan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usia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reproduksi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belum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pernah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mendapatkan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pengobatan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berupa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kemoterapi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atau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radioterapi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di RS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Dr.Cipto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Mangunkusumo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RS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Dharmais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bulan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Juni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2015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hingga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Desember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2017.</w:t>
      </w:r>
    </w:p>
    <w:p w:rsidR="00AF0FB6" w:rsidRPr="008C4E8F" w:rsidRDefault="00AF0FB6" w:rsidP="00AF0FB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dilakukan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tujuan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mengetahui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nilai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kadar</w:t>
      </w:r>
      <w:proofErr w:type="spellEnd"/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AMH 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dipakai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sebagai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salah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satu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penentu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cadangan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ovarium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usia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reproduksi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Cadangan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ovarium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berhubungan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kemampuan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reproduksi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adanya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diharapkan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upaya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preservasi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reproduksi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akan</w:t>
      </w:r>
      <w:proofErr w:type="spellEnd"/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lebih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optimal.</w:t>
      </w:r>
    </w:p>
    <w:p w:rsidR="00AF0FB6" w:rsidRPr="008C4E8F" w:rsidRDefault="00AF0FB6" w:rsidP="00AF0FB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Oleh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karena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itu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kami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mengharap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bersedia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ikut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serta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dalam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Prosedur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kami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mencakup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pengambilan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awal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identitas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pengambilan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sampel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berupa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darah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pengumpulan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data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analisis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data</w:t>
      </w:r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Data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kami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jadikan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subyek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akan</w:t>
      </w:r>
      <w:proofErr w:type="spellEnd"/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kami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rahasiakan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kami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simpan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guna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kepentingan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pendidikan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AF0FB6" w:rsidRPr="008C4E8F" w:rsidRDefault="00AF0FB6" w:rsidP="00AF0FB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Dalam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kami </w:t>
      </w: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akan</w:t>
      </w:r>
      <w:proofErr w:type="spellEnd"/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mengambil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44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sampel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darah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berikutnya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kami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periksakan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kadar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AMH.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Keikutsertaan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subyek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dalam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bersifat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sukarela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tanpa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paksaan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Subyek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dapat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menolak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jika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tidak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bersedia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mengukuti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setelah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mendapat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penjelasan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oleh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Setelah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membaca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surat</w:t>
      </w:r>
      <w:proofErr w:type="spellEnd"/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maka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berkesempatan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memeinta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penjelasan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atas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hal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belum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pahami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berhubungan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F0FB6" w:rsidRPr="008C4E8F" w:rsidRDefault="00AF0FB6" w:rsidP="00AF0FB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F0FB6" w:rsidRPr="008C4E8F" w:rsidRDefault="00AF0FB6" w:rsidP="00AF0FB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F0FB6" w:rsidRPr="008C4E8F" w:rsidRDefault="00AF0FB6" w:rsidP="00AF0FB6">
      <w:pPr>
        <w:pStyle w:val="Caption"/>
        <w:rPr>
          <w:color w:val="0D0D0D" w:themeColor="text1" w:themeTint="F2"/>
        </w:rPr>
      </w:pPr>
    </w:p>
    <w:p w:rsidR="00AF0FB6" w:rsidRPr="008C4E8F" w:rsidRDefault="00AF0FB6" w:rsidP="00AF0FB6">
      <w:pPr>
        <w:pStyle w:val="Caption"/>
        <w:rPr>
          <w:color w:val="0D0D0D" w:themeColor="text1" w:themeTint="F2"/>
        </w:rPr>
      </w:pPr>
    </w:p>
    <w:p w:rsidR="00AF0FB6" w:rsidRPr="008C4E8F" w:rsidRDefault="00AF0FB6" w:rsidP="00AF0FB6">
      <w:pPr>
        <w:rPr>
          <w:color w:val="0D0D0D" w:themeColor="text1" w:themeTint="F2"/>
        </w:rPr>
      </w:pPr>
    </w:p>
    <w:p w:rsidR="00AF0FB6" w:rsidRPr="008C4E8F" w:rsidRDefault="00AF0FB6" w:rsidP="00AF0FB6">
      <w:pPr>
        <w:rPr>
          <w:color w:val="0D0D0D" w:themeColor="text1" w:themeTint="F2"/>
        </w:rPr>
      </w:pPr>
    </w:p>
    <w:p w:rsidR="00AF0FB6" w:rsidRDefault="00AF0FB6" w:rsidP="00AF0FB6">
      <w:pPr>
        <w:pStyle w:val="Heading1"/>
        <w:jc w:val="left"/>
        <w:rPr>
          <w:rFonts w:asciiTheme="minorHAnsi" w:eastAsiaTheme="minorHAnsi" w:hAnsiTheme="minorHAnsi" w:cstheme="minorBidi"/>
          <w:b w:val="0"/>
          <w:bCs w:val="0"/>
          <w:color w:val="0D0D0D" w:themeColor="text1" w:themeTint="F2"/>
          <w:sz w:val="22"/>
          <w:szCs w:val="22"/>
          <w:lang w:val="en-US"/>
        </w:rPr>
      </w:pPr>
    </w:p>
    <w:p w:rsidR="00AF0FB6" w:rsidRPr="00AF0FB6" w:rsidRDefault="00AF0FB6" w:rsidP="00AF0FB6"/>
    <w:p w:rsidR="00AF0FB6" w:rsidRPr="008C4E8F" w:rsidRDefault="00AF0FB6" w:rsidP="00AF0FB6">
      <w:pPr>
        <w:pStyle w:val="Heading1"/>
      </w:pPr>
      <w:bookmarkStart w:id="0" w:name="_Toc514659219"/>
      <w:r w:rsidRPr="008C4E8F">
        <w:lastRenderedPageBreak/>
        <w:t>Lembar Persetujuan Mengikuti Penelitian</w:t>
      </w:r>
      <w:bookmarkEnd w:id="0"/>
    </w:p>
    <w:p w:rsidR="00AF0FB6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Bersama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saya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bertandatangan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bawah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 </w:t>
      </w: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Nama 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</w:t>
      </w: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Usia</w:t>
      </w:r>
      <w:proofErr w:type="spellEnd"/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 </w:t>
      </w: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Alamat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 </w:t>
      </w: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No KTP 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 </w:t>
      </w:r>
    </w:p>
    <w:p w:rsidR="00AF0FB6" w:rsidRPr="008C4E8F" w:rsidRDefault="00AF0FB6" w:rsidP="00AF0FB6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Telah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mendapat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penjelasan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sepenuhnya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tentang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berjudul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Perbandingan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Kadar Anti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Mullerian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Hormone (AMH)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Usia</w:t>
      </w:r>
      <w:proofErr w:type="spellEnd"/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Reproduksi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Sebelum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Mendapat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Terapi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Pasien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Non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Kanker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oleh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dokter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8C4E8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Saya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juga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sudah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mengerti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tujuan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alasan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mengapa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saya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diminta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ikut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berpartisipasi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Oleh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karena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itu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secara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sukarela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tanpa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paksaan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saya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menyatakan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berikan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tanda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8C4E8F">
        <w:rPr>
          <w:rFonts w:ascii="MS Mincho" w:eastAsia="MS Mincho" w:hAnsi="MS Mincho" w:cs="MS Mincho" w:hint="eastAsia"/>
          <w:color w:val="0D0D0D" w:themeColor="text1" w:themeTint="F2"/>
          <w:sz w:val="24"/>
          <w:szCs w:val="24"/>
        </w:rPr>
        <w:t>✓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),</w:t>
      </w:r>
    </w:p>
    <w:p w:rsidR="00AF0FB6" w:rsidRPr="008C4E8F" w:rsidRDefault="00AF0FB6" w:rsidP="00AF0FB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Bersedia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untuk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ikut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serta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dalam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penelitian</w:t>
      </w:r>
      <w:proofErr w:type="spellEnd"/>
    </w:p>
    <w:p w:rsidR="00AF0FB6" w:rsidRPr="008C4E8F" w:rsidRDefault="00AF0FB6" w:rsidP="00AF0FB6">
      <w:pPr>
        <w:pStyle w:val="ListParagraph"/>
        <w:numPr>
          <w:ilvl w:val="0"/>
          <w:numId w:val="2"/>
        </w:numPr>
        <w:spacing w:after="200" w:line="360" w:lineRule="auto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Tidak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bersedia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untuk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ikut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serta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dalam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penelitian</w:t>
      </w:r>
      <w:proofErr w:type="spellEnd"/>
      <w:r w:rsidRPr="008C4E8F">
        <w:rPr>
          <w:color w:val="0D0D0D" w:themeColor="text1" w:themeTint="F2"/>
        </w:rPr>
        <w:t xml:space="preserve"> </w:t>
      </w: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Jakarta, __________20</w:t>
      </w: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memberi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penjelasan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menyetujui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 </w:t>
      </w: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_________________________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______________________</w:t>
      </w:r>
    </w:p>
    <w:p w:rsidR="00AF0FB6" w:rsidRDefault="00AF0FB6" w:rsidP="00AF0FB6">
      <w:pPr>
        <w:pStyle w:val="Heading1"/>
      </w:pPr>
    </w:p>
    <w:p w:rsidR="00AF0FB6" w:rsidRDefault="00AF0FB6" w:rsidP="00AF0FB6">
      <w:pPr>
        <w:rPr>
          <w:lang w:val="id-ID"/>
        </w:rPr>
      </w:pPr>
    </w:p>
    <w:p w:rsidR="00AF0FB6" w:rsidRDefault="00AF0FB6" w:rsidP="00AF0FB6">
      <w:pPr>
        <w:rPr>
          <w:lang w:val="id-ID"/>
        </w:rPr>
      </w:pPr>
    </w:p>
    <w:p w:rsidR="00AF0FB6" w:rsidRPr="00AF0FB6" w:rsidRDefault="00AF0FB6" w:rsidP="00AF0FB6">
      <w:pPr>
        <w:rPr>
          <w:lang w:val="id-ID"/>
        </w:rPr>
      </w:pPr>
    </w:p>
    <w:p w:rsidR="00AF0FB6" w:rsidRPr="008C4E8F" w:rsidRDefault="00AF0FB6" w:rsidP="00AF0FB6">
      <w:pPr>
        <w:pStyle w:val="Heading1"/>
      </w:pPr>
      <w:bookmarkStart w:id="1" w:name="_Toc514659220"/>
      <w:r>
        <w:rPr>
          <w:lang w:val="en-US"/>
        </w:rPr>
        <w:lastRenderedPageBreak/>
        <w:t xml:space="preserve">Status </w:t>
      </w:r>
      <w:proofErr w:type="spellStart"/>
      <w:r>
        <w:rPr>
          <w:lang w:val="en-US"/>
        </w:rPr>
        <w:t>Pasien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1"/>
      <w:proofErr w:type="spellEnd"/>
    </w:p>
    <w:p w:rsidR="00AF0FB6" w:rsidRPr="008C4E8F" w:rsidRDefault="00AF0FB6" w:rsidP="00AF0FB6">
      <w:pPr>
        <w:spacing w:line="360" w:lineRule="auto"/>
        <w:ind w:right="-46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F0FB6" w:rsidRPr="008C4E8F" w:rsidRDefault="00AF0FB6" w:rsidP="00AF0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040" w:right="-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No.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Kuesioner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</w:p>
    <w:p w:rsidR="00AF0FB6" w:rsidRPr="008C4E8F" w:rsidRDefault="00AF0FB6" w:rsidP="00AF0FB6">
      <w:pPr>
        <w:spacing w:line="240" w:lineRule="auto"/>
        <w:ind w:right="-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2" w:name="_GoBack"/>
      <w:bookmarkEnd w:id="2"/>
    </w:p>
    <w:p w:rsidR="00AF0FB6" w:rsidRPr="008C4E8F" w:rsidRDefault="00AF0FB6" w:rsidP="00AF0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Nama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Pewawancara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     </w:t>
      </w:r>
    </w:p>
    <w:p w:rsidR="00AF0FB6" w:rsidRPr="008C4E8F" w:rsidRDefault="00AF0FB6" w:rsidP="00AF0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Tanggal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pengisian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</w:p>
    <w:p w:rsidR="00AF0FB6" w:rsidRPr="008C4E8F" w:rsidRDefault="00AF0FB6" w:rsidP="00AF0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Lokasi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Penelitian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AF0FB6" w:rsidRPr="008C4E8F" w:rsidRDefault="00AF0FB6" w:rsidP="00AF0FB6">
      <w:pPr>
        <w:spacing w:line="240" w:lineRule="auto"/>
        <w:ind w:left="3600" w:right="-46"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Tanda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</w:t>
      </w:r>
      <w:proofErr w:type="gram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* :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Coret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tidak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perlu</w:t>
      </w:r>
      <w:proofErr w:type="spellEnd"/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</w:p>
    <w:p w:rsidR="00AF0FB6" w:rsidRPr="008C4E8F" w:rsidRDefault="00AF0FB6" w:rsidP="00AF0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46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F0FB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IDENTITAS</w:t>
      </w:r>
      <w:r w:rsidRPr="008C4E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 xml:space="preserve">Nama </w:t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  <w:t xml:space="preserve">: 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Alamat</w:t>
      </w:r>
      <w:proofErr w:type="spellEnd"/>
      <w:r w:rsidRPr="008C4E8F">
        <w:rPr>
          <w:color w:val="0D0D0D" w:themeColor="text1" w:themeTint="F2"/>
        </w:rPr>
        <w:t xml:space="preserve">  </w:t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  <w:t>: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 xml:space="preserve">No </w:t>
      </w:r>
      <w:proofErr w:type="spellStart"/>
      <w:r w:rsidRPr="008C4E8F">
        <w:rPr>
          <w:color w:val="0D0D0D" w:themeColor="text1" w:themeTint="F2"/>
        </w:rPr>
        <w:t>Telepon</w:t>
      </w:r>
      <w:proofErr w:type="spellEnd"/>
      <w:r w:rsidRPr="008C4E8F">
        <w:rPr>
          <w:color w:val="0D0D0D" w:themeColor="text1" w:themeTint="F2"/>
        </w:rPr>
        <w:t xml:space="preserve">  </w:t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  <w:t xml:space="preserve">: 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Tempat</w:t>
      </w:r>
      <w:proofErr w:type="spellEnd"/>
      <w:r w:rsidRPr="008C4E8F">
        <w:rPr>
          <w:color w:val="0D0D0D" w:themeColor="text1" w:themeTint="F2"/>
        </w:rPr>
        <w:t>/</w:t>
      </w:r>
      <w:proofErr w:type="spellStart"/>
      <w:r w:rsidRPr="008C4E8F">
        <w:rPr>
          <w:color w:val="0D0D0D" w:themeColor="text1" w:themeTint="F2"/>
        </w:rPr>
        <w:t>Tanggal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lahir</w:t>
      </w:r>
      <w:proofErr w:type="spellEnd"/>
      <w:r w:rsidRPr="008C4E8F">
        <w:rPr>
          <w:color w:val="0D0D0D" w:themeColor="text1" w:themeTint="F2"/>
        </w:rPr>
        <w:t xml:space="preserve">: 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Usia</w:t>
      </w:r>
      <w:proofErr w:type="spellEnd"/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  <w:t xml:space="preserve">: 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Pendidikan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terakhir</w:t>
      </w:r>
      <w:proofErr w:type="spellEnd"/>
      <w:r w:rsidRPr="008C4E8F">
        <w:rPr>
          <w:color w:val="0D0D0D" w:themeColor="text1" w:themeTint="F2"/>
        </w:rPr>
        <w:tab/>
        <w:t xml:space="preserve"> :   </w:t>
      </w:r>
      <w:proofErr w:type="spellStart"/>
      <w:r w:rsidRPr="008C4E8F">
        <w:rPr>
          <w:color w:val="0D0D0D" w:themeColor="text1" w:themeTint="F2"/>
        </w:rPr>
        <w:t>Tidak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sekolah</w:t>
      </w:r>
      <w:proofErr w:type="spellEnd"/>
      <w:r w:rsidRPr="008C4E8F">
        <w:rPr>
          <w:color w:val="0D0D0D" w:themeColor="text1" w:themeTint="F2"/>
        </w:rPr>
        <w:t xml:space="preserve"> / SD /SMP /SMU /S1 /S2 / S3  )* 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Pekerjaan</w:t>
      </w:r>
      <w:proofErr w:type="spellEnd"/>
      <w:r w:rsidRPr="008C4E8F">
        <w:rPr>
          <w:color w:val="0D0D0D" w:themeColor="text1" w:themeTint="F2"/>
        </w:rPr>
        <w:t xml:space="preserve">  </w:t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  <w:t>: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Riwayat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Haid</w:t>
      </w:r>
      <w:proofErr w:type="spellEnd"/>
      <w:r w:rsidRPr="008C4E8F">
        <w:rPr>
          <w:color w:val="0D0D0D" w:themeColor="text1" w:themeTint="F2"/>
        </w:rPr>
        <w:t>:</w:t>
      </w:r>
    </w:p>
    <w:p w:rsidR="00AF0FB6" w:rsidRPr="008C4E8F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Usia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menarch</w:t>
      </w:r>
      <w:proofErr w:type="spellEnd"/>
      <w:r w:rsidRPr="008C4E8F">
        <w:rPr>
          <w:color w:val="0D0D0D" w:themeColor="text1" w:themeTint="F2"/>
        </w:rPr>
        <w:tab/>
        <w:t>:</w:t>
      </w:r>
    </w:p>
    <w:p w:rsidR="00AF0FB6" w:rsidRPr="008C4E8F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Siklus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Haid</w:t>
      </w:r>
      <w:proofErr w:type="spellEnd"/>
      <w:r w:rsidRPr="008C4E8F">
        <w:rPr>
          <w:color w:val="0D0D0D" w:themeColor="text1" w:themeTint="F2"/>
        </w:rPr>
        <w:tab/>
        <w:t>:</w:t>
      </w:r>
    </w:p>
    <w:p w:rsidR="00AF0FB6" w:rsidRPr="008C4E8F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 xml:space="preserve">Interval </w:t>
      </w:r>
      <w:proofErr w:type="spellStart"/>
      <w:r w:rsidRPr="008C4E8F">
        <w:rPr>
          <w:color w:val="0D0D0D" w:themeColor="text1" w:themeTint="F2"/>
        </w:rPr>
        <w:t>hari</w:t>
      </w:r>
      <w:proofErr w:type="spellEnd"/>
      <w:r w:rsidRPr="008C4E8F">
        <w:rPr>
          <w:color w:val="0D0D0D" w:themeColor="text1" w:themeTint="F2"/>
        </w:rPr>
        <w:tab/>
        <w:t>:</w:t>
      </w:r>
    </w:p>
    <w:p w:rsidR="00AF0FB6" w:rsidRPr="008C4E8F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Jumlah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darah</w:t>
      </w:r>
      <w:proofErr w:type="spellEnd"/>
      <w:r w:rsidRPr="008C4E8F">
        <w:rPr>
          <w:color w:val="0D0D0D" w:themeColor="text1" w:themeTint="F2"/>
        </w:rPr>
        <w:tab/>
        <w:t xml:space="preserve">: </w:t>
      </w:r>
    </w:p>
    <w:p w:rsidR="00AF0FB6" w:rsidRPr="008C4E8F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Nyeri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haid</w:t>
      </w:r>
      <w:proofErr w:type="spellEnd"/>
      <w:r w:rsidRPr="008C4E8F">
        <w:rPr>
          <w:color w:val="0D0D0D" w:themeColor="text1" w:themeTint="F2"/>
        </w:rPr>
        <w:tab/>
        <w:t xml:space="preserve">: a) </w:t>
      </w:r>
      <w:proofErr w:type="spellStart"/>
      <w:r w:rsidRPr="008C4E8F">
        <w:rPr>
          <w:color w:val="0D0D0D" w:themeColor="text1" w:themeTint="F2"/>
        </w:rPr>
        <w:t>Ya</w:t>
      </w:r>
      <w:proofErr w:type="spellEnd"/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  <w:t>b)</w:t>
      </w:r>
      <w:proofErr w:type="spellStart"/>
      <w:r w:rsidRPr="008C4E8F">
        <w:rPr>
          <w:color w:val="0D0D0D" w:themeColor="text1" w:themeTint="F2"/>
        </w:rPr>
        <w:t>Tidak</w:t>
      </w:r>
      <w:proofErr w:type="spellEnd"/>
    </w:p>
    <w:p w:rsidR="00AF0FB6" w:rsidRPr="008C4E8F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>Lama</w:t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  <w:t>:</w:t>
      </w: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Riwayat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Penyakit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Sekarang</w:t>
      </w:r>
      <w:proofErr w:type="spellEnd"/>
    </w:p>
    <w:p w:rsidR="00AF0FB6" w:rsidRPr="008C4E8F" w:rsidRDefault="00AF0FB6" w:rsidP="00AF0FB6">
      <w:pPr>
        <w:pStyle w:val="ListParagraph"/>
        <w:spacing w:line="360" w:lineRule="auto"/>
        <w:ind w:right="-46"/>
        <w:jc w:val="both"/>
        <w:rPr>
          <w:color w:val="0D0D0D" w:themeColor="text1" w:themeTint="F2"/>
        </w:rPr>
      </w:pPr>
    </w:p>
    <w:p w:rsidR="00AF0FB6" w:rsidRPr="008C4E8F" w:rsidRDefault="00AF0FB6" w:rsidP="00AF0FB6">
      <w:pPr>
        <w:pStyle w:val="ListParagraph"/>
        <w:spacing w:line="360" w:lineRule="auto"/>
        <w:ind w:right="-46"/>
        <w:jc w:val="both"/>
        <w:rPr>
          <w:color w:val="0D0D0D" w:themeColor="text1" w:themeTint="F2"/>
        </w:rPr>
      </w:pPr>
    </w:p>
    <w:p w:rsidR="00AF0FB6" w:rsidRPr="008C4E8F" w:rsidRDefault="00AF0FB6" w:rsidP="00AF0FB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 xml:space="preserve">Diagnosis </w:t>
      </w:r>
      <w:proofErr w:type="spellStart"/>
      <w:r w:rsidRPr="008C4E8F">
        <w:rPr>
          <w:color w:val="0D0D0D" w:themeColor="text1" w:themeTint="F2"/>
        </w:rPr>
        <w:t>Kanker</w:t>
      </w:r>
      <w:proofErr w:type="spellEnd"/>
      <w:r w:rsidRPr="008C4E8F">
        <w:rPr>
          <w:color w:val="0D0D0D" w:themeColor="text1" w:themeTint="F2"/>
        </w:rPr>
        <w:tab/>
        <w:t>:</w:t>
      </w:r>
    </w:p>
    <w:p w:rsidR="00AF0FB6" w:rsidRPr="008C4E8F" w:rsidRDefault="00AF0FB6" w:rsidP="00AF0FB6">
      <w:pPr>
        <w:pStyle w:val="ListParagraph"/>
        <w:rPr>
          <w:color w:val="0D0D0D" w:themeColor="text1" w:themeTint="F2"/>
        </w:rPr>
      </w:pP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t>Obat</w:t>
      </w:r>
      <w:proofErr w:type="spellEnd"/>
      <w:r w:rsidRPr="008C4E8F">
        <w:rPr>
          <w:color w:val="0D0D0D" w:themeColor="text1" w:themeTint="F2"/>
        </w:rPr>
        <w:t xml:space="preserve"> yang </w:t>
      </w:r>
      <w:proofErr w:type="spellStart"/>
      <w:r w:rsidRPr="008C4E8F">
        <w:rPr>
          <w:color w:val="0D0D0D" w:themeColor="text1" w:themeTint="F2"/>
        </w:rPr>
        <w:t>dikonsumsi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saat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ini</w:t>
      </w:r>
      <w:proofErr w:type="spellEnd"/>
      <w:r w:rsidRPr="008C4E8F">
        <w:rPr>
          <w:color w:val="0D0D0D" w:themeColor="text1" w:themeTint="F2"/>
        </w:rPr>
        <w:t xml:space="preserve"> (</w:t>
      </w:r>
      <w:proofErr w:type="spellStart"/>
      <w:r w:rsidRPr="008C4E8F">
        <w:rPr>
          <w:color w:val="0D0D0D" w:themeColor="text1" w:themeTint="F2"/>
        </w:rPr>
        <w:t>jika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ada</w:t>
      </w:r>
      <w:proofErr w:type="spellEnd"/>
      <w:r w:rsidRPr="008C4E8F">
        <w:rPr>
          <w:color w:val="0D0D0D" w:themeColor="text1" w:themeTint="F2"/>
        </w:rPr>
        <w:t xml:space="preserve">) :  </w:t>
      </w:r>
    </w:p>
    <w:p w:rsidR="00AF0FB6" w:rsidRPr="008C4E8F" w:rsidRDefault="00AF0FB6" w:rsidP="00AF0FB6">
      <w:pPr>
        <w:pStyle w:val="ListParagraph"/>
        <w:spacing w:line="360" w:lineRule="auto"/>
        <w:ind w:right="-46"/>
        <w:jc w:val="both"/>
        <w:rPr>
          <w:color w:val="0D0D0D" w:themeColor="text1" w:themeTint="F2"/>
        </w:rPr>
      </w:pPr>
    </w:p>
    <w:p w:rsidR="00AF0FB6" w:rsidRPr="008C4E8F" w:rsidRDefault="00AF0FB6" w:rsidP="00AF0FB6">
      <w:pPr>
        <w:pStyle w:val="ListParagraph"/>
        <w:numPr>
          <w:ilvl w:val="0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proofErr w:type="spellStart"/>
      <w:r w:rsidRPr="008C4E8F">
        <w:rPr>
          <w:color w:val="0D0D0D" w:themeColor="text1" w:themeTint="F2"/>
        </w:rPr>
        <w:lastRenderedPageBreak/>
        <w:t>Ukuran</w:t>
      </w:r>
      <w:proofErr w:type="spellEnd"/>
      <w:r w:rsidRPr="008C4E8F">
        <w:rPr>
          <w:color w:val="0D0D0D" w:themeColor="text1" w:themeTint="F2"/>
        </w:rPr>
        <w:t xml:space="preserve"> </w:t>
      </w:r>
      <w:proofErr w:type="spellStart"/>
      <w:r w:rsidRPr="008C4E8F">
        <w:rPr>
          <w:color w:val="0D0D0D" w:themeColor="text1" w:themeTint="F2"/>
        </w:rPr>
        <w:t>Tubuh</w:t>
      </w:r>
      <w:proofErr w:type="spellEnd"/>
      <w:r w:rsidRPr="008C4E8F">
        <w:rPr>
          <w:color w:val="0D0D0D" w:themeColor="text1" w:themeTint="F2"/>
        </w:rPr>
        <w:t>:</w:t>
      </w:r>
    </w:p>
    <w:p w:rsidR="00AF0FB6" w:rsidRPr="008C4E8F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 xml:space="preserve">BB  :        </w:t>
      </w:r>
      <w:r w:rsidRPr="008C4E8F">
        <w:rPr>
          <w:color w:val="0D0D0D" w:themeColor="text1" w:themeTint="F2"/>
        </w:rPr>
        <w:tab/>
        <w:t xml:space="preserve"> kg </w:t>
      </w:r>
    </w:p>
    <w:p w:rsidR="00AF0FB6" w:rsidRPr="008C4E8F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 xml:space="preserve">TB  :         </w:t>
      </w:r>
      <w:r w:rsidRPr="008C4E8F">
        <w:rPr>
          <w:color w:val="0D0D0D" w:themeColor="text1" w:themeTint="F2"/>
        </w:rPr>
        <w:tab/>
        <w:t xml:space="preserve"> m</w:t>
      </w:r>
    </w:p>
    <w:p w:rsidR="00AF0FB6" w:rsidRPr="00AF0FB6" w:rsidRDefault="00AF0FB6" w:rsidP="00AF0FB6">
      <w:pPr>
        <w:pStyle w:val="ListParagraph"/>
        <w:numPr>
          <w:ilvl w:val="1"/>
          <w:numId w:val="3"/>
        </w:numPr>
        <w:spacing w:after="200"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 xml:space="preserve">IMT :        </w:t>
      </w:r>
      <w:r w:rsidRPr="008C4E8F">
        <w:rPr>
          <w:color w:val="0D0D0D" w:themeColor="text1" w:themeTint="F2"/>
        </w:rPr>
        <w:tab/>
        <w:t xml:space="preserve"> kg/m</w:t>
      </w:r>
      <w:r w:rsidRPr="00AF0FB6">
        <w:rPr>
          <w:color w:val="0D0D0D" w:themeColor="text1" w:themeTint="F2"/>
          <w:vertAlign w:val="superscript"/>
        </w:rPr>
        <w:t>2</w:t>
      </w:r>
    </w:p>
    <w:p w:rsidR="00AF0FB6" w:rsidRPr="00AF0FB6" w:rsidRDefault="00AF0FB6" w:rsidP="00AF0FB6">
      <w:pPr>
        <w:pStyle w:val="ListParagraph"/>
        <w:spacing w:after="200" w:line="360" w:lineRule="auto"/>
        <w:ind w:left="1440" w:right="-46"/>
        <w:jc w:val="both"/>
        <w:rPr>
          <w:color w:val="0D0D0D" w:themeColor="text1" w:themeTint="F2"/>
        </w:rPr>
      </w:pPr>
    </w:p>
    <w:p w:rsidR="00AF0FB6" w:rsidRPr="00AF0FB6" w:rsidRDefault="00AF0FB6" w:rsidP="00AF0FB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6"/>
        <w:jc w:val="both"/>
        <w:rPr>
          <w:color w:val="0D0D0D" w:themeColor="text1" w:themeTint="F2"/>
        </w:rPr>
      </w:pPr>
      <w:r w:rsidRPr="008C4E8F">
        <w:rPr>
          <w:color w:val="0D0D0D" w:themeColor="text1" w:themeTint="F2"/>
        </w:rPr>
        <w:t>Kadar AMH</w:t>
      </w:r>
      <w:r w:rsidRPr="008C4E8F">
        <w:rPr>
          <w:color w:val="0D0D0D" w:themeColor="text1" w:themeTint="F2"/>
        </w:rPr>
        <w:tab/>
        <w:t>:</w:t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</w:r>
      <w:r w:rsidRPr="008C4E8F">
        <w:rPr>
          <w:color w:val="0D0D0D" w:themeColor="text1" w:themeTint="F2"/>
        </w:rPr>
        <w:tab/>
        <w:t>ng/ml</w:t>
      </w:r>
    </w:p>
    <w:p w:rsidR="00AF0FB6" w:rsidRDefault="00AF0FB6"/>
    <w:sectPr w:rsidR="00AF0F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A3081"/>
    <w:multiLevelType w:val="multilevel"/>
    <w:tmpl w:val="D6203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0F677E"/>
    <w:multiLevelType w:val="hybridMultilevel"/>
    <w:tmpl w:val="5B182EDE"/>
    <w:lvl w:ilvl="0" w:tplc="4CF2748A"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B84341"/>
    <w:multiLevelType w:val="hybridMultilevel"/>
    <w:tmpl w:val="C6D42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B6"/>
    <w:rsid w:val="00A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7409"/>
  <w15:chartTrackingRefBased/>
  <w15:docId w15:val="{19A816BF-9737-4D02-8D3B-5F1D63EC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F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0FB6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4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rsid w:val="00AF0FB6"/>
    <w:pPr>
      <w:numPr>
        <w:ilvl w:val="1"/>
        <w:numId w:val="1"/>
      </w:numPr>
      <w:spacing w:line="360" w:lineRule="auto"/>
      <w:outlineLvl w:val="1"/>
    </w:pPr>
    <w:rPr>
      <w:rFonts w:eastAsiaTheme="minorEastAsia"/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F0FB6"/>
    <w:pPr>
      <w:numPr>
        <w:ilvl w:val="2"/>
        <w:numId w:val="1"/>
      </w:numPr>
      <w:spacing w:line="360" w:lineRule="auto"/>
      <w:outlineLvl w:val="2"/>
    </w:pPr>
    <w:rPr>
      <w:rFonts w:eastAsiaTheme="min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FB6"/>
    <w:rPr>
      <w:rFonts w:ascii="Times New Roman" w:eastAsiaTheme="majorEastAsia" w:hAnsi="Times New Roman" w:cs="Times New Roman"/>
      <w:b/>
      <w:bCs/>
      <w:color w:val="000000" w:themeColor="text1"/>
      <w:sz w:val="28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AF0FB6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F0FB6"/>
    <w:rPr>
      <w:rFonts w:ascii="Times New Roman" w:eastAsiaTheme="minorEastAsia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F0F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F0FB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Style5">
    <w:name w:val="Style 5"/>
    <w:rsid w:val="00AF0FB6"/>
    <w:pPr>
      <w:widowControl w:val="0"/>
      <w:autoSpaceDE w:val="0"/>
      <w:autoSpaceDN w:val="0"/>
      <w:spacing w:after="0" w:line="300" w:lineRule="auto"/>
      <w:ind w:left="504"/>
      <w:jc w:val="both"/>
    </w:pPr>
    <w:rPr>
      <w:rFonts w:ascii="Times New Roman" w:eastAsia="MS Mincho" w:hAnsi="Times New Roman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Mariana</dc:creator>
  <cp:keywords/>
  <dc:description/>
  <cp:lastModifiedBy>Ana Mariana</cp:lastModifiedBy>
  <cp:revision>1</cp:revision>
  <dcterms:created xsi:type="dcterms:W3CDTF">2018-11-26T14:28:00Z</dcterms:created>
  <dcterms:modified xsi:type="dcterms:W3CDTF">2018-11-26T14:33:00Z</dcterms:modified>
</cp:coreProperties>
</file>