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45" w:rsidRDefault="00AF3F45" w:rsidP="00344C80">
      <w:pPr>
        <w:spacing w:after="0" w:line="240" w:lineRule="auto"/>
        <w:rPr>
          <w:rFonts w:asciiTheme="majorHAnsi" w:hAnsiTheme="majorHAnsi" w:cs="Times New Roman"/>
        </w:rPr>
      </w:pPr>
      <w:bookmarkStart w:id="0" w:name="_GoBack"/>
      <w:bookmarkEnd w:id="0"/>
      <w:r w:rsidRPr="00E566DE">
        <w:rPr>
          <w:rFonts w:asciiTheme="majorHAnsi" w:hAnsiTheme="majorHAnsi" w:cs="Times New Roman"/>
          <w:b/>
        </w:rPr>
        <w:t>SUPPLEMENTAL TABLES</w:t>
      </w:r>
    </w:p>
    <w:p w:rsidR="00B70DB3" w:rsidRPr="00723E50" w:rsidRDefault="00B70DB3" w:rsidP="00344C80">
      <w:pPr>
        <w:autoSpaceDE w:val="0"/>
        <w:autoSpaceDN w:val="0"/>
        <w:adjustRightInd w:val="0"/>
        <w:spacing w:line="240" w:lineRule="auto"/>
        <w:contextualSpacing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Supplementary </w:t>
      </w:r>
      <w:r w:rsidRPr="00723E50">
        <w:rPr>
          <w:rFonts w:asciiTheme="majorHAnsi" w:hAnsiTheme="majorHAnsi" w:cs="Times New Roman"/>
          <w:b/>
        </w:rPr>
        <w:t xml:space="preserve">Table </w:t>
      </w:r>
      <w:r>
        <w:rPr>
          <w:rFonts w:asciiTheme="majorHAnsi" w:hAnsiTheme="majorHAnsi" w:cs="Times New Roman"/>
          <w:b/>
        </w:rPr>
        <w:t>1</w:t>
      </w:r>
      <w:r w:rsidRPr="00723E50">
        <w:rPr>
          <w:rFonts w:asciiTheme="majorHAnsi" w:hAnsiTheme="majorHAnsi" w:cs="Times New Roman"/>
          <w:b/>
        </w:rPr>
        <w:t xml:space="preserve">: </w:t>
      </w:r>
      <w:r w:rsidR="00A96952">
        <w:rPr>
          <w:rFonts w:asciiTheme="majorHAnsi" w:hAnsiTheme="majorHAnsi" w:cs="Times New Roman"/>
          <w:b/>
        </w:rPr>
        <w:t>Top 50 r</w:t>
      </w:r>
      <w:r w:rsidRPr="00723E50">
        <w:rPr>
          <w:rFonts w:asciiTheme="majorHAnsi" w:hAnsiTheme="majorHAnsi" w:cs="Times New Roman"/>
          <w:b/>
        </w:rPr>
        <w:t>esults of the Rotterdam Study (n=135</w:t>
      </w:r>
      <w:r w:rsidR="00195D49">
        <w:rPr>
          <w:rFonts w:asciiTheme="majorHAnsi" w:hAnsiTheme="majorHAnsi" w:cs="Times New Roman"/>
          <w:b/>
        </w:rPr>
        <w:t xml:space="preserve"> samples</w:t>
      </w:r>
      <w:r w:rsidRPr="00723E50">
        <w:rPr>
          <w:rFonts w:asciiTheme="majorHAnsi" w:hAnsiTheme="majorHAnsi" w:cs="Times New Roman"/>
          <w:b/>
        </w:rPr>
        <w:t>)</w:t>
      </w:r>
    </w:p>
    <w:tbl>
      <w:tblPr>
        <w:tblStyle w:val="TableGrid"/>
        <w:tblpPr w:leftFromText="180" w:rightFromText="180" w:vertAnchor="text" w:horzAnchor="margin" w:tblpXSpec="center" w:tblpY="72"/>
        <w:tblW w:w="1096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170"/>
        <w:gridCol w:w="710"/>
        <w:gridCol w:w="581"/>
        <w:gridCol w:w="869"/>
        <w:gridCol w:w="710"/>
        <w:gridCol w:w="661"/>
        <w:gridCol w:w="869"/>
        <w:gridCol w:w="710"/>
        <w:gridCol w:w="581"/>
        <w:gridCol w:w="869"/>
        <w:gridCol w:w="710"/>
        <w:gridCol w:w="581"/>
        <w:gridCol w:w="869"/>
      </w:tblGrid>
      <w:tr w:rsidR="00B70DB3" w:rsidRPr="00A96952" w:rsidTr="00344C80">
        <w:trPr>
          <w:trHeight w:hRule="exact" w:val="576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Gene</w:t>
            </w:r>
          </w:p>
          <w:p w:rsidR="00B70DB3" w:rsidRPr="00A96952" w:rsidRDefault="00B70DB3" w:rsidP="00344C80">
            <w:pPr>
              <w:spacing w:line="240" w:lineRule="auto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ILMN ID</w:t>
            </w:r>
          </w:p>
          <w:p w:rsidR="00344C80" w:rsidRPr="00A96952" w:rsidRDefault="00344C80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Model 0: </w:t>
            </w: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br/>
              <w:t>unadjusted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Model 1:</w:t>
            </w: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br/>
            </w:r>
            <w:proofErr w:type="spellStart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adj</w:t>
            </w:r>
            <w:proofErr w:type="spellEnd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age + technical covariates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Model 2: </w:t>
            </w: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br/>
            </w:r>
            <w:proofErr w:type="spellStart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adj</w:t>
            </w:r>
            <w:proofErr w:type="spellEnd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Model 1 + BMI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Model 3: </w:t>
            </w: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br/>
            </w:r>
            <w:proofErr w:type="spellStart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adj</w:t>
            </w:r>
            <w:proofErr w:type="spellEnd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Model 2 + NSAID use</w:t>
            </w:r>
          </w:p>
        </w:tc>
      </w:tr>
      <w:tr w:rsidR="00B70DB3" w:rsidRPr="00A96952" w:rsidTr="00344C80">
        <w:trPr>
          <w:trHeight w:hRule="exact" w:val="288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  <w:t>CLEC4A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4050202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0.362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8.22E-03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0.486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8.50E-05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9.57E-04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0.403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0.120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1.08E-03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  <w:t>OR2W5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7330605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-0.189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4.72E-03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-0.194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-0.214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1.20E-03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-0.216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1.07E-03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  <w:t>MMAB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2140291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-0.121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2.62E-02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-0.152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5.89E-03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-0.179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1.56E-03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-0.174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0.055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1.87E-03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  <w:t>TESK1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4860315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7.82E-03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0.206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1.93E-03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1.60E-03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0.210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1.76E-03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iCs/>
                <w:color w:val="000000"/>
                <w:sz w:val="16"/>
                <w:szCs w:val="16"/>
              </w:rPr>
              <w:t>RBM42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4880551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9.80E-03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4.59E-03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0.199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2.52E-03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0.204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1.80E-03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PTPRO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1660386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-0.137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6.43E-03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-0.146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2.91E-03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-0.150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3.02E-03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-0.155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1.78E-03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CAP1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1070754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0.222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9.41E-03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4.78E-03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3.13E-03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3.52E-03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IFT43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3170458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-0.122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1.24E-02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2.82E-03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-0.138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3.14E-03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3.52E-03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7210184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2.13E-02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2.25E-02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3.70E-03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3.22E-03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TRMT10B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1770196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1.35E-02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2.47E-03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4.57E-03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5.05E-03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C8orf33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6350671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1.68E-03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5.26E-03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4.83E-03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4.31E-03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NIN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1740114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-0.158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7.43E-03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4.43E-03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-0.168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5.02E-03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5.79E-03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RRBP1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4540327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4.27E-02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1.43E-02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5.77E-03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5.35E-03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TMEM194A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1110494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-0.141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1.46E-02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-0.174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2.61E-03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-0.163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6.41E-03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-0.167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4.18E-03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LYZ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4810162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-0.532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1.64E-02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-0.567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0.21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7.94E-03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-0.601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6.75E-03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-0.599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0.220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7.48E-03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NFXL1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1230731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1.00E-01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6.32E-03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7.03E-03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0.400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8.19E-03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ATP6V1D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1660736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4.84E-02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0.254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1.81E-03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0.220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7.19E-03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0.220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7.79E-03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COMMD4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2370093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0.232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3.50E-02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5.89E-03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7.23E-03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5.99E-03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FKBP14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6100411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1.50E-02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1.01E-02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7.27E-03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7.60E-03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POLR2J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6350333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-0.158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7.43E-03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-0.158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7.48E-03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-0.162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7.99E-03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-0.165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7.03E-03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SAMD3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1030167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0.470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1.74E-03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4.37E-03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0.326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8.14E-03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0.316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9.22E-03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HPCAL1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520184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-0.192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3.68E-02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-0.237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3.85E-03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-0.222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8.81E-03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-0.223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9.02E-03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CHTF18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1770689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-0.149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2.18E-03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5.06E-03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-0.134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8.97E-03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9.10E-03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IL8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1570553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-0.293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7.87E-03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-0.283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6.06E-03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-0.276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9.27E-03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-0.283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7.50E-03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SPARC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5050382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8.81E-03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6.22E-03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9.39E-03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1.09E-02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3390681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-0.167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2.70E-02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-0.154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4.25E-02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-0.198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1.06E-02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-0.196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1.20E-02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NREP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940471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2.66E-02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0.187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1.07E-02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1.07E-02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1.23E-02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PSMD1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5090647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1.22E-02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1.39E-02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1.11E-02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1.15E-02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ACPL2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3800538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1.74E-02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1.40E-02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1.11E-02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1.09E-02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CERK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2230367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2.49E-02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1.25E-02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1.13E-02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1.31E-02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RUFY1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2030079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3.71E-02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4.91E-03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1.16E-02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1.04E-02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CACNA2D2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3120180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8.87E-03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1.93E-02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1.33E-02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CLIC3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5870136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2.06E-02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0.393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1.64E-02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0.425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1.22E-02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1.20E-02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INIP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990475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8.20E-02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1.07E-02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1.37E-02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1440519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2.88E-02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1.08E-02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1.35E-02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0.165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1.28E-02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PIH1D1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5910202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7.81E-02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1.50E-02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-0.170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1.35E-02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1.55E-02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PIN4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1030475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6.08E-02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3.89E-02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1.41E-02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1.35E-02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FAM49A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2510184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2.68E-01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2.41E-02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1.45E-02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1.34E-02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APTX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6590674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1.55E-02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3.05E-03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1.49E-02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1.69E-02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ARPC2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7160327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7.22E-02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5.99E-03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1.61E-02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1.77E-02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FAM105A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5130661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-0.102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1.10E-01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-0.143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1.21E-02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-0.141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1.67E-02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-0.144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1.44E-02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3370037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5.42E-01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6.88E-02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1.75E-02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1.78E-02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MRPS6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6400195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2.11E-02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2.00E-02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1.76E-02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1.94E-02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5340519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3.12E-02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3.05E-02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1.76E-02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1.75E-02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6480246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-0.116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1.33E-01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1.83E-02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-0.170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1.77E-02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-0.162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1.97E-02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METTL3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6860524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-0.057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4.12E-01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1.72E-02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-0.136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1.80E-02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1.64E-02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YWHAB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1340521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2.77E-01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1.49E-01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1.81E-02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2.03E-02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COX19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1450255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-0.208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7.32E-03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-0.202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2.88E-03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-0.159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1.90E-02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-0.153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2.21E-02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FIS1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6420242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-0.070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6.10E-01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-0.13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2.90E-01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-0.274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1.90E-02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-0.274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2.00E-02</w:t>
            </w:r>
          </w:p>
        </w:tc>
      </w:tr>
      <w:tr w:rsidR="00A96952" w:rsidRPr="00A96952" w:rsidTr="00344C80">
        <w:trPr>
          <w:trHeight w:hRule="exact" w:val="288"/>
        </w:trPr>
        <w:tc>
          <w:tcPr>
            <w:tcW w:w="1073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EMG1</w:t>
            </w:r>
          </w:p>
        </w:tc>
        <w:tc>
          <w:tcPr>
            <w:tcW w:w="117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4850091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2.19E-02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5.67E-03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0.164</w:t>
            </w:r>
          </w:p>
        </w:tc>
        <w:tc>
          <w:tcPr>
            <w:tcW w:w="58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1.93E-02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58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2.20E-02</w:t>
            </w:r>
          </w:p>
        </w:tc>
      </w:tr>
    </w:tbl>
    <w:p w:rsidR="00B70DB3" w:rsidRDefault="00B70DB3" w:rsidP="00344C80">
      <w:pPr>
        <w:spacing w:after="0" w:line="240" w:lineRule="auto"/>
        <w:rPr>
          <w:rFonts w:asciiTheme="majorHAnsi" w:hAnsiTheme="majorHAnsi" w:cs="Times New Roman"/>
          <w:b/>
        </w:rPr>
      </w:pPr>
    </w:p>
    <w:p w:rsidR="00B70DB3" w:rsidRDefault="00B70DB3" w:rsidP="00344C80">
      <w:pPr>
        <w:spacing w:after="0" w:line="240" w:lineRule="auto"/>
        <w:rPr>
          <w:rFonts w:asciiTheme="majorHAnsi" w:hAnsiTheme="majorHAnsi" w:cs="Times New Roman"/>
          <w:b/>
        </w:rPr>
      </w:pPr>
    </w:p>
    <w:p w:rsidR="00B70DB3" w:rsidRDefault="00B70DB3" w:rsidP="00344C80">
      <w:pPr>
        <w:spacing w:after="0" w:line="240" w:lineRule="auto"/>
        <w:rPr>
          <w:rFonts w:asciiTheme="majorHAnsi" w:hAnsiTheme="majorHAnsi" w:cs="Times New Roman"/>
          <w:b/>
        </w:rPr>
      </w:pPr>
    </w:p>
    <w:p w:rsidR="00B70DB3" w:rsidRDefault="00B70DB3" w:rsidP="00344C80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br w:type="page"/>
      </w:r>
    </w:p>
    <w:p w:rsidR="00B70DB3" w:rsidRPr="00723E50" w:rsidRDefault="00B70DB3" w:rsidP="00344C80">
      <w:pPr>
        <w:autoSpaceDE w:val="0"/>
        <w:autoSpaceDN w:val="0"/>
        <w:adjustRightInd w:val="0"/>
        <w:spacing w:line="240" w:lineRule="auto"/>
        <w:contextualSpacing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 xml:space="preserve">Supplementary </w:t>
      </w:r>
      <w:r w:rsidRPr="00723E50">
        <w:rPr>
          <w:rFonts w:asciiTheme="majorHAnsi" w:hAnsiTheme="majorHAnsi" w:cs="Times New Roman"/>
          <w:b/>
        </w:rPr>
        <w:t xml:space="preserve">Table </w:t>
      </w:r>
      <w:r>
        <w:rPr>
          <w:rFonts w:asciiTheme="majorHAnsi" w:hAnsiTheme="majorHAnsi" w:cs="Times New Roman"/>
          <w:b/>
        </w:rPr>
        <w:t>2</w:t>
      </w:r>
      <w:r w:rsidRPr="00723E50">
        <w:rPr>
          <w:rFonts w:asciiTheme="majorHAnsi" w:hAnsiTheme="majorHAnsi" w:cs="Times New Roman"/>
          <w:b/>
        </w:rPr>
        <w:t xml:space="preserve">: </w:t>
      </w:r>
      <w:r w:rsidR="00A96952">
        <w:rPr>
          <w:rFonts w:asciiTheme="majorHAnsi" w:hAnsiTheme="majorHAnsi" w:cs="Times New Roman"/>
          <w:b/>
        </w:rPr>
        <w:t>Top 50 r</w:t>
      </w:r>
      <w:r w:rsidRPr="00723E50">
        <w:rPr>
          <w:rFonts w:asciiTheme="majorHAnsi" w:hAnsiTheme="majorHAnsi" w:cs="Times New Roman"/>
          <w:b/>
        </w:rPr>
        <w:t xml:space="preserve">esults of </w:t>
      </w:r>
      <w:r>
        <w:rPr>
          <w:rFonts w:asciiTheme="majorHAnsi" w:hAnsiTheme="majorHAnsi" w:cs="Times New Roman"/>
          <w:b/>
        </w:rPr>
        <w:t xml:space="preserve">GARP </w:t>
      </w:r>
      <w:r w:rsidRPr="00723E50">
        <w:rPr>
          <w:rFonts w:asciiTheme="majorHAnsi" w:hAnsiTheme="majorHAnsi" w:cs="Times New Roman"/>
          <w:b/>
        </w:rPr>
        <w:t>(n=</w:t>
      </w:r>
      <w:r>
        <w:rPr>
          <w:rFonts w:asciiTheme="majorHAnsi" w:hAnsiTheme="majorHAnsi" w:cs="Times New Roman"/>
          <w:b/>
        </w:rPr>
        <w:t>98</w:t>
      </w:r>
      <w:r w:rsidR="00195D49">
        <w:rPr>
          <w:rFonts w:asciiTheme="majorHAnsi" w:hAnsiTheme="majorHAnsi" w:cs="Times New Roman"/>
          <w:b/>
        </w:rPr>
        <w:t xml:space="preserve"> samples</w:t>
      </w:r>
      <w:r w:rsidRPr="00723E50">
        <w:rPr>
          <w:rFonts w:asciiTheme="majorHAnsi" w:hAnsiTheme="majorHAnsi" w:cs="Times New Roman"/>
          <w:b/>
        </w:rPr>
        <w:t>)</w:t>
      </w:r>
    </w:p>
    <w:tbl>
      <w:tblPr>
        <w:tblStyle w:val="TableGrid"/>
        <w:tblpPr w:leftFromText="180" w:rightFromText="180" w:vertAnchor="text" w:horzAnchor="margin" w:tblpXSpec="center" w:tblpY="72"/>
        <w:tblW w:w="1090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896"/>
        <w:gridCol w:w="710"/>
        <w:gridCol w:w="661"/>
        <w:gridCol w:w="869"/>
        <w:gridCol w:w="710"/>
        <w:gridCol w:w="661"/>
        <w:gridCol w:w="872"/>
        <w:gridCol w:w="710"/>
        <w:gridCol w:w="661"/>
        <w:gridCol w:w="869"/>
        <w:gridCol w:w="710"/>
        <w:gridCol w:w="661"/>
        <w:gridCol w:w="869"/>
      </w:tblGrid>
      <w:tr w:rsidR="00344C80" w:rsidRPr="00723E50" w:rsidTr="00344C80">
        <w:trPr>
          <w:trHeight w:hRule="exact" w:val="576"/>
        </w:trPr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80" w:rsidRPr="00A96952" w:rsidRDefault="00344C80" w:rsidP="00344C80">
            <w:pPr>
              <w:spacing w:line="240" w:lineRule="auto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Gene</w:t>
            </w:r>
          </w:p>
          <w:p w:rsidR="00344C80" w:rsidRPr="00A96952" w:rsidRDefault="00344C80" w:rsidP="00344C80">
            <w:pPr>
              <w:spacing w:line="240" w:lineRule="auto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80" w:rsidRDefault="00344C80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ILMN ID</w:t>
            </w:r>
          </w:p>
          <w:p w:rsidR="00344C80" w:rsidRPr="00A96952" w:rsidRDefault="00344C80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80" w:rsidRPr="00A96952" w:rsidRDefault="00344C80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Model 0: </w:t>
            </w: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br/>
              <w:t>unadjusted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80" w:rsidRPr="00A96952" w:rsidRDefault="00344C80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Model 1:</w:t>
            </w: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br/>
            </w:r>
            <w:proofErr w:type="spellStart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adj</w:t>
            </w:r>
            <w:proofErr w:type="spellEnd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age + technical covariates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4C80" w:rsidRPr="00A96952" w:rsidRDefault="00344C80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Model 2: </w:t>
            </w: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br/>
            </w:r>
            <w:proofErr w:type="spellStart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adj</w:t>
            </w:r>
            <w:proofErr w:type="spellEnd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Model 1 + BMI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80" w:rsidRPr="00A96952" w:rsidRDefault="00344C80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Model 3: </w:t>
            </w:r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br/>
            </w:r>
            <w:proofErr w:type="spellStart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adj</w:t>
            </w:r>
            <w:proofErr w:type="spellEnd"/>
            <w:r w:rsidRPr="00A96952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Model 2 + NSAID use</w:t>
            </w:r>
          </w:p>
        </w:tc>
      </w:tr>
      <w:tr w:rsidR="00B70DB3" w:rsidRPr="00723E50" w:rsidTr="00344C80">
        <w:trPr>
          <w:trHeight w:hRule="exact" w:val="288"/>
        </w:trPr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A96952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</w:tr>
      <w:tr w:rsidR="00B70DB3" w:rsidRPr="00723E50" w:rsidTr="00344C80">
        <w:trPr>
          <w:trHeight w:hRule="exact" w:val="288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sz w:val="16"/>
                <w:szCs w:val="16"/>
              </w:rPr>
              <w:t>DDIT4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3190148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-0.991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0.361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6.11E-03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-1.415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0.416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6.70E-04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-1.425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0.411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5.21E-04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-1.425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0.414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5.76E-04</w:t>
            </w:r>
          </w:p>
        </w:tc>
      </w:tr>
      <w:tr w:rsidR="00B70DB3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B70DB3" w:rsidRPr="00A96952" w:rsidRDefault="00B70DB3" w:rsidP="00344C80">
            <w:pPr>
              <w:spacing w:line="240" w:lineRule="auto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sz w:val="16"/>
                <w:szCs w:val="16"/>
              </w:rPr>
              <w:t>TUBB4B</w:t>
            </w:r>
          </w:p>
        </w:tc>
        <w:tc>
          <w:tcPr>
            <w:tcW w:w="896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2070368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-0.612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0.143</w:t>
            </w:r>
          </w:p>
        </w:tc>
        <w:tc>
          <w:tcPr>
            <w:tcW w:w="869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1.75E-05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-0.437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0.128</w:t>
            </w:r>
          </w:p>
        </w:tc>
        <w:tc>
          <w:tcPr>
            <w:tcW w:w="872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6.24E-04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-0.439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0.127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5.63E-04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-0.437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0.128</w:t>
            </w:r>
          </w:p>
        </w:tc>
        <w:tc>
          <w:tcPr>
            <w:tcW w:w="869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6.34E-04</w:t>
            </w:r>
          </w:p>
        </w:tc>
      </w:tr>
      <w:tr w:rsidR="00B70DB3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B70DB3" w:rsidRPr="00A96952" w:rsidRDefault="00B70DB3" w:rsidP="00344C80">
            <w:pPr>
              <w:spacing w:line="240" w:lineRule="auto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sz w:val="16"/>
                <w:szCs w:val="16"/>
              </w:rPr>
              <w:t>MUTYH</w:t>
            </w:r>
          </w:p>
        </w:tc>
        <w:tc>
          <w:tcPr>
            <w:tcW w:w="896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5670037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-0.270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0.107</w:t>
            </w:r>
          </w:p>
        </w:tc>
        <w:tc>
          <w:tcPr>
            <w:tcW w:w="869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1.19E-02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-0.362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0.105</w:t>
            </w:r>
          </w:p>
        </w:tc>
        <w:tc>
          <w:tcPr>
            <w:tcW w:w="872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5.56E-04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-0.361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0.106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6.38E-04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-0.358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0.107</w:t>
            </w:r>
          </w:p>
        </w:tc>
        <w:tc>
          <w:tcPr>
            <w:tcW w:w="869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8.15E-04</w:t>
            </w:r>
          </w:p>
        </w:tc>
      </w:tr>
      <w:tr w:rsidR="00B70DB3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B70DB3" w:rsidRPr="00A96952" w:rsidRDefault="00B70DB3" w:rsidP="00344C80">
            <w:pPr>
              <w:spacing w:line="240" w:lineRule="auto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sz w:val="16"/>
                <w:szCs w:val="16"/>
              </w:rPr>
              <w:t>MBIP</w:t>
            </w:r>
          </w:p>
        </w:tc>
        <w:tc>
          <w:tcPr>
            <w:tcW w:w="896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6480041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0.255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0.104</w:t>
            </w:r>
          </w:p>
        </w:tc>
        <w:tc>
          <w:tcPr>
            <w:tcW w:w="869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1.47E-02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0.319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0.097</w:t>
            </w:r>
          </w:p>
        </w:tc>
        <w:tc>
          <w:tcPr>
            <w:tcW w:w="872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1.06E-03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0.320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0.098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1.09E-03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0.315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0.098</w:t>
            </w:r>
          </w:p>
        </w:tc>
        <w:tc>
          <w:tcPr>
            <w:tcW w:w="869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1.26E-03</w:t>
            </w:r>
          </w:p>
        </w:tc>
      </w:tr>
      <w:tr w:rsidR="00B70DB3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B70DB3" w:rsidRPr="00A96952" w:rsidRDefault="00B70DB3" w:rsidP="00344C80">
            <w:pPr>
              <w:spacing w:line="240" w:lineRule="auto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sz w:val="16"/>
                <w:szCs w:val="16"/>
              </w:rPr>
              <w:t>KLF4</w:t>
            </w:r>
          </w:p>
        </w:tc>
        <w:tc>
          <w:tcPr>
            <w:tcW w:w="896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2810059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0.472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0.251</w:t>
            </w:r>
          </w:p>
        </w:tc>
        <w:tc>
          <w:tcPr>
            <w:tcW w:w="869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5.98E-02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0.768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0.240</w:t>
            </w:r>
          </w:p>
        </w:tc>
        <w:tc>
          <w:tcPr>
            <w:tcW w:w="872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1.34E-03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0.780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0.240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1.14E-03</w:t>
            </w:r>
          </w:p>
        </w:tc>
        <w:tc>
          <w:tcPr>
            <w:tcW w:w="710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0.766</w:t>
            </w:r>
          </w:p>
        </w:tc>
        <w:tc>
          <w:tcPr>
            <w:tcW w:w="661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0.242</w:t>
            </w:r>
          </w:p>
        </w:tc>
        <w:tc>
          <w:tcPr>
            <w:tcW w:w="869" w:type="dxa"/>
            <w:vAlign w:val="center"/>
          </w:tcPr>
          <w:p w:rsidR="00B70DB3" w:rsidRPr="00A96952" w:rsidRDefault="00B70DB3" w:rsidP="00344C80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sz w:val="16"/>
                <w:szCs w:val="16"/>
              </w:rPr>
              <w:t>1.58E-03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DEPDC5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1090291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-0.252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8.03E-03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1.73E-03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-0.274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1.89E-03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2.03E-03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CSHL1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1690102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0.254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2.91E-02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2.32E-03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DET1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6650452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-0.219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2.43E-02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-0.305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-0.306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2.04E-03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-0.306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2.23E-03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SMARCD1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3400593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0.289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1.32E-02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2.32E-03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0.395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2.16E-03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0.393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2.41E-03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PATL1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5310427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8.57E-03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2.48E-03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0.331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2.36E-03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EIF4G2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2260095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7.28E-01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0.427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3.56E-03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0.438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2.53E-03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0.449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1.98E-03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PRDX5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520750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8.07E-03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2.48E-03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2.66E-03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2.14E-03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ING3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7550707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0.352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3.71E-02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0.455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2.65E-03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0.456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2.69E-03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0.465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2.51E-03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SLC41A3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940373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-0.288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1.82E-02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2.59E-03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-0.341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2.75E-03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-0.336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3.71E-03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510132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3.44E-04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2.14E-03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-0.332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2.81E-03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-0.336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2.37E-03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CLPX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6760050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0.486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4.73E-04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0.425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2.80E-03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2.86E-03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0.425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3.10E-03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RBP7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3850112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-0.672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2.06E-03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-0.650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2.62E-03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-0.649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2.87E-03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-0.649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0.220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3.19E-03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C11orf73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780440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4.40E-04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-0.337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3.69E-03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-0.341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3.09E-03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-0.339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3.60E-03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3130358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2.61E-02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3.05E-03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-0.353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3.31E-03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3.18E-03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ATF6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5420343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-0.326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7.79E-03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-0.394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3.71E-03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-0.392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4.10E-03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-0.392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4.42E-03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ZNF200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7100300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-0.447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9.88E-03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-0.552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0.191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3.92E-03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-0.552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4.20E-03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-0.566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2.91E-03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ULK3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4480132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-0.253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4.86E-02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4.02E-03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-0.354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4.35E-03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4.67E-03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PFKFB3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1470601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-0.217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2.59E-01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-0.393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4.46E-03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-0.395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4.40E-03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-0.392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4.86E-03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SLMO2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7000403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0.615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0.183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7.58E-04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0.418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4.28E-03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4.50E-03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4.92E-03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ARPC5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20142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-0.527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0.226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1.98E-02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-0.421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4.72E-03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-0.424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4.52E-03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-0.408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6.38E-03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ENTPD4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2900224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-0.252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1.34E-01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-0.469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5.06E-03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-0.470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5.03E-03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-0.490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3.93E-03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GABPB1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7200431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-0.201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4.15E-02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-0.305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6.21E-03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-0.309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5.11E-03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-0.321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3.23E-03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4570576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0.581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4.97E-05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0.398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4.93E-03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0.398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5.27E-03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0.399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5.25E-03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PANK4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7000553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-0.331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9.33E-03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-0.334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6.15E-03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-0.339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5.33E-03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4.59E-03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RAB11FIP1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6130156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-0.263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3.85E-02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-0.395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5.42E-03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-0.391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5.34E-03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-0.391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5.69E-03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EMC9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4570014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-0.429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6.11E-03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5.84E-03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5.41E-03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-0.363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4.65E-03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PTPLB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6980253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4.74E-01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0.351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8.98E-03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5.62E-03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0.363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5.95E-03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DYNLL2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3400551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0.243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1.02E-01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7.31E-03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5.91E-03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4.30E-03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ABCF1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7380113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-0.217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7.04E-02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-0.301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5.28E-03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-0.297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6.05E-03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-0.292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6.97E-03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EMC6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3990600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-0.619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4.10E-04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-0.403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6.95E-03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-0.406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6.06E-03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-0.416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4.64E-03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CSRNP2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1110372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-0.174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5.32E-02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5.77E-03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6.16E-03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-0.274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6.98E-03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PPHLN1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2810730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0.317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8.27E-03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0.357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0.130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6.20E-03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6.21E-03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6.70E-03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TNFRSF10B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2600463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1.79E-02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-0.380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6.55E-03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-0.384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6.24E-03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-0.364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7.79E-03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ME2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7550521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0.377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9.41E-04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5.58E-03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0.323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6.30E-03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6.16E-03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CXCR4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1300280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-0.579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0.226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1.06E-02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-0.713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6.44E-03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-0.709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0.260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6.31E-03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-0.711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0.261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6.47E-03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HSD17B11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6580487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7.11E-02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0.349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1.37E-02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6.37E-03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7.37E-03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MED8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3060619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2.14E-03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5.79E-03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-0.348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6.38E-03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5.72E-03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ZNF160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360709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0.348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3.15E-03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6.09E-03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6.42E-03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7.51E-03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MRPL32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4480327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-0.343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7.84E-03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8.27E-03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-0.358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6.56E-03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-0.362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6.31E-03</w:t>
            </w:r>
          </w:p>
        </w:tc>
      </w:tr>
      <w:tr w:rsidR="00A96952" w:rsidRPr="00723E50" w:rsidTr="00344C8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1430255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3.02E-02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6.62E-03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6.74E-03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7.85E-03</w:t>
            </w:r>
          </w:p>
        </w:tc>
      </w:tr>
      <w:tr w:rsidR="00A96952" w:rsidRPr="00723E50" w:rsidTr="003866B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lastRenderedPageBreak/>
              <w:t>LRRC25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5310397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-0.767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0.326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1.87E-02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-0.950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0.349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6.44E-03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-0.941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0.348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6.92E-03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-0.935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0.350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7.62E-03</w:t>
            </w:r>
          </w:p>
        </w:tc>
      </w:tr>
      <w:tr w:rsidR="00A96952" w:rsidRPr="00723E50" w:rsidTr="003866B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EGR1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870338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2.473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4.87E-03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2.721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7.02E-03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2.717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7.35E-03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2.739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7.02E-03</w:t>
            </w:r>
          </w:p>
        </w:tc>
      </w:tr>
      <w:tr w:rsidR="00A96952" w:rsidRPr="00723E50" w:rsidTr="003866B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DDX39A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4860673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-0.461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1.69E-03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-0.400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9.70E-03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-0.407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7.37E-03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-0.405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0.153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8.10E-03</w:t>
            </w:r>
          </w:p>
        </w:tc>
      </w:tr>
      <w:tr w:rsidR="00A96952" w:rsidRPr="00723E50" w:rsidTr="003866B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TRIM24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6510196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0.355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1.96E-03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8.15E-03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7.41E-03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6.52E-03</w:t>
            </w:r>
          </w:p>
        </w:tc>
      </w:tr>
      <w:tr w:rsidR="00A96952" w:rsidRPr="00723E50" w:rsidTr="003866B0">
        <w:trPr>
          <w:trHeight w:hRule="exact" w:val="288"/>
        </w:trPr>
        <w:tc>
          <w:tcPr>
            <w:tcW w:w="1044" w:type="dxa"/>
            <w:vAlign w:val="center"/>
          </w:tcPr>
          <w:p w:rsidR="00A96952" w:rsidRPr="00A96952" w:rsidRDefault="00A96952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RPS6KB2</w:t>
            </w:r>
          </w:p>
        </w:tc>
        <w:tc>
          <w:tcPr>
            <w:tcW w:w="896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96952">
              <w:rPr>
                <w:rFonts w:ascii="Calibri" w:hAnsi="Calibri"/>
                <w:color w:val="000000"/>
                <w:sz w:val="16"/>
                <w:szCs w:val="16"/>
              </w:rPr>
              <w:t>2350538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-0.353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1.97E-03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-0.266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872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1.24E-02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-0.287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7.58E-03</w:t>
            </w:r>
          </w:p>
        </w:tc>
        <w:tc>
          <w:tcPr>
            <w:tcW w:w="710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-0.288</w:t>
            </w:r>
          </w:p>
        </w:tc>
        <w:tc>
          <w:tcPr>
            <w:tcW w:w="661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869" w:type="dxa"/>
            <w:vAlign w:val="center"/>
          </w:tcPr>
          <w:p w:rsidR="00A96952" w:rsidRPr="00A96952" w:rsidRDefault="00A96952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96952">
              <w:rPr>
                <w:rFonts w:asciiTheme="majorHAnsi" w:hAnsiTheme="majorHAnsi"/>
                <w:color w:val="000000"/>
                <w:sz w:val="16"/>
                <w:szCs w:val="16"/>
              </w:rPr>
              <w:t>7.91E-03</w:t>
            </w:r>
          </w:p>
        </w:tc>
      </w:tr>
    </w:tbl>
    <w:p w:rsidR="00B70DB3" w:rsidRPr="00723E50" w:rsidRDefault="00B70DB3" w:rsidP="00344C80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Theme="majorHAnsi" w:hAnsiTheme="majorHAnsi" w:cs="Times New Roman"/>
        </w:rPr>
      </w:pPr>
    </w:p>
    <w:p w:rsidR="00B70DB3" w:rsidRDefault="00B70DB3" w:rsidP="00344C80">
      <w:pPr>
        <w:spacing w:after="0" w:line="240" w:lineRule="auto"/>
        <w:rPr>
          <w:rFonts w:asciiTheme="majorHAnsi" w:hAnsiTheme="majorHAnsi" w:cs="Times New Roman"/>
          <w:b/>
        </w:rPr>
      </w:pPr>
    </w:p>
    <w:p w:rsidR="00B70DB3" w:rsidRDefault="00B70DB3" w:rsidP="00344C80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br w:type="page"/>
      </w:r>
    </w:p>
    <w:p w:rsidR="00AF3F45" w:rsidRPr="00723E50" w:rsidRDefault="009D2C30" w:rsidP="00344C80">
      <w:pPr>
        <w:autoSpaceDE w:val="0"/>
        <w:autoSpaceDN w:val="0"/>
        <w:adjustRightInd w:val="0"/>
        <w:spacing w:line="240" w:lineRule="auto"/>
        <w:contextualSpacing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>Supplementary T</w:t>
      </w:r>
      <w:r w:rsidR="00AF3F45" w:rsidRPr="00723E50">
        <w:rPr>
          <w:rFonts w:asciiTheme="majorHAnsi" w:hAnsiTheme="majorHAnsi" w:cs="Times New Roman"/>
          <w:b/>
        </w:rPr>
        <w:t xml:space="preserve">able </w:t>
      </w:r>
      <w:r w:rsidR="00344C80">
        <w:rPr>
          <w:rFonts w:asciiTheme="majorHAnsi" w:hAnsiTheme="majorHAnsi" w:cs="Times New Roman"/>
          <w:b/>
        </w:rPr>
        <w:t>3</w:t>
      </w:r>
      <w:r w:rsidR="00AF3F45" w:rsidRPr="00723E50">
        <w:rPr>
          <w:rFonts w:asciiTheme="majorHAnsi" w:hAnsiTheme="majorHAnsi" w:cs="Times New Roman"/>
          <w:b/>
        </w:rPr>
        <w:t xml:space="preserve">: </w:t>
      </w:r>
      <w:r w:rsidR="00AF3F45">
        <w:rPr>
          <w:rFonts w:asciiTheme="majorHAnsi" w:hAnsiTheme="majorHAnsi" w:cs="Times New Roman"/>
          <w:b/>
        </w:rPr>
        <w:t>R</w:t>
      </w:r>
      <w:r w:rsidR="00AF3F45" w:rsidRPr="00723E50">
        <w:rPr>
          <w:rFonts w:asciiTheme="majorHAnsi" w:hAnsiTheme="majorHAnsi" w:cs="Times New Roman"/>
          <w:b/>
        </w:rPr>
        <w:t xml:space="preserve">esults </w:t>
      </w:r>
      <w:r w:rsidR="00AF3F45">
        <w:rPr>
          <w:rFonts w:asciiTheme="majorHAnsi" w:hAnsiTheme="majorHAnsi" w:cs="Times New Roman"/>
          <w:b/>
        </w:rPr>
        <w:t xml:space="preserve">(p&lt;0.05) </w:t>
      </w:r>
      <w:r w:rsidR="00AF3F45" w:rsidRPr="00723E50">
        <w:rPr>
          <w:rFonts w:asciiTheme="majorHAnsi" w:hAnsiTheme="majorHAnsi" w:cs="Times New Roman"/>
          <w:b/>
        </w:rPr>
        <w:t xml:space="preserve">of the </w:t>
      </w:r>
      <w:r w:rsidR="00AF3F45">
        <w:rPr>
          <w:rFonts w:asciiTheme="majorHAnsi" w:hAnsiTheme="majorHAnsi" w:cs="Times New Roman"/>
          <w:b/>
        </w:rPr>
        <w:t xml:space="preserve">differential expression </w:t>
      </w:r>
      <w:r w:rsidR="00195D49">
        <w:rPr>
          <w:rFonts w:asciiTheme="majorHAnsi" w:hAnsiTheme="majorHAnsi" w:cs="Times New Roman"/>
          <w:b/>
        </w:rPr>
        <w:t>meta-analysis (n=233 samples</w:t>
      </w:r>
      <w:r w:rsidR="00344C80">
        <w:rPr>
          <w:rFonts w:asciiTheme="majorHAnsi" w:hAnsiTheme="majorHAnsi" w:cs="Times New Roman"/>
          <w:b/>
        </w:rPr>
        <w:t>)</w:t>
      </w:r>
    </w:p>
    <w:tbl>
      <w:tblPr>
        <w:tblStyle w:val="TableGrid"/>
        <w:tblpPr w:leftFromText="180" w:rightFromText="180" w:vertAnchor="text" w:horzAnchor="margin" w:tblpXSpec="center" w:tblpY="72"/>
        <w:tblW w:w="110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77"/>
        <w:gridCol w:w="710"/>
        <w:gridCol w:w="661"/>
        <w:gridCol w:w="869"/>
        <w:gridCol w:w="710"/>
        <w:gridCol w:w="661"/>
        <w:gridCol w:w="869"/>
        <w:gridCol w:w="713"/>
        <w:gridCol w:w="869"/>
        <w:gridCol w:w="486"/>
        <w:gridCol w:w="796"/>
        <w:gridCol w:w="796"/>
      </w:tblGrid>
      <w:tr w:rsidR="0097365D" w:rsidRPr="0097365D" w:rsidTr="009076E4">
        <w:trPr>
          <w:trHeight w:hRule="exact" w:val="576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8422F6" w:rsidP="008422F6">
            <w:pPr>
              <w:spacing w:line="240" w:lineRule="auto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Gene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8422F6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ILMN ID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8422F6" w:rsidP="008422F6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RS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8422F6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GARP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7365D" w:rsidRPr="0097365D" w:rsidRDefault="008422F6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META-ANALYSIS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8422F6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RS position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8422F6">
            <w:pPr>
              <w:spacing w:line="240" w:lineRule="auto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97365D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GARP</w:t>
            </w:r>
            <w:r w:rsidRPr="0097365D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br/>
            </w:r>
            <w:r w:rsidR="008422F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position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365D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365D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97365D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365D">
              <w:rPr>
                <w:rFonts w:asciiTheme="majorHAnsi" w:hAnsiTheme="majorHAnsi" w:cs="Times New Roman"/>
                <w:i/>
                <w:sz w:val="16"/>
                <w:szCs w:val="16"/>
              </w:rPr>
              <w:t>Effect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365D">
              <w:rPr>
                <w:rFonts w:asciiTheme="majorHAnsi" w:hAnsiTheme="majorHAnsi" w:cs="Times New Roman"/>
                <w:i/>
                <w:sz w:val="16"/>
                <w:szCs w:val="16"/>
              </w:rPr>
              <w:t>SE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97365D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97365D">
              <w:rPr>
                <w:rFonts w:asciiTheme="majorHAnsi" w:hAnsiTheme="majorHAnsi" w:cs="Times New Roman"/>
                <w:i/>
                <w:sz w:val="16"/>
                <w:szCs w:val="16"/>
              </w:rPr>
              <w:t>Zscore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 w:rsidRPr="0097365D">
              <w:rPr>
                <w:rFonts w:asciiTheme="majorHAnsi" w:hAnsiTheme="majorHAnsi" w:cs="Times New Roman"/>
                <w:i/>
                <w:sz w:val="16"/>
                <w:szCs w:val="16"/>
              </w:rPr>
              <w:t>Pvalue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7365D" w:rsidRPr="0097365D" w:rsidRDefault="008422F6" w:rsidP="008422F6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="Times New Roman"/>
                <w:i/>
                <w:sz w:val="16"/>
                <w:szCs w:val="16"/>
              </w:rPr>
              <w:t>Dir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C1orf38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2470240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-0.132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2.00E-02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-0.170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1.63E-01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-3.356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7.90E-04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GABPB1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7200431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-0.190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-3.325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8.84E-04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TMEM97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3420541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-0.304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-3.099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1.94E-03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DYNLL2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3400551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8.91E-02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3.087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2.02E-03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RBM4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510132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-0.285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2.10E-03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-3.067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2.16E-03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PRICKLE1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1770224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2.03E-02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0.400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2.993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2.76E-03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AP3B1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2230603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3.61E-02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2.989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2.80E-03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TUBB2C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2070368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3.60E-01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-0.349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5.98E-04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-2.922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3.48E-03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2634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FKBP14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6100411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7.69E-03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7.90E-02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2.915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3.56E-03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1499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GFM1\LXN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60670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0.346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5.29E-03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2.899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3.74E-03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4810162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-0.561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6.95E-03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-0.338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5.42E-01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-2.832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4.62E-03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2031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ARL6IP1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2690047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3.98E-02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9.07E-02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2.831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4.64E-03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PTPLB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6980253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1.13E-03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2.809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4.96E-03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MED19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3450427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9.51E-02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-2.79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5.28E-03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APTX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1570138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4.37E-02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-2.783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5.39E-03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371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NFATC1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940725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7.11E-02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7.15E-02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2.778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5.46E-03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RG9MTD3\SHB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1770196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5.04E-03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7.65E-02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2.755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5.87E-03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3222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POLR2J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6350333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7.14E-03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-0.445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3.46E-03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-2.74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6.14E-03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2330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1070754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3.14E-03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-0.038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6.05E-01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2.737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6.20E-03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4195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3170458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-0.130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2.99E-03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6.15E-02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-2.734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6.26E-03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4228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C3orf31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7000746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7.23E-02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5.88E-01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2.731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6.31E-03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3370037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5.43E-04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2.731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6.32E-03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1289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TXNL4B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5220731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9.19E-02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-0.210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2.66E-02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-2.73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6.34E-03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YWHAB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1340521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0.243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2.719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6.55E-03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1291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ING2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7160025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2.11E-01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2.711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6.71E-03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5870228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-0.124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3.77E-02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9.33E-03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-2.705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6.82E-03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COPA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4150500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4.94E-04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2.699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6.96E-03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CAB39L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780500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2.73E-02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2.696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7.01E-03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1071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1440519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2.693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7.07E-03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1791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N6AMT2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3450739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5.52E-02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-2.678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7.40E-03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1980669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2.678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7.41E-03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692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6860524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-0.128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5.92E-01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-2.67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7.58E-03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1506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NDUFB4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7210184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3.90E-03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0.220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2.669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7.62E-03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4440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EIF4G2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2260095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0.367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4.04E-03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2.668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7.62E-03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LIG1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5050113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-0.407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6.60E-04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-2.656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7.91E-03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592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2320189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5.20E-03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2.645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8.17E-03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DHX40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5220433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1.94E-02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2.644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8.18E-03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TMEM194A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1110494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6.15E-03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-0.254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-2.638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8.33E-03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3499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TATDN2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2690753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-0.320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3.31E-03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-2.636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8.38E-03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ERCC1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3610474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0.250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4.94E-02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2.636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8.40E-03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801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LASS2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6380154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-0.278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1.56E-02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-2.627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8.63E-03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1020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CD99L2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1780079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4.78E-02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3.62E-01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-2.611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9.04E-03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690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GSTT1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7400537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-0.183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-0.570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-2.587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9.69E-03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PIH1D1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5910202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-0.161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-0.202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1.66E-02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-2.581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9.85E-03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2473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610543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9.14E-02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2.566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1158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1690348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-0.182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4.53E-02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-2.56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1024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PSMD6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5810070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2.33E-02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3.89E-01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2.542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1757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PATL1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5310427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4.48E-02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2.539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3413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SFXN1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4730411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-0.122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-0.177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-2.536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1977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PIN4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1030475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5.70E-02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2.531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2731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SPARC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5050382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1.03E-02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0.365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2.529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3598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SAMD3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1030167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8.03E-03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0.233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3.01E-01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2.512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4116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KIAA1967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5050047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-0.322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2.38E-02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-2.511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1660653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-0.121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4.79E-02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-2.51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961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EIF2B4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6370494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-0.130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5.98E-02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-2.508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ZNF200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7100300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-0.439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6.97E-03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-2.507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2879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C1orf56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4150332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-0.133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2.29E-02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5.16E-01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-2.488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1992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RPS6KB2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2350538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-0.327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7.08E-04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-2.466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2315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MUTYH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5670037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7.35E-01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-0.228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9.25E-03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-2.462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6527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ASB3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2690068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6.80E-02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2.446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1761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RAB2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5360379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2.441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2468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1410400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5.92E-02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0.566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0.197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4.09E-03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2.424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1029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1470601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4.54E-01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-0.262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2.39E-02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-2.421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3424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SAMD3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290750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0.224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3.31E-01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2.416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2886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HPCAL1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520184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-0.207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8.94E-03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3.19E-01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-2.403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4927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FUNDC1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4260192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1.27E-02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2.403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RBM42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4880551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2.62E-03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6.44E-01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2.398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8354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4480220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0.270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2.39E-02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2.386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6900402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-0.234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2.17E-02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-2.382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463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ZNF160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360709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9.95E-02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SLC2A8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5870326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-0.262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4.17E-02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-2.369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1817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7000403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0.192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2.367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3795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PTS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6280341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-0.171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-2.353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FANCA\ZNF276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3190138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-0.314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-2.352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GRIPAP1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540678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-0.204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6.84E-02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-2.349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MRPL32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4480327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-0.312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3.01E-03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-2.348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3332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ABHD2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2970201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7.65E-02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-2.347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TEX10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6770044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-0.173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1.37E-02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-2.344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ATG7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5220754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-0.200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-2.338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1553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DHRS8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6580487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6.88E-03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2.338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3472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BCAP29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6250564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8.93E-02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2.335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ING4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1430767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3.77E-02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-0.048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6.26E-01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2279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6960181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-0.124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8.92E-02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-2.328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884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POLR3K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7000703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9.40E-01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-2.327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1666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1070358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9.10E-02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-0.233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-2.324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900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60041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-0.264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8.35E-03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-2.323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ZNF187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5390259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6.86E-02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-0.036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7.22E-01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-2.322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1186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SOCS1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1990300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-0.289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8.86E-02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-2.317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C1QBP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7200392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-0.160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-2.314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2907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SDHA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3180470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5.78E-02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4.53E-01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2.314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1488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PYHIN1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7000270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0.191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5.16E-02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0.229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2.298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1783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CTSB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240309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0.606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1.29E-03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2.297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723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USP22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2680086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0.383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3.51E-03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2.296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301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C6orf70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5050021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-0.186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-2.292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1821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lastRenderedPageBreak/>
              <w:t>EMG1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4850091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-0.039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7.18E-01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2.277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4119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C4orf29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5810192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0.418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2.276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2474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5820180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0.457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3.02E-03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2.276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1883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3390681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-0.186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1.09E-02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-2.271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5810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MTERFD1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4610411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8.92E-02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1048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CAMLG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6660092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8.02E-02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9.48E-02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2.266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1221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1990379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1.43E-03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2.263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KARS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5340291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-0.125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-2.256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2872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2600463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-0.046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5.28E-01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-0.213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6.87E-02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-2.254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4199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2810730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5.44E-01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0.261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2.248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7050026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9.96E-02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9.93E-03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2.244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1057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7160626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9.93E-02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7.15E-03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2.242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1062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DPP7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2140487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-0.224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3.18E-02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-2.238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514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RAB27A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110010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3.39E-01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2.237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891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UBE2Q1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6330754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-0.037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-0.195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5.05E-02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-2.232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3521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MBNL1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5220315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0.616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1.42E-02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2.229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3665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SPHK2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3800725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6.75E-02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-0.044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6.43E-01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-2.229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1696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FBXO38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2320224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2.89E-02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9.04E-02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2.224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3657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PSMA3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3460324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5.92E-02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2.219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1943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6660400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2.218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NFATC3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6510647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-0.196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2.77E-02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-2.218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2178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SMAD9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6130609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6.21E-02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2.60E-01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2.217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1854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4810048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1.19E-03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2.215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SMARCE1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2650064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2.212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3252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620280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2.211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2289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EIF4G2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6220044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3370164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-0.351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2.82E-03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-2.206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633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C6orf190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4040187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2.203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566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C11orf61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7100554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3.03E-02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-2.202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3560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GFM1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3440195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0.297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8.92E-03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2248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MBIP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6480041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9.24E-01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9.41E-03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2.199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8535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4480736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1.59E-01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2.199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272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2070730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-0.042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-0.324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2.05E-03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-2.195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3701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CARKD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4060327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-0.250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1.22E-02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473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TNIP1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2680100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-0.160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-2.187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YIPF4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7320379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0.360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3.45E-04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2.187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548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FXR2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5690280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-0.233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3.46E-02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-2.187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930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NDRG2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4210411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-0.413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-2.182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965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GBGT1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4490687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-0.131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7.31E-01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-2.181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817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CD74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7040008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2.179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1023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CNPY4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6200743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9.79E-01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2.175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1004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CSF2RB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3450349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-2.173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728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6770494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7.75E-02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8.47E-01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2.168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1833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SNAI3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4880017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-0.046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-0.216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7.53E-02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-2.167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2732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DOCK11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7610730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9.71E-02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2.166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1131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PXK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6250458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-0.254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1.37E-03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-2.164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305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3850600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9.62E-01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2.162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4237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CWF19L1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240097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5.05E-02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-0.048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6.14E-01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2708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SIT1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4280053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-0.177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-2.159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3923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1510072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-0.230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2.12E-02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-2.154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954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ZNF473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3360735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-0.195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7.95E-03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-2.152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1793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PDCD5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1240685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-2.149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RAB27A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2680044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4.69E-02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7.45E-02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2.149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2948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SPATA20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5050520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0.295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-2.149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1251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PUS7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3940615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-0.121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4.26E-02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-0.216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-2.141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3261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5080291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5.13E-01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949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3520753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6.47E-02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8.55E-01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-2.134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2226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SEC62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110327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5.38E-01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2.129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4162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HLA-G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2070088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0.278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2.128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1447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CES2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3520372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2.31E-01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7.11E-02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2.126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1509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ZNF784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4590347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9.72E-02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2.126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1396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AL353715.21\STMN3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6480246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-0.161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1.69E-02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-0.035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8.15E-01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-2.125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5876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TRMT61A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4150484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8.61E-02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9.57E-01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-2.124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1722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3450743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-0.035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5.49E-01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-0.213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1.66E-02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-2.123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4428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CORO7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3360167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-0.252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7.57E-02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-2.121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847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SF3B3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1090239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9.32E-02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-2.121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534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3800670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7.84E-02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7.47E-01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-2.119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2014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3450672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7.95E-02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9.83E-01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-2.115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1956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C14orf10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1820072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5.22E-01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0.470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5.10E-03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2.114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4128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DIABLO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4890717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-0.043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3.68E-01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-2.113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2592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MEF2C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4040162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0.405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0.197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3.99E-02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2.113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786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2070440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2.113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804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PRCP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6110386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4.14E-02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4.79E-01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2.112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3503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ABHD12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7100615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5.84E-01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-0.304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1.43E-02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-2.112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5068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FBXL10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1190246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4.89E-02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2.111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378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AC134878.3-1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6760343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5.48E-02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0.450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0.285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2.111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2924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C17orf70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4540064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6.60E-02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-2.109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2421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1230196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0.321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8.23E-02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2.109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1769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RBM22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6200630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5.69E-02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2.108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2567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TUBA1B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6510176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6.19E-01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2.107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5160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FCER1A\OR10J5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3360615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5.34E-01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-0.590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3.29E-02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-2.105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OAS1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3450180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-0.175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-0.363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-2.102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AGGF1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70239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4.28E-02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6.65E-01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2.101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3537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4230437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-0.130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-0.134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-2.099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3990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ARF1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1430259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9.86E-02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5.22E-02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-2.097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3.60E-02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1646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4220241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-0.193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5.15E-02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-2.093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3.63E-02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663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NCOA1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160411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9.34E-03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2.082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3181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TAP2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3940477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5.20E-01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1.01E-01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2.081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4166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NR1D2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2640707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5.95E-02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1639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3850112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8.54E-01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-2.079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7738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SUV420H1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3850343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8.05E-02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2.078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984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CLPX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6760050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8.55E-01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0.290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2.076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7804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7510470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8.71E-02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0.502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0.461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2.075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2041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PISD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1440278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-0.207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-2.073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698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C1orf212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7040411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6.75E-02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9.95E-01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2.073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2695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ING3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7550707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8.77E-01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2.073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7975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5090647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1.13E-02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2.071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7881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940373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8.55E-01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-0.361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1.37E-03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-2.071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7952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lastRenderedPageBreak/>
              <w:t>CACNA2D2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3120180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1.27E-02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6.24E-01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2.069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3.85E-02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7620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SPG11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2100524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0.367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6.46E-03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1716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464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DHRS9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630315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0.479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0.232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2.058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TESC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5050681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-0.251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0.183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-0.227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1.60E-01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-2.056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953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4560047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5.10E-02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0.179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8.88E-01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2.055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3422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5560349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2.055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PLEK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4810020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4.43E-02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2.052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997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ACIN1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4860204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-2.051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1855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1580309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-0.221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1743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471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C9orf80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990475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1.39E-02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0.231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5.18E-02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2.047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7636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PPOX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3120609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-2.047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1592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PSME1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150047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3.18E-02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7.33E-01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2.045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4851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GPS1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1570113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6.45E-02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2.044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3188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EEF2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1580292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-0.178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5.07E-02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-2.044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3525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C12orf32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3180553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6.27E-01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2.043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2434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940288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6.21E-01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0.547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6.72E-03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2.042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5061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ZNF586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1050626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6.92E-01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3.35E-02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2.039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5733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ATG5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2030228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5.48E-01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2.037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1232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PJA2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520431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0.554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2.035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4.19E-02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3041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3190288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-0.338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6.16E-01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-2.032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4.22E-02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5455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SFRS2\C17orf95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1030440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7.15E-02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4.24E-02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2729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RFNG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270204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-2.029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4.25E-02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4924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C16orf53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4230066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-0.362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6.46E-03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-2.028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4.26E-02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2234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CLEC11A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1940048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0.378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0.191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3610192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-0.172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7.40E-02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0.221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5.13E-01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-2.019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2833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RPL32P3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4200551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0.328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9.71E-02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2.017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5724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SLC25A3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4040224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2.016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4.38E-02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1475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PRDX5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520750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9.27E-01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-0.264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5.65E-03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-2.014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8738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ETFDH\C4orf46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580609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2.06E-01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2.013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4233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7210487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6.07E-01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-2.012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1745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S100A10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540681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0.292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5.32E-03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357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MMADHC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4180196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0.257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1.36E-02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3724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135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PTPN1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4390703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2.45E-01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-0.163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2.73E-02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-2.009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1567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658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CCNYL1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1410398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9.35E-02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2.84E-02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2.008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4.47E-02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2413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ITCH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7560538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1.84E-01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2.005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4.50E-02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1056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SERINC3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7380139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2.62E-01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-0.185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1.10E-01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-2.002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4.52E-02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560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7160327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1.63E-02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2.002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4.53E-02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7511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EIF3S1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4280020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3.53E-01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0.297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2.001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4.54E-02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331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ACSL3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1580524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1.79E-01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3.70E-02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1.995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1096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780068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8.72E-02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7.38E-01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1.994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2589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INTS12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4860553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3.34E-01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1.993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1053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MTX2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460072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3.65E-01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4.71E-01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1.992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2556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304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510672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1.40E-01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1.991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2168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6380537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9.87E-02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3.24E-01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-1.99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2271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EVI2B\NF1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7050152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7.18E-01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0.522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8.91E-03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1.987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4.69E-02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6163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SEMA4F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3060754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-0.079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9.62E-02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-1.986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2096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1440348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-0.114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2.53E-01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-1.985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4.72E-02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1350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MRPS6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6400195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1.75E-02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9.92E-01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1.984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7443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CHD1L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5870148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-0.087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1.21E-01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-0.219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2.86E-02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-1.983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1679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lastRenderedPageBreak/>
              <w:t>CYFIP1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6420239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-0.129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2.96E-02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9.97E-01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-1.983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4.74E-02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5680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FAM172A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4860379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3.96E-02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6.18E-01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1.981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4.76E-02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4937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990273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-0.155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6.56E-02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-0.124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5.35E-01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-1.977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4.80E-02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3409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4610390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4.23E-01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1.52E-01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1.973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4.85E-02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3137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LSM14A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2340328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1.00E-01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0.207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1.971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2374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FURIN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3870706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-0.030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7.36E-01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1.12E-02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-1.971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6349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RPS6KA5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6220438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6.66E-01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0.366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1.14E-02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1.971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4.88E-02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5501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81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DPP7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670608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-0.101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8.70E-02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-0.130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2.19E-01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-1.97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4.89E-02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2668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GTF3A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270619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7.78E-02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3.47E-01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1.968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4.91E-02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2914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NAALADL1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4120626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2.77E-01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-0.270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2.58E-02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-1.966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1873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580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3460491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-0.093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9.05E-02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-0.262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5.04E-02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-1.966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4.93E-02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2507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C11orf73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780440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9.47E-01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-0.368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4.08E-05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-1.964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8965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AC073517.6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1710746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2.23E-01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-0.144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7.02E-02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-1.963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912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NUMA1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4120338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-0.046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3.13E-01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-0.355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1.92E-03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-1.963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4.96E-02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2258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433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SEC24B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7000019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2.86E-01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0.280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3.01E-02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1.963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4.97E-02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1860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590</w:t>
            </w:r>
          </w:p>
        </w:tc>
      </w:tr>
      <w:tr w:rsidR="0097365D" w:rsidRPr="0097365D" w:rsidTr="009076E4">
        <w:trPr>
          <w:trHeight w:hRule="exact" w:val="288"/>
        </w:trPr>
        <w:tc>
          <w:tcPr>
            <w:tcW w:w="1700" w:type="dxa"/>
            <w:vAlign w:val="center"/>
          </w:tcPr>
          <w:p w:rsidR="0097365D" w:rsidRPr="0097365D" w:rsidRDefault="0097365D" w:rsidP="00344C80">
            <w:pPr>
              <w:spacing w:line="240" w:lineRule="auto"/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b/>
                <w:i/>
                <w:color w:val="000000"/>
                <w:sz w:val="16"/>
                <w:szCs w:val="16"/>
              </w:rPr>
              <w:t>CTBS\SPATA1</w:t>
            </w:r>
          </w:p>
        </w:tc>
        <w:tc>
          <w:tcPr>
            <w:tcW w:w="1177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2850184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3.01E-01</w:t>
            </w:r>
          </w:p>
        </w:tc>
        <w:tc>
          <w:tcPr>
            <w:tcW w:w="710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0.390</w:t>
            </w:r>
          </w:p>
        </w:tc>
        <w:tc>
          <w:tcPr>
            <w:tcW w:w="661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869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9.04E-03</w:t>
            </w:r>
          </w:p>
        </w:tc>
        <w:tc>
          <w:tcPr>
            <w:tcW w:w="713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869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4.99E-02</w:t>
            </w:r>
          </w:p>
        </w:tc>
        <w:tc>
          <w:tcPr>
            <w:tcW w:w="486" w:type="dxa"/>
            <w:shd w:val="clear" w:color="auto" w:fill="EAF1DD" w:themeFill="accent3" w:themeFillTint="33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796" w:type="dxa"/>
            <w:vAlign w:val="center"/>
          </w:tcPr>
          <w:p w:rsidR="0097365D" w:rsidRPr="0097365D" w:rsidRDefault="0097365D" w:rsidP="00344C80">
            <w:pPr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7365D">
              <w:rPr>
                <w:rFonts w:asciiTheme="majorHAnsi" w:hAnsiTheme="majorHAnsi"/>
                <w:color w:val="000000"/>
                <w:sz w:val="16"/>
                <w:szCs w:val="16"/>
              </w:rPr>
              <w:t>568</w:t>
            </w:r>
          </w:p>
        </w:tc>
      </w:tr>
    </w:tbl>
    <w:p w:rsidR="00AF3F45" w:rsidRDefault="00AF3F45" w:rsidP="00344C80">
      <w:pPr>
        <w:spacing w:after="0" w:line="240" w:lineRule="auto"/>
      </w:pPr>
      <w:r>
        <w:br w:type="page"/>
      </w:r>
    </w:p>
    <w:p w:rsidR="00537F2E" w:rsidRDefault="00537F2E" w:rsidP="00537F2E">
      <w:pPr>
        <w:spacing w:after="0" w:line="240" w:lineRule="auto"/>
        <w:rPr>
          <w:rFonts w:asciiTheme="majorHAnsi" w:hAnsiTheme="majorHAnsi" w:cs="Times New Roman"/>
        </w:rPr>
      </w:pPr>
      <w:r w:rsidRPr="00E566DE">
        <w:rPr>
          <w:rFonts w:asciiTheme="majorHAnsi" w:hAnsiTheme="majorHAnsi" w:cs="Times New Roman"/>
          <w:b/>
        </w:rPr>
        <w:lastRenderedPageBreak/>
        <w:t xml:space="preserve">SUPPLEMENTAL </w:t>
      </w:r>
      <w:r>
        <w:rPr>
          <w:rFonts w:asciiTheme="majorHAnsi" w:hAnsiTheme="majorHAnsi" w:cs="Times New Roman"/>
          <w:b/>
        </w:rPr>
        <w:t>FIGUR</w:t>
      </w:r>
      <w:r w:rsidRPr="00E566DE">
        <w:rPr>
          <w:rFonts w:asciiTheme="majorHAnsi" w:hAnsiTheme="majorHAnsi" w:cs="Times New Roman"/>
          <w:b/>
        </w:rPr>
        <w:t>ES</w:t>
      </w:r>
    </w:p>
    <w:p w:rsidR="009140D9" w:rsidRPr="0097725D" w:rsidRDefault="00B70DB3" w:rsidP="00DD551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Supplementary </w:t>
      </w:r>
      <w:r w:rsidR="00056C2F">
        <w:rPr>
          <w:rFonts w:asciiTheme="majorHAnsi" w:hAnsiTheme="majorHAnsi" w:cs="Times New Roman"/>
          <w:b/>
        </w:rPr>
        <w:t>Figure</w:t>
      </w:r>
      <w:r w:rsidR="00056C2F" w:rsidRPr="00723E50">
        <w:rPr>
          <w:rFonts w:asciiTheme="majorHAnsi" w:hAnsiTheme="majorHAnsi" w:cs="Times New Roman"/>
          <w:b/>
        </w:rPr>
        <w:t xml:space="preserve"> </w:t>
      </w:r>
      <w:r w:rsidR="00056C2F">
        <w:rPr>
          <w:rFonts w:asciiTheme="majorHAnsi" w:hAnsiTheme="majorHAnsi" w:cs="Times New Roman"/>
          <w:b/>
        </w:rPr>
        <w:t>1</w:t>
      </w:r>
      <w:r w:rsidR="00056C2F" w:rsidRPr="00723E50">
        <w:rPr>
          <w:rFonts w:asciiTheme="majorHAnsi" w:hAnsiTheme="majorHAnsi" w:cs="Times New Roman"/>
          <w:b/>
        </w:rPr>
        <w:t xml:space="preserve">: </w:t>
      </w:r>
      <w:r w:rsidR="005506AA" w:rsidRPr="00443B4A">
        <w:rPr>
          <w:rFonts w:asciiTheme="majorHAnsi" w:hAnsiTheme="majorHAnsi" w:cs="Times New Roman"/>
        </w:rPr>
        <w:t xml:space="preserve">Gene expression levels of </w:t>
      </w:r>
      <w:r w:rsidR="005506AA" w:rsidRPr="00443B4A">
        <w:rPr>
          <w:rFonts w:asciiTheme="majorHAnsi" w:hAnsiTheme="majorHAnsi" w:cs="Times New Roman"/>
          <w:i/>
        </w:rPr>
        <w:t>C1orf</w:t>
      </w:r>
      <w:r w:rsidR="00056C2F" w:rsidRPr="00443B4A">
        <w:rPr>
          <w:rFonts w:asciiTheme="majorHAnsi" w:hAnsiTheme="majorHAnsi" w:cs="Times New Roman"/>
          <w:i/>
        </w:rPr>
        <w:t>38</w:t>
      </w:r>
      <w:r w:rsidR="00056C2F" w:rsidRPr="00443B4A">
        <w:rPr>
          <w:rFonts w:asciiTheme="majorHAnsi" w:hAnsiTheme="majorHAnsi" w:cs="Times New Roman"/>
        </w:rPr>
        <w:t xml:space="preserve"> </w:t>
      </w:r>
      <w:r w:rsidR="005506AA" w:rsidRPr="00443B4A">
        <w:rPr>
          <w:rFonts w:asciiTheme="majorHAnsi" w:hAnsiTheme="majorHAnsi" w:cs="Times New Roman"/>
        </w:rPr>
        <w:t xml:space="preserve">versus the </w:t>
      </w:r>
      <w:r w:rsidR="00151F0B">
        <w:rPr>
          <w:rFonts w:asciiTheme="majorHAnsi" w:hAnsiTheme="majorHAnsi" w:cs="Times New Roman"/>
        </w:rPr>
        <w:t>j</w:t>
      </w:r>
      <w:r w:rsidR="005506AA" w:rsidRPr="00443B4A">
        <w:rPr>
          <w:rFonts w:asciiTheme="majorHAnsi" w:hAnsiTheme="majorHAnsi" w:cs="Times New Roman"/>
        </w:rPr>
        <w:t xml:space="preserve">oint </w:t>
      </w:r>
      <w:r w:rsidR="00151F0B">
        <w:rPr>
          <w:rFonts w:asciiTheme="majorHAnsi" w:hAnsiTheme="majorHAnsi" w:cs="Times New Roman"/>
        </w:rPr>
        <w:t>effusion g</w:t>
      </w:r>
      <w:r w:rsidR="005506AA" w:rsidRPr="00443B4A">
        <w:rPr>
          <w:rFonts w:asciiTheme="majorHAnsi" w:hAnsiTheme="majorHAnsi" w:cs="Times New Roman"/>
        </w:rPr>
        <w:t>rades</w:t>
      </w:r>
      <w:r w:rsidR="00BF4F4A">
        <w:rPr>
          <w:rFonts w:asciiTheme="majorHAnsi" w:hAnsiTheme="majorHAnsi" w:cs="Times New Roman"/>
        </w:rPr>
        <w:t xml:space="preserve">. </w:t>
      </w:r>
      <w:r w:rsidR="00BF4F4A" w:rsidRPr="00BF4F4A">
        <w:rPr>
          <w:rFonts w:asciiTheme="majorHAnsi" w:hAnsiTheme="majorHAnsi" w:cs="Times New Roman"/>
          <w:b/>
        </w:rPr>
        <w:t>A</w:t>
      </w:r>
      <w:r w:rsidR="00BF4F4A">
        <w:rPr>
          <w:rFonts w:asciiTheme="majorHAnsi" w:hAnsiTheme="majorHAnsi" w:cs="Times New Roman"/>
        </w:rPr>
        <w:t>) Boxplots for</w:t>
      </w:r>
      <w:r w:rsidR="009140D9" w:rsidRPr="00443B4A">
        <w:rPr>
          <w:rFonts w:asciiTheme="majorHAnsi" w:hAnsiTheme="majorHAnsi" w:cs="Times New Roman"/>
        </w:rPr>
        <w:t xml:space="preserve"> RS</w:t>
      </w:r>
      <w:r w:rsidR="00BF4F4A">
        <w:rPr>
          <w:rFonts w:asciiTheme="majorHAnsi" w:hAnsiTheme="majorHAnsi" w:cs="Times New Roman"/>
        </w:rPr>
        <w:t>.</w:t>
      </w:r>
      <w:r w:rsidR="009140D9" w:rsidRPr="00443B4A">
        <w:rPr>
          <w:rFonts w:asciiTheme="majorHAnsi" w:hAnsiTheme="majorHAnsi" w:cs="Times New Roman"/>
        </w:rPr>
        <w:t xml:space="preserve"> </w:t>
      </w:r>
      <w:r w:rsidR="00BF4F4A">
        <w:rPr>
          <w:rFonts w:asciiTheme="majorHAnsi" w:hAnsiTheme="majorHAnsi" w:cs="Times New Roman"/>
          <w:b/>
        </w:rPr>
        <w:t>B</w:t>
      </w:r>
      <w:r w:rsidR="009140D9" w:rsidRPr="00443B4A">
        <w:rPr>
          <w:rFonts w:asciiTheme="majorHAnsi" w:hAnsiTheme="majorHAnsi" w:cs="Times New Roman"/>
        </w:rPr>
        <w:t>)</w:t>
      </w:r>
      <w:r w:rsidR="00BF4F4A">
        <w:rPr>
          <w:rFonts w:asciiTheme="majorHAnsi" w:hAnsiTheme="majorHAnsi" w:cs="Times New Roman"/>
        </w:rPr>
        <w:t xml:space="preserve"> Boxplots for</w:t>
      </w:r>
      <w:r w:rsidR="0097725D">
        <w:rPr>
          <w:rFonts w:asciiTheme="majorHAnsi" w:hAnsiTheme="majorHAnsi" w:cs="Times New Roman"/>
        </w:rPr>
        <w:t xml:space="preserve"> </w:t>
      </w:r>
      <w:r w:rsidR="009140D9" w:rsidRPr="00443B4A">
        <w:rPr>
          <w:rFonts w:asciiTheme="majorHAnsi" w:hAnsiTheme="majorHAnsi" w:cs="Times New Roman"/>
        </w:rPr>
        <w:t xml:space="preserve">GARP </w:t>
      </w:r>
      <w:r w:rsidR="00BF4F4A">
        <w:rPr>
          <w:rFonts w:asciiTheme="majorHAnsi" w:hAnsiTheme="majorHAnsi" w:cs="Times New Roman"/>
        </w:rPr>
        <w:t xml:space="preserve">cases with </w:t>
      </w:r>
      <w:r w:rsidR="0097725D">
        <w:rPr>
          <w:rFonts w:asciiTheme="majorHAnsi" w:hAnsiTheme="majorHAnsi" w:cs="Times New Roman"/>
        </w:rPr>
        <w:t>knee OA</w:t>
      </w:r>
      <w:r w:rsidR="00BF4F4A">
        <w:rPr>
          <w:rFonts w:asciiTheme="majorHAnsi" w:hAnsiTheme="majorHAnsi" w:cs="Times New Roman"/>
        </w:rPr>
        <w:t>.</w:t>
      </w:r>
      <w:r w:rsidR="0097725D">
        <w:rPr>
          <w:rFonts w:asciiTheme="majorHAnsi" w:hAnsiTheme="majorHAnsi" w:cs="Times New Roman"/>
        </w:rPr>
        <w:t xml:space="preserve"> </w:t>
      </w:r>
      <w:r w:rsidR="00BF4F4A">
        <w:rPr>
          <w:rFonts w:asciiTheme="majorHAnsi" w:hAnsiTheme="majorHAnsi" w:cs="Times New Roman"/>
          <w:b/>
        </w:rPr>
        <w:t>C</w:t>
      </w:r>
      <w:r w:rsidR="0097725D">
        <w:rPr>
          <w:rFonts w:asciiTheme="majorHAnsi" w:hAnsiTheme="majorHAnsi" w:cs="Times New Roman"/>
        </w:rPr>
        <w:t xml:space="preserve">) </w:t>
      </w:r>
      <w:r w:rsidR="00BF4F4A">
        <w:rPr>
          <w:rFonts w:asciiTheme="majorHAnsi" w:hAnsiTheme="majorHAnsi" w:cs="Times New Roman"/>
        </w:rPr>
        <w:t>Boxplots for</w:t>
      </w:r>
      <w:r w:rsidR="0097725D">
        <w:rPr>
          <w:rFonts w:asciiTheme="majorHAnsi" w:hAnsiTheme="majorHAnsi" w:cs="Times New Roman"/>
        </w:rPr>
        <w:t xml:space="preserve"> GARP c</w:t>
      </w:r>
      <w:r w:rsidR="00BF4F4A">
        <w:rPr>
          <w:rFonts w:asciiTheme="majorHAnsi" w:hAnsiTheme="majorHAnsi" w:cs="Times New Roman"/>
        </w:rPr>
        <w:t>ase</w:t>
      </w:r>
      <w:r w:rsidR="0097725D">
        <w:rPr>
          <w:rFonts w:asciiTheme="majorHAnsi" w:hAnsiTheme="majorHAnsi" w:cs="Times New Roman"/>
        </w:rPr>
        <w:t xml:space="preserve">s </w:t>
      </w:r>
      <w:r w:rsidR="00BF4F4A">
        <w:rPr>
          <w:rFonts w:asciiTheme="majorHAnsi" w:hAnsiTheme="majorHAnsi" w:cs="Times New Roman"/>
        </w:rPr>
        <w:t>without knee OA</w:t>
      </w:r>
      <w:r w:rsidR="0097725D">
        <w:rPr>
          <w:rFonts w:asciiTheme="majorHAnsi" w:hAnsiTheme="majorHAnsi" w:cs="Times New Roman"/>
        </w:rPr>
        <w:t xml:space="preserve">. </w:t>
      </w:r>
    </w:p>
    <w:p w:rsidR="000737EF" w:rsidRDefault="000737EF" w:rsidP="00DD5513">
      <w:pPr>
        <w:spacing w:after="0" w:line="240" w:lineRule="auto"/>
        <w:rPr>
          <w:rFonts w:asciiTheme="majorHAnsi" w:hAnsiTheme="majorHAnsi" w:cs="Times New Roman"/>
        </w:rPr>
      </w:pPr>
    </w:p>
    <w:p w:rsidR="001D7DF3" w:rsidRDefault="000737EF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A. </w:t>
      </w:r>
    </w:p>
    <w:p w:rsidR="001D7DF3" w:rsidRDefault="001D7DF3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1D7DF3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8739" cy="2520000"/>
            <wp:effectExtent l="0" t="0" r="0" b="0"/>
            <wp:docPr id="2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3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37EF" w:rsidRPr="000737EF" w:rsidRDefault="000737EF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B.</w:t>
      </w:r>
      <w:r w:rsidRPr="000737EF">
        <w:rPr>
          <w:noProof/>
        </w:rPr>
        <w:t xml:space="preserve"> </w:t>
      </w:r>
    </w:p>
    <w:p w:rsidR="000737EF" w:rsidRDefault="00A46369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A46369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5000" cy="2520000"/>
            <wp:effectExtent l="0" t="0" r="0" b="0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A0B72" w:rsidRDefault="0097725D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C. </w:t>
      </w:r>
    </w:p>
    <w:p w:rsidR="000737EF" w:rsidRDefault="00BF4F4A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BF4F4A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5000" cy="2520000"/>
            <wp:effectExtent l="0" t="0" r="0" b="0"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737EF" w:rsidRDefault="000737EF" w:rsidP="00DD5513">
      <w:pPr>
        <w:spacing w:after="0" w:line="240" w:lineRule="auto"/>
        <w:rPr>
          <w:rFonts w:asciiTheme="majorHAnsi" w:hAnsiTheme="majorHAnsi" w:cs="Times New Roman"/>
          <w:b/>
        </w:rPr>
      </w:pPr>
    </w:p>
    <w:p w:rsidR="000737EF" w:rsidRDefault="000737EF" w:rsidP="00DD5513">
      <w:pPr>
        <w:spacing w:after="0" w:line="240" w:lineRule="auto"/>
        <w:rPr>
          <w:rFonts w:asciiTheme="majorHAnsi" w:hAnsiTheme="majorHAnsi" w:cs="Times New Roman"/>
          <w:b/>
        </w:rPr>
      </w:pPr>
    </w:p>
    <w:p w:rsidR="000737EF" w:rsidRDefault="000737EF" w:rsidP="00DD5513">
      <w:pPr>
        <w:spacing w:after="0" w:line="240" w:lineRule="auto"/>
        <w:rPr>
          <w:rFonts w:asciiTheme="majorHAnsi" w:hAnsiTheme="majorHAnsi" w:cs="Times New Roman"/>
          <w:b/>
        </w:rPr>
      </w:pPr>
    </w:p>
    <w:p w:rsidR="0097725D" w:rsidRPr="0097725D" w:rsidRDefault="00DD5513" w:rsidP="00DD551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S</w:t>
      </w:r>
      <w:r w:rsidR="00CA796E">
        <w:rPr>
          <w:rFonts w:asciiTheme="majorHAnsi" w:hAnsiTheme="majorHAnsi" w:cs="Times New Roman"/>
          <w:b/>
        </w:rPr>
        <w:t>upplementary Figure</w:t>
      </w:r>
      <w:r w:rsidR="00CA796E" w:rsidRPr="00723E50">
        <w:rPr>
          <w:rFonts w:asciiTheme="majorHAnsi" w:hAnsiTheme="majorHAnsi" w:cs="Times New Roman"/>
          <w:b/>
        </w:rPr>
        <w:t xml:space="preserve"> </w:t>
      </w:r>
      <w:r w:rsidR="00CA796E">
        <w:rPr>
          <w:rFonts w:asciiTheme="majorHAnsi" w:hAnsiTheme="majorHAnsi" w:cs="Times New Roman"/>
          <w:b/>
        </w:rPr>
        <w:t>2</w:t>
      </w:r>
      <w:r w:rsidR="00CA796E" w:rsidRPr="00723E50">
        <w:rPr>
          <w:rFonts w:asciiTheme="majorHAnsi" w:hAnsiTheme="majorHAnsi" w:cs="Times New Roman"/>
          <w:b/>
        </w:rPr>
        <w:t xml:space="preserve">: </w:t>
      </w:r>
      <w:r w:rsidR="00CA796E" w:rsidRPr="00443B4A">
        <w:rPr>
          <w:rFonts w:asciiTheme="majorHAnsi" w:hAnsiTheme="majorHAnsi" w:cs="Times New Roman"/>
        </w:rPr>
        <w:t xml:space="preserve">Gene expression levels of </w:t>
      </w:r>
      <w:r w:rsidR="00CA796E">
        <w:rPr>
          <w:rFonts w:asciiTheme="majorHAnsi" w:hAnsiTheme="majorHAnsi" w:cs="Times New Roman"/>
          <w:i/>
        </w:rPr>
        <w:t>DYNLL2</w:t>
      </w:r>
      <w:r w:rsidR="00CA796E" w:rsidRPr="00443B4A">
        <w:rPr>
          <w:rFonts w:asciiTheme="majorHAnsi" w:hAnsiTheme="majorHAnsi" w:cs="Times New Roman"/>
        </w:rPr>
        <w:t xml:space="preserve"> versus the </w:t>
      </w:r>
      <w:r w:rsidR="00CA796E">
        <w:rPr>
          <w:rFonts w:asciiTheme="majorHAnsi" w:hAnsiTheme="majorHAnsi" w:cs="Times New Roman"/>
        </w:rPr>
        <w:t>j</w:t>
      </w:r>
      <w:r w:rsidR="00CA796E" w:rsidRPr="00443B4A">
        <w:rPr>
          <w:rFonts w:asciiTheme="majorHAnsi" w:hAnsiTheme="majorHAnsi" w:cs="Times New Roman"/>
        </w:rPr>
        <w:t xml:space="preserve">oint </w:t>
      </w:r>
      <w:r w:rsidR="00CA796E">
        <w:rPr>
          <w:rFonts w:asciiTheme="majorHAnsi" w:hAnsiTheme="majorHAnsi" w:cs="Times New Roman"/>
        </w:rPr>
        <w:t xml:space="preserve">effusion </w:t>
      </w:r>
      <w:r w:rsidR="00BF4F4A">
        <w:rPr>
          <w:rFonts w:asciiTheme="majorHAnsi" w:hAnsiTheme="majorHAnsi" w:cs="Times New Roman"/>
        </w:rPr>
        <w:t>g</w:t>
      </w:r>
      <w:r w:rsidR="00BF4F4A" w:rsidRPr="00443B4A">
        <w:rPr>
          <w:rFonts w:asciiTheme="majorHAnsi" w:hAnsiTheme="majorHAnsi" w:cs="Times New Roman"/>
        </w:rPr>
        <w:t>rades</w:t>
      </w:r>
      <w:r w:rsidR="00BF4F4A">
        <w:rPr>
          <w:rFonts w:asciiTheme="majorHAnsi" w:hAnsiTheme="majorHAnsi" w:cs="Times New Roman"/>
        </w:rPr>
        <w:t xml:space="preserve">. </w:t>
      </w:r>
      <w:r w:rsidR="00BF4F4A" w:rsidRPr="00BF4F4A">
        <w:rPr>
          <w:rFonts w:asciiTheme="majorHAnsi" w:hAnsiTheme="majorHAnsi" w:cs="Times New Roman"/>
          <w:b/>
        </w:rPr>
        <w:t>A</w:t>
      </w:r>
      <w:r w:rsidR="00BF4F4A">
        <w:rPr>
          <w:rFonts w:asciiTheme="majorHAnsi" w:hAnsiTheme="majorHAnsi" w:cs="Times New Roman"/>
        </w:rPr>
        <w:t>) Boxplots for</w:t>
      </w:r>
      <w:r w:rsidR="00BF4F4A" w:rsidRPr="00443B4A">
        <w:rPr>
          <w:rFonts w:asciiTheme="majorHAnsi" w:hAnsiTheme="majorHAnsi" w:cs="Times New Roman"/>
        </w:rPr>
        <w:t xml:space="preserve"> RS</w:t>
      </w:r>
      <w:r w:rsidR="00BF4F4A">
        <w:rPr>
          <w:rFonts w:asciiTheme="majorHAnsi" w:hAnsiTheme="majorHAnsi" w:cs="Times New Roman"/>
        </w:rPr>
        <w:t>.</w:t>
      </w:r>
      <w:r w:rsidR="00BF4F4A" w:rsidRPr="00443B4A">
        <w:rPr>
          <w:rFonts w:asciiTheme="majorHAnsi" w:hAnsiTheme="majorHAnsi" w:cs="Times New Roman"/>
        </w:rPr>
        <w:t xml:space="preserve"> </w:t>
      </w:r>
      <w:r w:rsidR="00BF4F4A">
        <w:rPr>
          <w:rFonts w:asciiTheme="majorHAnsi" w:hAnsiTheme="majorHAnsi" w:cs="Times New Roman"/>
          <w:b/>
        </w:rPr>
        <w:t>B</w:t>
      </w:r>
      <w:r w:rsidR="00BF4F4A" w:rsidRPr="00443B4A">
        <w:rPr>
          <w:rFonts w:asciiTheme="majorHAnsi" w:hAnsiTheme="majorHAnsi" w:cs="Times New Roman"/>
        </w:rPr>
        <w:t>)</w:t>
      </w:r>
      <w:r w:rsidR="00BF4F4A">
        <w:rPr>
          <w:rFonts w:asciiTheme="majorHAnsi" w:hAnsiTheme="majorHAnsi" w:cs="Times New Roman"/>
        </w:rPr>
        <w:t xml:space="preserve"> Boxplots for </w:t>
      </w:r>
      <w:r w:rsidR="00BF4F4A" w:rsidRPr="00443B4A">
        <w:rPr>
          <w:rFonts w:asciiTheme="majorHAnsi" w:hAnsiTheme="majorHAnsi" w:cs="Times New Roman"/>
        </w:rPr>
        <w:t xml:space="preserve">GARP </w:t>
      </w:r>
      <w:r w:rsidR="00BF4F4A">
        <w:rPr>
          <w:rFonts w:asciiTheme="majorHAnsi" w:hAnsiTheme="majorHAnsi" w:cs="Times New Roman"/>
        </w:rPr>
        <w:t xml:space="preserve">cases with knee OA. </w:t>
      </w:r>
      <w:r w:rsidR="00BF4F4A">
        <w:rPr>
          <w:rFonts w:asciiTheme="majorHAnsi" w:hAnsiTheme="majorHAnsi" w:cs="Times New Roman"/>
          <w:b/>
        </w:rPr>
        <w:t>C</w:t>
      </w:r>
      <w:r w:rsidR="00BF4F4A">
        <w:rPr>
          <w:rFonts w:asciiTheme="majorHAnsi" w:hAnsiTheme="majorHAnsi" w:cs="Times New Roman"/>
        </w:rPr>
        <w:t>) Boxplots for GARP cases without knee OA</w:t>
      </w:r>
      <w:r w:rsidR="0097725D">
        <w:rPr>
          <w:rFonts w:asciiTheme="majorHAnsi" w:hAnsiTheme="majorHAnsi" w:cs="Times New Roman"/>
        </w:rPr>
        <w:t xml:space="preserve">. </w:t>
      </w:r>
    </w:p>
    <w:p w:rsidR="00CA796E" w:rsidRDefault="00CA796E" w:rsidP="00DD5513">
      <w:pPr>
        <w:spacing w:after="0" w:line="240" w:lineRule="auto"/>
        <w:rPr>
          <w:rFonts w:asciiTheme="majorHAnsi" w:hAnsiTheme="majorHAnsi" w:cs="Times New Roman"/>
          <w:b/>
        </w:rPr>
      </w:pPr>
    </w:p>
    <w:p w:rsidR="00CA796E" w:rsidRDefault="00CA796E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A. </w:t>
      </w:r>
    </w:p>
    <w:p w:rsidR="00CA796E" w:rsidRDefault="00CA796E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CA796E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8739" cy="25200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3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A796E" w:rsidRDefault="00CA796E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B.</w:t>
      </w:r>
    </w:p>
    <w:p w:rsidR="00DD5513" w:rsidRDefault="00BF4F4A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BF4F4A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5000" cy="2520000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7725D" w:rsidRDefault="0097725D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C. </w:t>
      </w:r>
    </w:p>
    <w:p w:rsidR="00CA796E" w:rsidRDefault="00A46369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A46369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5000" cy="2520000"/>
            <wp:effectExtent l="0" t="0" r="0" b="0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A46369">
        <w:rPr>
          <w:rFonts w:asciiTheme="majorHAnsi" w:hAnsiTheme="majorHAnsi" w:cs="Times New Roman"/>
          <w:b/>
        </w:rPr>
        <w:t xml:space="preserve"> </w:t>
      </w:r>
      <w:r w:rsidR="00CA796E">
        <w:rPr>
          <w:rFonts w:asciiTheme="majorHAnsi" w:hAnsiTheme="majorHAnsi" w:cs="Times New Roman"/>
          <w:b/>
        </w:rPr>
        <w:br w:type="page"/>
      </w:r>
    </w:p>
    <w:p w:rsidR="0097725D" w:rsidRPr="0097725D" w:rsidRDefault="00443B4A" w:rsidP="00DD551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lastRenderedPageBreak/>
        <w:t>Supplementary Figure</w:t>
      </w:r>
      <w:r w:rsidRPr="00723E50">
        <w:rPr>
          <w:rFonts w:asciiTheme="majorHAnsi" w:hAnsiTheme="majorHAnsi" w:cs="Times New Roman"/>
          <w:b/>
        </w:rPr>
        <w:t xml:space="preserve"> </w:t>
      </w:r>
      <w:r w:rsidR="00CA796E">
        <w:rPr>
          <w:rFonts w:asciiTheme="majorHAnsi" w:hAnsiTheme="majorHAnsi" w:cs="Times New Roman"/>
          <w:b/>
        </w:rPr>
        <w:t>3</w:t>
      </w:r>
      <w:r w:rsidRPr="00723E50">
        <w:rPr>
          <w:rFonts w:asciiTheme="majorHAnsi" w:hAnsiTheme="majorHAnsi" w:cs="Times New Roman"/>
          <w:b/>
        </w:rPr>
        <w:t xml:space="preserve">: </w:t>
      </w:r>
      <w:r w:rsidRPr="00443B4A">
        <w:rPr>
          <w:rFonts w:asciiTheme="majorHAnsi" w:hAnsiTheme="majorHAnsi" w:cs="Times New Roman"/>
        </w:rPr>
        <w:t xml:space="preserve">Gene expression levels of </w:t>
      </w:r>
      <w:r w:rsidRPr="00443B4A">
        <w:rPr>
          <w:rFonts w:asciiTheme="majorHAnsi" w:hAnsiTheme="majorHAnsi" w:cs="Times New Roman"/>
          <w:i/>
        </w:rPr>
        <w:t>NFATC1</w:t>
      </w:r>
      <w:r w:rsidRPr="00443B4A">
        <w:rPr>
          <w:rFonts w:asciiTheme="majorHAnsi" w:hAnsiTheme="majorHAnsi" w:cs="Times New Roman"/>
        </w:rPr>
        <w:t xml:space="preserve"> </w:t>
      </w:r>
      <w:r w:rsidR="000737EF" w:rsidRPr="00443B4A">
        <w:rPr>
          <w:rFonts w:asciiTheme="majorHAnsi" w:hAnsiTheme="majorHAnsi" w:cs="Times New Roman"/>
        </w:rPr>
        <w:t xml:space="preserve">versus the </w:t>
      </w:r>
      <w:r w:rsidR="000737EF">
        <w:rPr>
          <w:rFonts w:asciiTheme="majorHAnsi" w:hAnsiTheme="majorHAnsi" w:cs="Times New Roman"/>
        </w:rPr>
        <w:t>j</w:t>
      </w:r>
      <w:r w:rsidR="000737EF" w:rsidRPr="00443B4A">
        <w:rPr>
          <w:rFonts w:asciiTheme="majorHAnsi" w:hAnsiTheme="majorHAnsi" w:cs="Times New Roman"/>
        </w:rPr>
        <w:t xml:space="preserve">oint </w:t>
      </w:r>
      <w:r w:rsidR="000737EF">
        <w:rPr>
          <w:rFonts w:asciiTheme="majorHAnsi" w:hAnsiTheme="majorHAnsi" w:cs="Times New Roman"/>
        </w:rPr>
        <w:t xml:space="preserve">effusion </w:t>
      </w:r>
      <w:r w:rsidR="00BF4F4A">
        <w:rPr>
          <w:rFonts w:asciiTheme="majorHAnsi" w:hAnsiTheme="majorHAnsi" w:cs="Times New Roman"/>
        </w:rPr>
        <w:t>g</w:t>
      </w:r>
      <w:r w:rsidR="00BF4F4A" w:rsidRPr="00443B4A">
        <w:rPr>
          <w:rFonts w:asciiTheme="majorHAnsi" w:hAnsiTheme="majorHAnsi" w:cs="Times New Roman"/>
        </w:rPr>
        <w:t>rades</w:t>
      </w:r>
      <w:r w:rsidR="00BF4F4A">
        <w:rPr>
          <w:rFonts w:asciiTheme="majorHAnsi" w:hAnsiTheme="majorHAnsi" w:cs="Times New Roman"/>
        </w:rPr>
        <w:t xml:space="preserve">. </w:t>
      </w:r>
      <w:r w:rsidR="00BF4F4A" w:rsidRPr="00BF4F4A">
        <w:rPr>
          <w:rFonts w:asciiTheme="majorHAnsi" w:hAnsiTheme="majorHAnsi" w:cs="Times New Roman"/>
          <w:b/>
        </w:rPr>
        <w:t>A</w:t>
      </w:r>
      <w:r w:rsidR="00BF4F4A">
        <w:rPr>
          <w:rFonts w:asciiTheme="majorHAnsi" w:hAnsiTheme="majorHAnsi" w:cs="Times New Roman"/>
        </w:rPr>
        <w:t>) Boxplots for</w:t>
      </w:r>
      <w:r w:rsidR="00BF4F4A" w:rsidRPr="00443B4A">
        <w:rPr>
          <w:rFonts w:asciiTheme="majorHAnsi" w:hAnsiTheme="majorHAnsi" w:cs="Times New Roman"/>
        </w:rPr>
        <w:t xml:space="preserve"> RS</w:t>
      </w:r>
      <w:r w:rsidR="00BF4F4A">
        <w:rPr>
          <w:rFonts w:asciiTheme="majorHAnsi" w:hAnsiTheme="majorHAnsi" w:cs="Times New Roman"/>
        </w:rPr>
        <w:t>.</w:t>
      </w:r>
      <w:r w:rsidR="00BF4F4A" w:rsidRPr="00443B4A">
        <w:rPr>
          <w:rFonts w:asciiTheme="majorHAnsi" w:hAnsiTheme="majorHAnsi" w:cs="Times New Roman"/>
        </w:rPr>
        <w:t xml:space="preserve"> </w:t>
      </w:r>
      <w:r w:rsidR="00BF4F4A">
        <w:rPr>
          <w:rFonts w:asciiTheme="majorHAnsi" w:hAnsiTheme="majorHAnsi" w:cs="Times New Roman"/>
          <w:b/>
        </w:rPr>
        <w:t>B</w:t>
      </w:r>
      <w:r w:rsidR="00BF4F4A" w:rsidRPr="00443B4A">
        <w:rPr>
          <w:rFonts w:asciiTheme="majorHAnsi" w:hAnsiTheme="majorHAnsi" w:cs="Times New Roman"/>
        </w:rPr>
        <w:t>)</w:t>
      </w:r>
      <w:r w:rsidR="00BF4F4A">
        <w:rPr>
          <w:rFonts w:asciiTheme="majorHAnsi" w:hAnsiTheme="majorHAnsi" w:cs="Times New Roman"/>
        </w:rPr>
        <w:t xml:space="preserve"> Boxplots for </w:t>
      </w:r>
      <w:r w:rsidR="00BF4F4A" w:rsidRPr="00443B4A">
        <w:rPr>
          <w:rFonts w:asciiTheme="majorHAnsi" w:hAnsiTheme="majorHAnsi" w:cs="Times New Roman"/>
        </w:rPr>
        <w:t xml:space="preserve">GARP </w:t>
      </w:r>
      <w:r w:rsidR="00BF4F4A">
        <w:rPr>
          <w:rFonts w:asciiTheme="majorHAnsi" w:hAnsiTheme="majorHAnsi" w:cs="Times New Roman"/>
        </w:rPr>
        <w:t xml:space="preserve">cases with knee OA. </w:t>
      </w:r>
      <w:r w:rsidR="00BF4F4A">
        <w:rPr>
          <w:rFonts w:asciiTheme="majorHAnsi" w:hAnsiTheme="majorHAnsi" w:cs="Times New Roman"/>
          <w:b/>
        </w:rPr>
        <w:t>C</w:t>
      </w:r>
      <w:r w:rsidR="00BF4F4A">
        <w:rPr>
          <w:rFonts w:asciiTheme="majorHAnsi" w:hAnsiTheme="majorHAnsi" w:cs="Times New Roman"/>
        </w:rPr>
        <w:t>) Boxplots for GARP cases without knee OA</w:t>
      </w:r>
      <w:r w:rsidR="0097725D">
        <w:rPr>
          <w:rFonts w:asciiTheme="majorHAnsi" w:hAnsiTheme="majorHAnsi" w:cs="Times New Roman"/>
        </w:rPr>
        <w:t xml:space="preserve">. </w:t>
      </w:r>
    </w:p>
    <w:p w:rsidR="000737EF" w:rsidRDefault="000737EF" w:rsidP="00DD5513">
      <w:pPr>
        <w:spacing w:after="0" w:line="240" w:lineRule="auto"/>
        <w:rPr>
          <w:rFonts w:asciiTheme="majorHAnsi" w:hAnsiTheme="majorHAnsi" w:cs="Times New Roman"/>
          <w:b/>
        </w:rPr>
      </w:pPr>
    </w:p>
    <w:p w:rsidR="001D7DF3" w:rsidRDefault="000737EF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A. </w:t>
      </w:r>
    </w:p>
    <w:p w:rsidR="001D7DF3" w:rsidRDefault="001D7DF3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1D7DF3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8739" cy="2520000"/>
            <wp:effectExtent l="0" t="0" r="0" b="0"/>
            <wp:docPr id="3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3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37EF" w:rsidRDefault="000737EF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B.</w:t>
      </w:r>
    </w:p>
    <w:p w:rsidR="00DD5513" w:rsidRDefault="00A46369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A46369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5000" cy="2520000"/>
            <wp:effectExtent l="0" t="0" r="0" b="0"/>
            <wp:docPr id="615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737EF" w:rsidRDefault="0097725D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C. </w:t>
      </w:r>
    </w:p>
    <w:p w:rsidR="00443B4A" w:rsidRDefault="00443B4A" w:rsidP="00DD5513">
      <w:pPr>
        <w:spacing w:after="0" w:line="240" w:lineRule="auto"/>
        <w:rPr>
          <w:rFonts w:asciiTheme="majorHAnsi" w:hAnsiTheme="majorHAnsi" w:cs="Times New Roman"/>
          <w:b/>
        </w:rPr>
      </w:pPr>
    </w:p>
    <w:p w:rsidR="00CA796E" w:rsidRDefault="00A46369" w:rsidP="00DD5513">
      <w:pPr>
        <w:spacing w:after="0" w:line="240" w:lineRule="auto"/>
      </w:pPr>
      <w:r w:rsidRPr="00A46369">
        <w:rPr>
          <w:noProof/>
        </w:rPr>
        <w:drawing>
          <wp:inline distT="0" distB="0" distL="0" distR="0">
            <wp:extent cx="3145000" cy="2520000"/>
            <wp:effectExtent l="0" t="0" r="0" b="0"/>
            <wp:docPr id="61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2D5CC3" w:rsidRPr="002D5CC3">
        <w:t xml:space="preserve"> </w:t>
      </w:r>
      <w:r w:rsidR="00CA796E">
        <w:br w:type="page"/>
      </w:r>
    </w:p>
    <w:p w:rsidR="0097725D" w:rsidRPr="0097725D" w:rsidRDefault="00CA796E" w:rsidP="00DD551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lastRenderedPageBreak/>
        <w:t>Supplementary Figure</w:t>
      </w:r>
      <w:r w:rsidRPr="00723E50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4</w:t>
      </w:r>
      <w:r w:rsidRPr="00723E50">
        <w:rPr>
          <w:rFonts w:asciiTheme="majorHAnsi" w:hAnsiTheme="majorHAnsi" w:cs="Times New Roman"/>
          <w:b/>
        </w:rPr>
        <w:t xml:space="preserve">: </w:t>
      </w:r>
      <w:r w:rsidRPr="00443B4A">
        <w:rPr>
          <w:rFonts w:asciiTheme="majorHAnsi" w:hAnsiTheme="majorHAnsi" w:cs="Times New Roman"/>
        </w:rPr>
        <w:t xml:space="preserve">Gene expression levels of </w:t>
      </w:r>
      <w:r w:rsidRPr="00DA7B9E">
        <w:rPr>
          <w:rFonts w:asciiTheme="majorHAnsi" w:hAnsiTheme="majorHAnsi"/>
          <w:i/>
        </w:rPr>
        <w:t>RBM4</w:t>
      </w:r>
      <w:r>
        <w:rPr>
          <w:rFonts w:asciiTheme="majorHAnsi" w:hAnsiTheme="majorHAnsi"/>
          <w:i/>
        </w:rPr>
        <w:t xml:space="preserve"> </w:t>
      </w:r>
      <w:r w:rsidRPr="00443B4A">
        <w:rPr>
          <w:rFonts w:asciiTheme="majorHAnsi" w:hAnsiTheme="majorHAnsi" w:cs="Times New Roman"/>
        </w:rPr>
        <w:t xml:space="preserve">versus the </w:t>
      </w:r>
      <w:r>
        <w:rPr>
          <w:rFonts w:asciiTheme="majorHAnsi" w:hAnsiTheme="majorHAnsi" w:cs="Times New Roman"/>
        </w:rPr>
        <w:t>j</w:t>
      </w:r>
      <w:r w:rsidRPr="00443B4A">
        <w:rPr>
          <w:rFonts w:asciiTheme="majorHAnsi" w:hAnsiTheme="majorHAnsi" w:cs="Times New Roman"/>
        </w:rPr>
        <w:t xml:space="preserve">oint </w:t>
      </w:r>
      <w:r>
        <w:rPr>
          <w:rFonts w:asciiTheme="majorHAnsi" w:hAnsiTheme="majorHAnsi" w:cs="Times New Roman"/>
        </w:rPr>
        <w:t xml:space="preserve">effusion </w:t>
      </w:r>
      <w:r w:rsidR="00BF4F4A">
        <w:rPr>
          <w:rFonts w:asciiTheme="majorHAnsi" w:hAnsiTheme="majorHAnsi" w:cs="Times New Roman"/>
        </w:rPr>
        <w:t>g</w:t>
      </w:r>
      <w:r w:rsidR="00BF4F4A" w:rsidRPr="00443B4A">
        <w:rPr>
          <w:rFonts w:asciiTheme="majorHAnsi" w:hAnsiTheme="majorHAnsi" w:cs="Times New Roman"/>
        </w:rPr>
        <w:t>rades</w:t>
      </w:r>
      <w:r w:rsidR="00BF4F4A">
        <w:rPr>
          <w:rFonts w:asciiTheme="majorHAnsi" w:hAnsiTheme="majorHAnsi" w:cs="Times New Roman"/>
        </w:rPr>
        <w:t xml:space="preserve">. </w:t>
      </w:r>
      <w:r w:rsidR="00BF4F4A" w:rsidRPr="00BF4F4A">
        <w:rPr>
          <w:rFonts w:asciiTheme="majorHAnsi" w:hAnsiTheme="majorHAnsi" w:cs="Times New Roman"/>
          <w:b/>
        </w:rPr>
        <w:t>A</w:t>
      </w:r>
      <w:r w:rsidR="00BF4F4A">
        <w:rPr>
          <w:rFonts w:asciiTheme="majorHAnsi" w:hAnsiTheme="majorHAnsi" w:cs="Times New Roman"/>
        </w:rPr>
        <w:t>) Boxplots for</w:t>
      </w:r>
      <w:r w:rsidR="00BF4F4A" w:rsidRPr="00443B4A">
        <w:rPr>
          <w:rFonts w:asciiTheme="majorHAnsi" w:hAnsiTheme="majorHAnsi" w:cs="Times New Roman"/>
        </w:rPr>
        <w:t xml:space="preserve"> RS</w:t>
      </w:r>
      <w:r w:rsidR="00BF4F4A">
        <w:rPr>
          <w:rFonts w:asciiTheme="majorHAnsi" w:hAnsiTheme="majorHAnsi" w:cs="Times New Roman"/>
        </w:rPr>
        <w:t>.</w:t>
      </w:r>
      <w:r w:rsidR="00BF4F4A" w:rsidRPr="00443B4A">
        <w:rPr>
          <w:rFonts w:asciiTheme="majorHAnsi" w:hAnsiTheme="majorHAnsi" w:cs="Times New Roman"/>
        </w:rPr>
        <w:t xml:space="preserve"> </w:t>
      </w:r>
      <w:r w:rsidR="00BF4F4A">
        <w:rPr>
          <w:rFonts w:asciiTheme="majorHAnsi" w:hAnsiTheme="majorHAnsi" w:cs="Times New Roman"/>
          <w:b/>
        </w:rPr>
        <w:t>B</w:t>
      </w:r>
      <w:r w:rsidR="00BF4F4A" w:rsidRPr="00443B4A">
        <w:rPr>
          <w:rFonts w:asciiTheme="majorHAnsi" w:hAnsiTheme="majorHAnsi" w:cs="Times New Roman"/>
        </w:rPr>
        <w:t>)</w:t>
      </w:r>
      <w:r w:rsidR="00BF4F4A">
        <w:rPr>
          <w:rFonts w:asciiTheme="majorHAnsi" w:hAnsiTheme="majorHAnsi" w:cs="Times New Roman"/>
        </w:rPr>
        <w:t xml:space="preserve"> Boxplots for </w:t>
      </w:r>
      <w:r w:rsidR="00BF4F4A" w:rsidRPr="00443B4A">
        <w:rPr>
          <w:rFonts w:asciiTheme="majorHAnsi" w:hAnsiTheme="majorHAnsi" w:cs="Times New Roman"/>
        </w:rPr>
        <w:t xml:space="preserve">GARP </w:t>
      </w:r>
      <w:r w:rsidR="00BF4F4A">
        <w:rPr>
          <w:rFonts w:asciiTheme="majorHAnsi" w:hAnsiTheme="majorHAnsi" w:cs="Times New Roman"/>
        </w:rPr>
        <w:t xml:space="preserve">cases with knee OA. </w:t>
      </w:r>
      <w:r w:rsidR="00BF4F4A">
        <w:rPr>
          <w:rFonts w:asciiTheme="majorHAnsi" w:hAnsiTheme="majorHAnsi" w:cs="Times New Roman"/>
          <w:b/>
        </w:rPr>
        <w:t>C</w:t>
      </w:r>
      <w:r w:rsidR="00BF4F4A">
        <w:rPr>
          <w:rFonts w:asciiTheme="majorHAnsi" w:hAnsiTheme="majorHAnsi" w:cs="Times New Roman"/>
        </w:rPr>
        <w:t>) Boxplots for GARP cases without knee OA</w:t>
      </w:r>
      <w:r w:rsidR="0097725D">
        <w:rPr>
          <w:rFonts w:asciiTheme="majorHAnsi" w:hAnsiTheme="majorHAnsi" w:cs="Times New Roman"/>
        </w:rPr>
        <w:t xml:space="preserve">. </w:t>
      </w:r>
    </w:p>
    <w:p w:rsidR="00CA796E" w:rsidRDefault="00CA796E" w:rsidP="00DD5513">
      <w:pPr>
        <w:spacing w:after="0" w:line="240" w:lineRule="auto"/>
        <w:rPr>
          <w:rFonts w:asciiTheme="majorHAnsi" w:hAnsiTheme="majorHAnsi" w:cs="Times New Roman"/>
          <w:b/>
        </w:rPr>
      </w:pPr>
    </w:p>
    <w:p w:rsidR="00CA796E" w:rsidRDefault="00CA796E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A. </w:t>
      </w:r>
    </w:p>
    <w:p w:rsidR="00CA796E" w:rsidRDefault="00CA796E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CA796E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8739" cy="25200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3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A796E" w:rsidRDefault="00CA796E" w:rsidP="00DD5513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B.</w:t>
      </w:r>
    </w:p>
    <w:p w:rsidR="00DD5513" w:rsidRDefault="00331DD3" w:rsidP="00DD5513">
      <w:pPr>
        <w:spacing w:after="0" w:line="240" w:lineRule="auto"/>
        <w:rPr>
          <w:rFonts w:asciiTheme="majorHAnsi" w:hAnsiTheme="majorHAnsi" w:cs="Times New Roman"/>
          <w:b/>
        </w:rPr>
      </w:pPr>
      <w:r w:rsidRPr="00331DD3">
        <w:rPr>
          <w:noProof/>
        </w:rPr>
        <w:drawing>
          <wp:inline distT="0" distB="0" distL="0" distR="0">
            <wp:extent cx="3145000" cy="2520000"/>
            <wp:effectExtent l="0" t="0" r="0" b="0"/>
            <wp:docPr id="51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331DD3">
        <w:rPr>
          <w:noProof/>
        </w:rPr>
        <w:t xml:space="preserve"> </w:t>
      </w:r>
    </w:p>
    <w:p w:rsidR="00443B4A" w:rsidRDefault="0097725D" w:rsidP="00DD5513">
      <w:pPr>
        <w:spacing w:after="0" w:line="240" w:lineRule="auto"/>
        <w:rPr>
          <w:b/>
        </w:rPr>
      </w:pPr>
      <w:r w:rsidRPr="00671225">
        <w:rPr>
          <w:b/>
        </w:rPr>
        <w:t xml:space="preserve">C. </w:t>
      </w:r>
    </w:p>
    <w:p w:rsidR="00671225" w:rsidRPr="00671225" w:rsidRDefault="00331DD3" w:rsidP="00DD5513">
      <w:pPr>
        <w:spacing w:after="0" w:line="240" w:lineRule="auto"/>
        <w:rPr>
          <w:b/>
        </w:rPr>
      </w:pPr>
      <w:r w:rsidRPr="00331DD3">
        <w:rPr>
          <w:rFonts w:asciiTheme="majorHAnsi" w:hAnsiTheme="majorHAnsi" w:cs="Times New Roman"/>
          <w:b/>
          <w:noProof/>
        </w:rPr>
        <w:drawing>
          <wp:inline distT="0" distB="0" distL="0" distR="0">
            <wp:extent cx="314496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96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225" w:rsidRPr="00671225" w:rsidSect="009736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F3F45"/>
    <w:rsid w:val="00042FFA"/>
    <w:rsid w:val="00056C2F"/>
    <w:rsid w:val="000737EF"/>
    <w:rsid w:val="000A0B72"/>
    <w:rsid w:val="00151F0B"/>
    <w:rsid w:val="00195D49"/>
    <w:rsid w:val="001D6B54"/>
    <w:rsid w:val="001D7DF3"/>
    <w:rsid w:val="002D5CC3"/>
    <w:rsid w:val="00331DD3"/>
    <w:rsid w:val="00344C80"/>
    <w:rsid w:val="003866B0"/>
    <w:rsid w:val="00437D56"/>
    <w:rsid w:val="00443B4A"/>
    <w:rsid w:val="00483F0D"/>
    <w:rsid w:val="00537F2E"/>
    <w:rsid w:val="005506AA"/>
    <w:rsid w:val="005F1793"/>
    <w:rsid w:val="006052AB"/>
    <w:rsid w:val="006114A6"/>
    <w:rsid w:val="00671225"/>
    <w:rsid w:val="006A0FB9"/>
    <w:rsid w:val="00741D26"/>
    <w:rsid w:val="007629AD"/>
    <w:rsid w:val="007F3EEA"/>
    <w:rsid w:val="008422F6"/>
    <w:rsid w:val="008E4CC2"/>
    <w:rsid w:val="009076E4"/>
    <w:rsid w:val="009140D9"/>
    <w:rsid w:val="0097365D"/>
    <w:rsid w:val="0097725D"/>
    <w:rsid w:val="009D2C30"/>
    <w:rsid w:val="009E0ED7"/>
    <w:rsid w:val="00A20CC9"/>
    <w:rsid w:val="00A4124B"/>
    <w:rsid w:val="00A46369"/>
    <w:rsid w:val="00A80ED1"/>
    <w:rsid w:val="00A96952"/>
    <w:rsid w:val="00AF3F45"/>
    <w:rsid w:val="00B70DB3"/>
    <w:rsid w:val="00BF4F4A"/>
    <w:rsid w:val="00C86547"/>
    <w:rsid w:val="00CA796E"/>
    <w:rsid w:val="00DD5513"/>
    <w:rsid w:val="00E0352E"/>
    <w:rsid w:val="00EE509F"/>
    <w:rsid w:val="00F11174"/>
    <w:rsid w:val="00F26CC4"/>
    <w:rsid w:val="00FA5FBC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F3EEA"/>
    <w:pPr>
      <w:spacing w:before="100" w:beforeAutospacing="1" w:after="100" w:afterAutospacing="1"/>
      <w:ind w:firstLine="72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EEA"/>
    <w:pPr>
      <w:keepNext/>
      <w:keepLines/>
      <w:spacing w:before="200" w:line="360" w:lineRule="auto"/>
      <w:ind w:firstLine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3E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F3E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nl-N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3EEA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AF3F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F3F45"/>
  </w:style>
  <w:style w:type="paragraph" w:styleId="BalloonText">
    <w:name w:val="Balloon Text"/>
    <w:basedOn w:val="Normal"/>
    <w:link w:val="BalloonTextChar"/>
    <w:uiPriority w:val="99"/>
    <w:semiHidden/>
    <w:unhideWhenUsed/>
    <w:rsid w:val="0005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6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C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F3EEA"/>
    <w:pPr>
      <w:spacing w:before="100" w:beforeAutospacing="1" w:after="100" w:afterAutospacing="1"/>
      <w:ind w:firstLine="72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EEA"/>
    <w:pPr>
      <w:keepNext/>
      <w:keepLines/>
      <w:spacing w:before="200" w:line="360" w:lineRule="auto"/>
      <w:ind w:firstLine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3E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F3E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nl-N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3EEA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AF3F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F3F45"/>
  </w:style>
  <w:style w:type="paragraph" w:styleId="BalloonText">
    <w:name w:val="Balloon Text"/>
    <w:basedOn w:val="Normal"/>
    <w:link w:val="BalloonTextChar"/>
    <w:uiPriority w:val="99"/>
    <w:semiHidden/>
    <w:unhideWhenUsed/>
    <w:rsid w:val="0005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6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C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FC90-A532-461F-B072-94D873A8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3E7ADD98.dotm</Template>
  <TotalTime>0</TotalTime>
  <Pages>14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LUMC</Company>
  <LinksUpToDate>false</LinksUpToDate>
  <CharactersWithSpaces>33365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Illumina2</dc:creator>
  <cp:lastModifiedBy>Ramos, Y.F.M. (MOLEPI)</cp:lastModifiedBy>
  <cp:revision>2</cp:revision>
  <dcterms:created xsi:type="dcterms:W3CDTF">2016-01-08T09:21:00Z</dcterms:created>
  <dcterms:modified xsi:type="dcterms:W3CDTF">2016-01-08T09:21:00Z</dcterms:modified>
</cp:coreProperties>
</file>